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735D77E7"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6D54BB4D" w14:textId="39280D85" w:rsidR="00C64940" w:rsidRDefault="00C64940" w:rsidP="00C64940">
      <w:pPr>
        <w:ind w:left="1582"/>
        <w:rPr>
          <w:rFonts w:ascii="Century Gothic"/>
          <w:b/>
          <w:color w:val="17548C"/>
          <w:sz w:val="40"/>
          <w:szCs w:val="40"/>
        </w:rPr>
      </w:pPr>
      <w:r>
        <w:rPr>
          <w:rFonts w:ascii="Century Gothic"/>
          <w:b/>
          <w:color w:val="17548C"/>
          <w:sz w:val="40"/>
          <w:szCs w:val="40"/>
        </w:rPr>
        <w:t>1.</w:t>
      </w:r>
      <w:r>
        <w:rPr>
          <w:rFonts w:ascii="Century Gothic"/>
          <w:b/>
          <w:color w:val="17548C"/>
          <w:sz w:val="40"/>
          <w:szCs w:val="40"/>
        </w:rPr>
        <w:t>2</w:t>
      </w:r>
      <w:r>
        <w:rPr>
          <w:rFonts w:ascii="Century Gothic"/>
          <w:b/>
          <w:color w:val="17548C"/>
          <w:sz w:val="40"/>
          <w:szCs w:val="40"/>
        </w:rPr>
        <w:t xml:space="preserve"> - R</w:t>
      </w:r>
      <w:r>
        <w:rPr>
          <w:rFonts w:ascii="Century Gothic"/>
          <w:b/>
          <w:color w:val="17548C"/>
          <w:sz w:val="40"/>
          <w:szCs w:val="40"/>
        </w:rPr>
        <w:t>é</w:t>
      </w:r>
      <w:r>
        <w:rPr>
          <w:rFonts w:ascii="Century Gothic"/>
          <w:b/>
          <w:color w:val="17548C"/>
          <w:sz w:val="40"/>
          <w:szCs w:val="40"/>
        </w:rPr>
        <w:t>solution de probl</w:t>
      </w:r>
      <w:r>
        <w:rPr>
          <w:rFonts w:ascii="Century Gothic"/>
          <w:b/>
          <w:color w:val="17548C"/>
          <w:sz w:val="40"/>
          <w:szCs w:val="40"/>
        </w:rPr>
        <w:t>è</w:t>
      </w:r>
      <w:r>
        <w:rPr>
          <w:rFonts w:ascii="Century Gothic"/>
          <w:b/>
          <w:color w:val="17548C"/>
          <w:sz w:val="40"/>
          <w:szCs w:val="40"/>
        </w:rPr>
        <w:t>mes : la pens</w:t>
      </w:r>
      <w:r>
        <w:rPr>
          <w:rFonts w:ascii="Century Gothic"/>
          <w:b/>
          <w:color w:val="17548C"/>
          <w:sz w:val="40"/>
          <w:szCs w:val="40"/>
        </w:rPr>
        <w:t>é</w:t>
      </w:r>
      <w:r>
        <w:rPr>
          <w:rFonts w:ascii="Century Gothic"/>
          <w:b/>
          <w:color w:val="17548C"/>
          <w:sz w:val="40"/>
          <w:szCs w:val="40"/>
        </w:rPr>
        <w:t xml:space="preserve">e </w:t>
      </w:r>
      <w:r>
        <w:rPr>
          <w:rFonts w:ascii="Century Gothic"/>
          <w:b/>
          <w:color w:val="17548C"/>
          <w:sz w:val="40"/>
          <w:szCs w:val="40"/>
        </w:rPr>
        <w:t>cr</w:t>
      </w:r>
      <w:r>
        <w:rPr>
          <w:rFonts w:ascii="Century Gothic"/>
          <w:b/>
          <w:color w:val="17548C"/>
          <w:sz w:val="40"/>
          <w:szCs w:val="40"/>
        </w:rPr>
        <w:t>é</w:t>
      </w:r>
      <w:r>
        <w:rPr>
          <w:rFonts w:ascii="Century Gothic"/>
          <w:b/>
          <w:color w:val="17548C"/>
          <w:sz w:val="40"/>
          <w:szCs w:val="40"/>
        </w:rPr>
        <w:t>ativ</w:t>
      </w:r>
      <w:r>
        <w:rPr>
          <w:rFonts w:ascii="Century Gothic"/>
          <w:b/>
          <w:color w:val="17548C"/>
          <w:sz w:val="40"/>
          <w:szCs w:val="40"/>
        </w:rPr>
        <w:t>e</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2D29C74C" w14:textId="77777777" w:rsidTr="00B86D5B">
        <w:tc>
          <w:tcPr>
            <w:tcW w:w="5245" w:type="dxa"/>
          </w:tcPr>
          <w:p w14:paraId="1138B41E" w14:textId="77777777" w:rsidR="00B86D5B" w:rsidRPr="00162981" w:rsidRDefault="00B86D5B" w:rsidP="00455AD2">
            <w:pPr>
              <w:rPr>
                <w:b/>
              </w:rPr>
            </w:pPr>
            <w:r w:rsidRPr="00162981">
              <w:rPr>
                <w:b/>
              </w:rPr>
              <w:t>Unit</w:t>
            </w:r>
            <w:r w:rsidR="00366885" w:rsidRPr="00162981">
              <w:rPr>
                <w:b/>
              </w:rPr>
              <w:t>é</w:t>
            </w:r>
            <w:r w:rsidRPr="00162981">
              <w:rPr>
                <w:b/>
              </w:rPr>
              <w:t xml:space="preserve"> a</w:t>
            </w:r>
            <w:r w:rsidR="00366885" w:rsidRPr="00162981">
              <w:rPr>
                <w:b/>
              </w:rPr>
              <w:t>)</w:t>
            </w:r>
            <w:r w:rsidRPr="00162981">
              <w:rPr>
                <w:b/>
              </w:rPr>
              <w:t xml:space="preserve"> </w:t>
            </w:r>
            <w:r w:rsidR="007E23D3">
              <w:rPr>
                <w:b/>
              </w:rPr>
              <w:t>RESOLUTION DE</w:t>
            </w:r>
            <w:r w:rsidR="00455AD2" w:rsidRPr="00162981">
              <w:rPr>
                <w:b/>
              </w:rPr>
              <w:t xml:space="preserve"> PROBLEMES</w:t>
            </w:r>
          </w:p>
        </w:tc>
        <w:tc>
          <w:tcPr>
            <w:tcW w:w="850" w:type="dxa"/>
          </w:tcPr>
          <w:p w14:paraId="47629CE5" w14:textId="77777777" w:rsidR="00B86D5B" w:rsidRPr="00162981" w:rsidRDefault="00DB5065" w:rsidP="00622B20">
            <w:pPr>
              <w:jc w:val="right"/>
            </w:pPr>
            <w:r w:rsidRPr="00162981">
              <w:t>6</w:t>
            </w:r>
          </w:p>
        </w:tc>
      </w:tr>
      <w:tr w:rsidR="00B86D5B" w:rsidRPr="00162981" w14:paraId="744357BE" w14:textId="77777777" w:rsidTr="00B86D5B">
        <w:tc>
          <w:tcPr>
            <w:tcW w:w="5245" w:type="dxa"/>
          </w:tcPr>
          <w:p w14:paraId="30DE6F36" w14:textId="77777777" w:rsidR="00B86D5B" w:rsidRPr="00162981" w:rsidRDefault="00455AD2" w:rsidP="00622B20">
            <w:r w:rsidRPr="00162981">
              <w:t>Étapes créatives de la résolution de problèmes</w:t>
            </w:r>
          </w:p>
        </w:tc>
        <w:tc>
          <w:tcPr>
            <w:tcW w:w="850" w:type="dxa"/>
          </w:tcPr>
          <w:p w14:paraId="605D3EE9" w14:textId="77777777" w:rsidR="00B86D5B" w:rsidRPr="00162981" w:rsidRDefault="003A1898" w:rsidP="00622B20">
            <w:pPr>
              <w:jc w:val="right"/>
            </w:pPr>
            <w:r w:rsidRPr="00162981">
              <w:t>11</w:t>
            </w:r>
          </w:p>
        </w:tc>
      </w:tr>
      <w:tr w:rsidR="00B86D5B" w:rsidRPr="00162981" w14:paraId="109FBACC" w14:textId="77777777" w:rsidTr="00B86D5B">
        <w:tc>
          <w:tcPr>
            <w:tcW w:w="5245" w:type="dxa"/>
          </w:tcPr>
          <w:p w14:paraId="568A11D4" w14:textId="77777777" w:rsidR="00B86D5B" w:rsidRPr="00162981" w:rsidRDefault="00562DE7" w:rsidP="00622B20">
            <w:r>
              <w:t>Décoll</w:t>
            </w:r>
            <w:r w:rsidRPr="00162981">
              <w:t>er</w:t>
            </w:r>
            <w:r>
              <w:t xml:space="preserve"> de la T</w:t>
            </w:r>
            <w:r w:rsidR="00162981" w:rsidRPr="00162981">
              <w:t>erre</w:t>
            </w:r>
          </w:p>
          <w:p w14:paraId="09DACAF6" w14:textId="77777777" w:rsidR="00640C93" w:rsidRPr="00162981" w:rsidRDefault="00640C93" w:rsidP="00622B20">
            <w:r w:rsidRPr="00162981">
              <w:t xml:space="preserve">Image </w:t>
            </w:r>
            <w:r w:rsidR="00B3065F">
              <w:t>du thé</w:t>
            </w:r>
            <w:r w:rsidR="00B3065F" w:rsidRPr="00162981">
              <w:t>âtre</w:t>
            </w:r>
          </w:p>
          <w:p w14:paraId="29A8E3C9" w14:textId="77777777" w:rsidR="00640C93" w:rsidRPr="00162981" w:rsidRDefault="00B3065F" w:rsidP="00622B20">
            <w:r>
              <w:t>Perdu en mer</w:t>
            </w:r>
          </w:p>
          <w:p w14:paraId="4F375422" w14:textId="77777777" w:rsidR="00640C93" w:rsidRPr="00162981" w:rsidRDefault="00B3065F" w:rsidP="00640C93">
            <w:r>
              <w:t>Reposer son esprit pour résoudre des problèmes</w:t>
            </w:r>
          </w:p>
          <w:p w14:paraId="18A38C72" w14:textId="77777777" w:rsidR="00DB5065" w:rsidRPr="00162981" w:rsidRDefault="00B3065F" w:rsidP="00B3065F">
            <w:r>
              <w:t>Le problème du charriot</w:t>
            </w:r>
          </w:p>
        </w:tc>
        <w:tc>
          <w:tcPr>
            <w:tcW w:w="850" w:type="dxa"/>
          </w:tcPr>
          <w:p w14:paraId="554FC110" w14:textId="77777777" w:rsidR="00B86D5B" w:rsidRPr="00162981" w:rsidRDefault="00640C93" w:rsidP="00622B20">
            <w:pPr>
              <w:jc w:val="right"/>
            </w:pPr>
            <w:r w:rsidRPr="00162981">
              <w:t>1</w:t>
            </w:r>
            <w:r w:rsidR="003A1898" w:rsidRPr="00162981">
              <w:t>4</w:t>
            </w:r>
          </w:p>
          <w:p w14:paraId="6FAE5FDF" w14:textId="77777777" w:rsidR="00640C93" w:rsidRPr="00162981" w:rsidRDefault="003A1898" w:rsidP="00622B20">
            <w:pPr>
              <w:jc w:val="right"/>
            </w:pPr>
            <w:r w:rsidRPr="00162981">
              <w:t>16</w:t>
            </w:r>
          </w:p>
          <w:p w14:paraId="0FA0DEC8" w14:textId="77777777" w:rsidR="00640C93" w:rsidRPr="00162981" w:rsidRDefault="003A1898" w:rsidP="00622B20">
            <w:pPr>
              <w:jc w:val="right"/>
            </w:pPr>
            <w:r w:rsidRPr="00162981">
              <w:t>18</w:t>
            </w:r>
          </w:p>
          <w:p w14:paraId="298F605F" w14:textId="77777777" w:rsidR="00640C93" w:rsidRPr="00162981" w:rsidRDefault="003A1898" w:rsidP="00622B20">
            <w:pPr>
              <w:jc w:val="right"/>
            </w:pPr>
            <w:r w:rsidRPr="00162981">
              <w:t>21</w:t>
            </w:r>
          </w:p>
          <w:p w14:paraId="7C70DB73" w14:textId="77777777" w:rsidR="00640C93" w:rsidRPr="00162981" w:rsidRDefault="003A1898" w:rsidP="00622B20">
            <w:pPr>
              <w:jc w:val="right"/>
            </w:pPr>
            <w:r w:rsidRPr="00162981">
              <w:t>23</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Mindshift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Business Fo</w:t>
      </w:r>
      <w:r w:rsidR="000712EF" w:rsidRPr="00D702B1">
        <w:rPr>
          <w:rFonts w:asciiTheme="minorHAnsi" w:hAnsiTheme="minorHAnsi" w:cstheme="minorHAnsi"/>
          <w:szCs w:val="22"/>
          <w:lang w:val="fr-CA"/>
        </w:rPr>
        <w:t>undation for Education,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Solidaridad S</w:t>
      </w:r>
      <w:r w:rsidR="000712EF" w:rsidRPr="00D702B1">
        <w:rPr>
          <w:rFonts w:asciiTheme="minorHAnsi" w:hAnsiTheme="minorHAnsi" w:cstheme="minorHAnsi"/>
          <w:szCs w:val="22"/>
          <w:lang w:val="fr-CA"/>
        </w:rPr>
        <w:t>in Fronteras,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Bahcesehir</w:t>
      </w:r>
      <w:r w:rsidR="000712EF" w:rsidRPr="00D702B1">
        <w:rPr>
          <w:rFonts w:asciiTheme="minorHAnsi" w:hAnsiTheme="minorHAnsi" w:cstheme="minorHAnsi"/>
          <w:szCs w:val="22"/>
          <w:lang w:val="fr-CA"/>
        </w:rPr>
        <w:t xml:space="preserve"> Universitesi Foundation,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3CB1AED2" w14:textId="77777777" w:rsidR="00653BA7" w:rsidRPr="00B13884" w:rsidRDefault="00653BA7" w:rsidP="00653BA7">
      <w:pPr>
        <w:pStyle w:val="Titre1"/>
        <w:tabs>
          <w:tab w:val="left" w:pos="2008"/>
        </w:tabs>
        <w:spacing w:before="187"/>
        <w:ind w:left="1647" w:firstLine="0"/>
        <w:rPr>
          <w:color w:val="17548C"/>
          <w:spacing w:val="8"/>
          <w:lang w:val="en-GB"/>
        </w:rPr>
      </w:pPr>
      <w:bookmarkStart w:id="5" w:name="_Toc14851937"/>
      <w:bookmarkStart w:id="6" w:name="_Toc14867978"/>
      <w:r w:rsidRPr="00E54A68">
        <w:rPr>
          <w:color w:val="17548C"/>
          <w:spacing w:val="8"/>
          <w:sz w:val="40"/>
          <w:lang w:val="en-GB"/>
        </w:rPr>
        <w:t>Unit</w:t>
      </w:r>
      <w:r w:rsidR="007E23D3">
        <w:rPr>
          <w:color w:val="17548C"/>
          <w:spacing w:val="8"/>
          <w:sz w:val="40"/>
          <w:lang w:val="en-GB"/>
        </w:rPr>
        <w:t>é</w:t>
      </w:r>
      <w:r w:rsidRPr="00E54A68">
        <w:rPr>
          <w:color w:val="17548C"/>
          <w:spacing w:val="8"/>
          <w:sz w:val="40"/>
          <w:lang w:val="en-GB"/>
        </w:rPr>
        <w:t xml:space="preserve"> a) </w:t>
      </w:r>
      <w:r w:rsidR="007E23D3">
        <w:rPr>
          <w:color w:val="17548C"/>
          <w:spacing w:val="8"/>
          <w:sz w:val="40"/>
          <w:lang w:val="en-GB"/>
        </w:rPr>
        <w:t>RES</w:t>
      </w:r>
      <w:bookmarkStart w:id="7" w:name="_Hlk34481159"/>
      <w:r w:rsidR="007E23D3">
        <w:rPr>
          <w:color w:val="17548C"/>
          <w:spacing w:val="8"/>
          <w:sz w:val="40"/>
          <w:lang w:val="en-GB"/>
        </w:rPr>
        <w:t xml:space="preserve">OLUTION DE </w:t>
      </w:r>
      <w:r w:rsidRPr="00E54A68">
        <w:rPr>
          <w:color w:val="17548C"/>
          <w:spacing w:val="8"/>
          <w:sz w:val="40"/>
          <w:lang w:val="en-GB"/>
        </w:rPr>
        <w:t>PROBLEM</w:t>
      </w:r>
      <w:r w:rsidR="007E23D3">
        <w:rPr>
          <w:color w:val="17548C"/>
          <w:spacing w:val="8"/>
          <w:sz w:val="40"/>
          <w:lang w:val="en-GB"/>
        </w:rPr>
        <w:t>E</w:t>
      </w:r>
      <w:bookmarkEnd w:id="5"/>
      <w:bookmarkEnd w:id="6"/>
      <w:r w:rsidR="007E23D3">
        <w:rPr>
          <w:color w:val="17548C"/>
          <w:spacing w:val="8"/>
          <w:sz w:val="40"/>
          <w:lang w:val="en-GB"/>
        </w:rPr>
        <w:t>S</w:t>
      </w:r>
      <w:bookmarkEnd w:id="7"/>
    </w:p>
    <w:p w14:paraId="078C9312" w14:textId="77777777" w:rsidR="00653BA7" w:rsidRPr="00B13884" w:rsidRDefault="00653BA7" w:rsidP="00653BA7">
      <w:pPr>
        <w:pStyle w:val="Titre1"/>
        <w:tabs>
          <w:tab w:val="left" w:pos="2008"/>
        </w:tabs>
        <w:spacing w:before="187"/>
        <w:ind w:left="1647" w:firstLine="0"/>
        <w:rPr>
          <w:color w:val="17548C"/>
          <w:spacing w:val="8"/>
          <w:lang w:val="en-GB"/>
        </w:rPr>
      </w:pPr>
    </w:p>
    <w:p w14:paraId="36F2D8C8" w14:textId="77777777" w:rsidR="00653BA7" w:rsidRPr="00B13884" w:rsidRDefault="00653BA7" w:rsidP="00653BA7">
      <w:pPr>
        <w:pStyle w:val="Titre1"/>
        <w:tabs>
          <w:tab w:val="left" w:pos="2008"/>
        </w:tabs>
        <w:spacing w:before="187"/>
        <w:ind w:left="1647" w:firstLine="0"/>
        <w:rPr>
          <w:color w:val="17548C"/>
          <w:spacing w:val="8"/>
          <w:lang w:val="en-GB"/>
        </w:rPr>
      </w:pPr>
    </w:p>
    <w:p w14:paraId="1D732FD3" w14:textId="77777777" w:rsidR="00653BA7" w:rsidRPr="00B13884" w:rsidRDefault="00653BA7" w:rsidP="00653BA7">
      <w:pPr>
        <w:pStyle w:val="Titre1"/>
        <w:tabs>
          <w:tab w:val="left" w:pos="2008"/>
        </w:tabs>
        <w:spacing w:before="187"/>
        <w:ind w:left="1647" w:firstLine="0"/>
        <w:rPr>
          <w:color w:val="17548C"/>
          <w:spacing w:val="8"/>
          <w:lang w:val="en-GB"/>
        </w:rPr>
      </w:pPr>
    </w:p>
    <w:p w14:paraId="66FE69D9" w14:textId="77777777" w:rsidR="00653BA7" w:rsidRPr="00B13884" w:rsidRDefault="00B913F9">
      <w:pPr>
        <w:rPr>
          <w:color w:val="17548C"/>
          <w:spacing w:val="8"/>
          <w:lang w:val="en-GB"/>
        </w:rPr>
      </w:pPr>
      <w:r>
        <w:rPr>
          <w:noProof/>
          <w:lang w:eastAsia="fr-FR" w:bidi="ar-SA"/>
        </w:rPr>
        <w:drawing>
          <wp:anchor distT="0" distB="0" distL="114300" distR="114300" simplePos="0" relativeHeight="251823104" behindDoc="0" locked="0" layoutInCell="1" allowOverlap="1" wp14:anchorId="1513BD93" wp14:editId="315C65D4">
            <wp:simplePos x="0" y="0"/>
            <wp:positionH relativeFrom="page">
              <wp:posOffset>1024128</wp:posOffset>
            </wp:positionH>
            <wp:positionV relativeFrom="paragraph">
              <wp:posOffset>3546780</wp:posOffset>
            </wp:positionV>
            <wp:extent cx="6187579" cy="3483898"/>
            <wp:effectExtent l="0" t="0" r="3810" b="2540"/>
            <wp:wrapNone/>
            <wp:docPr id="437" name="Picture 437" descr="problem solv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solving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0890" cy="3485762"/>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A7" w:rsidRPr="00B13884">
        <w:rPr>
          <w:color w:val="17548C"/>
          <w:spacing w:val="8"/>
          <w:lang w:val="en-GB"/>
        </w:rPr>
        <w:br w:type="page"/>
      </w:r>
    </w:p>
    <w:p w14:paraId="492F8C83" w14:textId="77777777" w:rsidR="00653BA7" w:rsidRPr="00B13884" w:rsidRDefault="0074619F">
      <w:pPr>
        <w:rPr>
          <w:color w:val="17548C"/>
          <w:spacing w:val="8"/>
          <w:lang w:val="en-GB"/>
        </w:rPr>
      </w:pPr>
      <w:r w:rsidRPr="00B13884">
        <w:rPr>
          <w:noProof/>
          <w:lang w:eastAsia="fr-FR" w:bidi="ar-SA"/>
        </w:rPr>
        <mc:AlternateContent>
          <mc:Choice Requires="wps">
            <w:drawing>
              <wp:anchor distT="0" distB="0" distL="114300" distR="114300" simplePos="0" relativeHeight="251629568" behindDoc="0" locked="0" layoutInCell="1" allowOverlap="1" wp14:anchorId="40BB3D0C" wp14:editId="6A21D6B0">
                <wp:simplePos x="0" y="0"/>
                <wp:positionH relativeFrom="page">
                  <wp:posOffset>224282</wp:posOffset>
                </wp:positionH>
                <wp:positionV relativeFrom="margin">
                  <wp:align>bottom</wp:align>
                </wp:positionV>
                <wp:extent cx="603250" cy="8835390"/>
                <wp:effectExtent l="0" t="0" r="6350" b="381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AC56"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3D0C" id="_x0000_s1032" type="#_x0000_t202" style="position:absolute;margin-left:17.65pt;margin-top:0;width:47.5pt;height:695.7pt;z-index:2516295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" filled="f" stroked="f">
                <v:textbox style="layout-flow:vertical;mso-layout-flow-alt:bottom-to-top" inset="0,0,0,0">
                  <w:txbxContent>
                    <w:p w14:paraId="0927AC56"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tbl>
      <w:tblPr>
        <w:tblW w:w="9214" w:type="dxa"/>
        <w:tblInd w:w="1266" w:type="dxa"/>
        <w:tblCellMar>
          <w:left w:w="70" w:type="dxa"/>
          <w:right w:w="70" w:type="dxa"/>
        </w:tblCellMar>
        <w:tblLook w:val="04A0" w:firstRow="1" w:lastRow="0" w:firstColumn="1" w:lastColumn="0" w:noHBand="0" w:noVBand="1"/>
      </w:tblPr>
      <w:tblGrid>
        <w:gridCol w:w="1396"/>
        <w:gridCol w:w="860"/>
        <w:gridCol w:w="859"/>
        <w:gridCol w:w="3372"/>
        <w:gridCol w:w="2727"/>
      </w:tblGrid>
      <w:tr w:rsidR="00CA58F9" w:rsidRPr="007A7A24" w14:paraId="4E21BA05" w14:textId="77777777" w:rsidTr="00CA58F9">
        <w:trPr>
          <w:trHeight w:val="395"/>
        </w:trPr>
        <w:tc>
          <w:tcPr>
            <w:tcW w:w="9214" w:type="dxa"/>
            <w:gridSpan w:val="5"/>
            <w:tcBorders>
              <w:top w:val="single" w:sz="8" w:space="0" w:color="auto"/>
              <w:left w:val="single" w:sz="8" w:space="0" w:color="auto"/>
              <w:bottom w:val="nil"/>
              <w:right w:val="single" w:sz="8" w:space="0" w:color="000000"/>
            </w:tcBorders>
            <w:shd w:val="clear" w:color="000000" w:fill="9BC2E6"/>
            <w:vAlign w:val="center"/>
            <w:hideMark/>
          </w:tcPr>
          <w:p w14:paraId="402E5FE5" w14:textId="77777777" w:rsidR="00CA58F9" w:rsidRPr="00C202A0" w:rsidRDefault="00DD6758" w:rsidP="00CA58F9">
            <w:pPr>
              <w:rPr>
                <w:rFonts w:eastAsia="Times New Roman"/>
                <w:b/>
                <w:bCs/>
                <w:color w:val="000000"/>
                <w:sz w:val="28"/>
                <w:szCs w:val="28"/>
                <w:lang w:eastAsia="es-ES"/>
              </w:rPr>
            </w:pPr>
            <w:r w:rsidRPr="00B13884">
              <w:rPr>
                <w:noProof/>
                <w:lang w:eastAsia="fr-FR" w:bidi="ar-SA"/>
              </w:rPr>
              <mc:AlternateContent>
                <mc:Choice Requires="wpg">
                  <w:drawing>
                    <wp:anchor distT="0" distB="0" distL="114300" distR="114300" simplePos="0" relativeHeight="251667456" behindDoc="1" locked="0" layoutInCell="1" allowOverlap="1" wp14:anchorId="2F361C45" wp14:editId="49E73FFC">
                      <wp:simplePos x="0" y="0"/>
                      <wp:positionH relativeFrom="page">
                        <wp:posOffset>-6419850</wp:posOffset>
                      </wp:positionH>
                      <wp:positionV relativeFrom="page">
                        <wp:posOffset>997585</wp:posOffset>
                      </wp:positionV>
                      <wp:extent cx="13597890" cy="18468340"/>
                      <wp:effectExtent l="0" t="0" r="41910" b="0"/>
                      <wp:wrapNone/>
                      <wp:docPr id="21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12" name="Line 19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3" name="AutoShape 19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5" name="AutoShape 19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9CFC" id="Group 194" o:spid="_x0000_s1026" style="position:absolute;margin-left:-505.5pt;margin-top:78.55pt;width:1070.7pt;height:1454.2pt;z-index:-251649024;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">
                      <v:line id="Line 199"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GD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E6SeF2Jh4Bmf8BAAD//wMAUEsBAi0AFAAGAAgAAAAhANvh9svuAAAAhQEAABMAAAAAAAAA&#10;AAAAAAAAAAAAAFtDb250ZW50X1R5cGVzXS54bWxQSwECLQAUAAYACAAAACEAWvQsW78AAAAVAQAA&#10;CwAAAAAAAAAAAAAAAAAfAQAAX3JlbHMvLnJlbHNQSwECLQAUAAYACAAAACEAruwxg8YAAADcAAAA&#10;DwAAAAAAAAAAAAAAAAAHAgAAZHJzL2Rvd25yZXYueG1sUEsFBgAAAAADAAMAtwAAAPoCAAAAAA==&#10;" strokecolor="#81aed3">
                        <v:stroke dashstyle="dot"/>
                      </v:line>
                      <v:shape id="AutoShape 198"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" path="m21444,-15261r,m11335,-15261r,e" filled="f" strokecolor="#81aed3">
                        <v:path arrowok="t" o:connecttype="custom" o:connectlocs="21444,0;21444,0;11335,0;11335,0" o:connectangles="0,0,0,0"/>
                      </v:shape>
                      <v:line id="Line 197"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" strokecolor="#81aed3">
                        <v:stroke dashstyle="dot"/>
                      </v:line>
                      <v:shape id="AutoShape 196"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g">
                  <w:drawing>
                    <wp:anchor distT="0" distB="0" distL="114300" distR="114300" simplePos="0" relativeHeight="251668480" behindDoc="1" locked="0" layoutInCell="1" allowOverlap="1" wp14:anchorId="478E73DF" wp14:editId="3F001D3C">
                      <wp:simplePos x="0" y="0"/>
                      <wp:positionH relativeFrom="page">
                        <wp:posOffset>1292860</wp:posOffset>
                      </wp:positionH>
                      <wp:positionV relativeFrom="page">
                        <wp:posOffset>993140</wp:posOffset>
                      </wp:positionV>
                      <wp:extent cx="13597890" cy="18468340"/>
                      <wp:effectExtent l="0" t="0" r="41910" b="0"/>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05" name="Line 19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6" name="AutoShape 19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9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8" name="AutoShape 18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9914" id="Group 187" o:spid="_x0000_s1026" style="position:absolute;margin-left:101.8pt;margin-top:78.2pt;width:1070.7pt;height:1454.2pt;z-index:-251648000;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TX8L2iIFAABvFQAA&#10;DgAAAAAAAAAAAAAAAAAuAgAAZHJzL2Uyb0RvYy54bWxQSwECLQAUAAYACAAAACEAs0LUXeIAAAAN&#10;AQAADwAAAAAAAAAAAAAAAAB8BwAAZHJzL2Rvd25yZXYueG1sUEsFBgAAAAAEAAQA8wAAAIsIAAAA&#10;AA==&#10;">
                      <v:line id="Line 19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" strokecolor="#81aed3">
                        <v:stroke dashstyle="dot"/>
                      </v:line>
                      <v:shape id="AutoShape 19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" path="m21444,-15261r,m11335,-15261r,e" filled="f" strokecolor="#81aed3">
                        <v:path arrowok="t" o:connecttype="custom" o:connectlocs="21444,0;21444,0;11335,0;11335,0" o:connectangles="0,0,0,0"/>
                      </v:shape>
                      <v:line id="Line 19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" strokecolor="#81aed3">
                        <v:stroke dashstyle="dot"/>
                      </v:line>
                      <v:shape id="AutoShape 18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C202A0" w:rsidRPr="00C202A0">
              <w:rPr>
                <w:rFonts w:eastAsia="Times New Roman"/>
                <w:b/>
                <w:bCs/>
                <w:color w:val="000000"/>
                <w:sz w:val="28"/>
                <w:szCs w:val="28"/>
                <w:lang w:eastAsia="es-ES"/>
              </w:rPr>
              <w:t>Compétences transversales pour les migrants</w:t>
            </w:r>
          </w:p>
        </w:tc>
      </w:tr>
      <w:tr w:rsidR="00CA58F9" w:rsidRPr="00C202A0" w14:paraId="0D160247" w14:textId="77777777" w:rsidTr="00CA58F9">
        <w:trPr>
          <w:trHeight w:val="803"/>
        </w:trPr>
        <w:tc>
          <w:tcPr>
            <w:tcW w:w="9214" w:type="dxa"/>
            <w:gridSpan w:val="5"/>
            <w:tcBorders>
              <w:top w:val="nil"/>
              <w:left w:val="single" w:sz="8" w:space="0" w:color="auto"/>
              <w:bottom w:val="single" w:sz="8" w:space="0" w:color="auto"/>
              <w:right w:val="single" w:sz="8" w:space="0" w:color="000000"/>
            </w:tcBorders>
            <w:shd w:val="clear" w:color="000000" w:fill="9BC2E6"/>
            <w:vAlign w:val="center"/>
            <w:hideMark/>
          </w:tcPr>
          <w:p w14:paraId="7EEA25E2" w14:textId="77777777" w:rsidR="00C202A0" w:rsidRPr="00C202A0" w:rsidRDefault="00C202A0" w:rsidP="00CA58F9">
            <w:pPr>
              <w:rPr>
                <w:rFonts w:eastAsia="Times New Roman"/>
                <w:b/>
                <w:bCs/>
                <w:color w:val="000000"/>
                <w:sz w:val="28"/>
                <w:szCs w:val="28"/>
                <w:lang w:eastAsia="es-ES"/>
              </w:rPr>
            </w:pPr>
            <w:r w:rsidRPr="00C202A0">
              <w:rPr>
                <w:rFonts w:eastAsia="Times New Roman"/>
                <w:b/>
                <w:bCs/>
                <w:color w:val="000000"/>
                <w:sz w:val="28"/>
                <w:szCs w:val="28"/>
                <w:lang w:eastAsia="es-ES"/>
              </w:rPr>
              <w:t xml:space="preserve">Titre de l’unité : Résolution de problèmes </w:t>
            </w:r>
          </w:p>
          <w:p w14:paraId="77BC47A8" w14:textId="77777777" w:rsidR="00CA58F9" w:rsidRPr="00C202A0" w:rsidRDefault="00C202A0" w:rsidP="00C202A0">
            <w:pPr>
              <w:rPr>
                <w:rFonts w:eastAsia="Times New Roman"/>
                <w:b/>
                <w:bCs/>
                <w:color w:val="000000"/>
                <w:sz w:val="28"/>
                <w:szCs w:val="28"/>
                <w:lang w:eastAsia="es-ES"/>
              </w:rPr>
            </w:pPr>
            <w:r w:rsidRPr="00C202A0">
              <w:rPr>
                <w:rFonts w:eastAsia="Times New Roman"/>
                <w:b/>
                <w:bCs/>
                <w:color w:val="000000"/>
                <w:sz w:val="28"/>
                <w:szCs w:val="28"/>
                <w:lang w:eastAsia="es-ES"/>
              </w:rPr>
              <w:t xml:space="preserve">Titre de la sous-unité : la pensée analytique </w:t>
            </w:r>
          </w:p>
        </w:tc>
      </w:tr>
      <w:tr w:rsidR="00CA58F9" w:rsidRPr="007A7A24" w14:paraId="67212767" w14:textId="77777777" w:rsidTr="00CA58F9">
        <w:trPr>
          <w:trHeight w:val="356"/>
        </w:trPr>
        <w:tc>
          <w:tcPr>
            <w:tcW w:w="2256" w:type="dxa"/>
            <w:gridSpan w:val="2"/>
            <w:tcBorders>
              <w:top w:val="single" w:sz="8" w:space="0" w:color="auto"/>
              <w:left w:val="single" w:sz="8" w:space="0" w:color="auto"/>
              <w:bottom w:val="single" w:sz="8" w:space="0" w:color="auto"/>
              <w:right w:val="single" w:sz="8" w:space="0" w:color="000000"/>
            </w:tcBorders>
            <w:shd w:val="clear" w:color="000000" w:fill="E7E6E6"/>
            <w:vAlign w:val="center"/>
            <w:hideMark/>
          </w:tcPr>
          <w:p w14:paraId="20621637" w14:textId="77777777" w:rsidR="00CA58F9" w:rsidRPr="007A7A24" w:rsidRDefault="00C202A0" w:rsidP="00CA58F9">
            <w:pPr>
              <w:jc w:val="center"/>
              <w:rPr>
                <w:rFonts w:eastAsia="Times New Roman"/>
                <w:b/>
                <w:bCs/>
                <w:color w:val="000000"/>
                <w:lang w:val="en-GB" w:eastAsia="es-ES"/>
              </w:rPr>
            </w:pPr>
            <w:r>
              <w:rPr>
                <w:rFonts w:eastAsia="Times New Roman"/>
                <w:b/>
                <w:bCs/>
                <w:color w:val="000000"/>
                <w:lang w:val="en-GB" w:eastAsia="es-ES"/>
              </w:rPr>
              <w:t>CONNAISSANCE</w:t>
            </w:r>
          </w:p>
        </w:tc>
        <w:tc>
          <w:tcPr>
            <w:tcW w:w="4231" w:type="dxa"/>
            <w:gridSpan w:val="2"/>
            <w:tcBorders>
              <w:top w:val="single" w:sz="8" w:space="0" w:color="auto"/>
              <w:left w:val="nil"/>
              <w:bottom w:val="single" w:sz="8" w:space="0" w:color="auto"/>
              <w:right w:val="single" w:sz="8" w:space="0" w:color="000000"/>
            </w:tcBorders>
            <w:shd w:val="clear" w:color="000000" w:fill="E7E6E6"/>
            <w:vAlign w:val="center"/>
            <w:hideMark/>
          </w:tcPr>
          <w:p w14:paraId="6DFB0D33" w14:textId="77777777" w:rsidR="00CA58F9" w:rsidRPr="007A7A24" w:rsidRDefault="00C202A0" w:rsidP="00C202A0">
            <w:pPr>
              <w:jc w:val="center"/>
              <w:rPr>
                <w:rFonts w:eastAsia="Times New Roman"/>
                <w:b/>
                <w:bCs/>
                <w:color w:val="000000"/>
                <w:lang w:val="en-GB" w:eastAsia="es-ES"/>
              </w:rPr>
            </w:pPr>
            <w:r>
              <w:rPr>
                <w:rFonts w:eastAsia="Times New Roman"/>
                <w:b/>
                <w:bCs/>
                <w:color w:val="000000"/>
                <w:lang w:val="en-GB" w:eastAsia="es-ES"/>
              </w:rPr>
              <w:t>COMPETENCES</w:t>
            </w:r>
          </w:p>
        </w:tc>
        <w:tc>
          <w:tcPr>
            <w:tcW w:w="2727" w:type="dxa"/>
            <w:tcBorders>
              <w:top w:val="single" w:sz="8" w:space="0" w:color="auto"/>
              <w:left w:val="nil"/>
              <w:bottom w:val="single" w:sz="8" w:space="0" w:color="auto"/>
              <w:right w:val="single" w:sz="8" w:space="0" w:color="000000"/>
            </w:tcBorders>
            <w:shd w:val="clear" w:color="000000" w:fill="E7E6E6"/>
            <w:vAlign w:val="center"/>
            <w:hideMark/>
          </w:tcPr>
          <w:p w14:paraId="533659D5" w14:textId="77777777" w:rsidR="00CA58F9" w:rsidRPr="007A7A24" w:rsidRDefault="00CA58F9" w:rsidP="00CA58F9">
            <w:pPr>
              <w:jc w:val="center"/>
              <w:rPr>
                <w:rFonts w:eastAsia="Times New Roman"/>
                <w:b/>
                <w:bCs/>
                <w:color w:val="000000"/>
                <w:lang w:val="en-GB" w:eastAsia="es-ES"/>
              </w:rPr>
            </w:pPr>
            <w:r w:rsidRPr="007A7A24">
              <w:rPr>
                <w:rFonts w:eastAsia="Times New Roman"/>
                <w:b/>
                <w:bCs/>
                <w:color w:val="000000"/>
                <w:lang w:val="en-GB" w:eastAsia="es-ES"/>
              </w:rPr>
              <w:t>R</w:t>
            </w:r>
            <w:r w:rsidR="00C202A0">
              <w:rPr>
                <w:rFonts w:eastAsia="Times New Roman"/>
                <w:b/>
                <w:bCs/>
                <w:color w:val="000000"/>
                <w:lang w:val="en-GB" w:eastAsia="es-ES"/>
              </w:rPr>
              <w:t>ESPONSABILITES</w:t>
            </w:r>
          </w:p>
        </w:tc>
      </w:tr>
      <w:tr w:rsidR="00CA58F9" w:rsidRPr="00C202A0" w14:paraId="375E479A" w14:textId="77777777" w:rsidTr="00CA58F9">
        <w:trPr>
          <w:trHeight w:val="356"/>
        </w:trPr>
        <w:tc>
          <w:tcPr>
            <w:tcW w:w="9214"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DF19140" w14:textId="77777777" w:rsidR="00CA58F9" w:rsidRPr="00C202A0" w:rsidRDefault="00C202A0" w:rsidP="00CA58F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CA58F9" w:rsidRPr="00C202A0" w14:paraId="0404831B" w14:textId="77777777" w:rsidTr="00CA58F9">
        <w:trPr>
          <w:trHeight w:val="328"/>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DA275" w14:textId="77777777" w:rsidR="00CA58F9" w:rsidRPr="00C202A0" w:rsidRDefault="00CA58F9" w:rsidP="00DF7843">
            <w:pPr>
              <w:rPr>
                <w:rFonts w:eastAsia="Times New Roman"/>
                <w:color w:val="000000"/>
                <w:lang w:eastAsia="es-ES"/>
              </w:rPr>
            </w:pPr>
            <w:r w:rsidRPr="00C202A0">
              <w:rPr>
                <w:rFonts w:eastAsia="Times New Roman"/>
                <w:color w:val="000000"/>
                <w:lang w:eastAsia="es-ES"/>
              </w:rPr>
              <w:t>K1.</w:t>
            </w:r>
            <w:r w:rsidR="00C202A0" w:rsidRPr="00C202A0">
              <w:rPr>
                <w:rFonts w:eastAsia="Times New Roman"/>
                <w:color w:val="000000"/>
                <w:lang w:eastAsia="es-ES"/>
              </w:rPr>
              <w:t xml:space="preserve"> Comprendre comment la pensée analytique peut aider à comprendre un problème et trouver les moyens de sa résolution</w:t>
            </w:r>
            <w:r w:rsidRPr="00C202A0">
              <w:rPr>
                <w:rFonts w:eastAsia="Times New Roman"/>
                <w:color w:val="000000"/>
                <w:lang w:eastAsia="es-ES"/>
              </w:rPr>
              <w:t>.</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E2F3B"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 xml:space="preserve">S1. </w:t>
            </w:r>
            <w:r w:rsidR="00C202A0" w:rsidRPr="00C202A0">
              <w:rPr>
                <w:rFonts w:eastAsia="Times New Roman"/>
                <w:color w:val="000000"/>
                <w:lang w:eastAsia="es-ES"/>
              </w:rPr>
              <w:t>Identifier et déconstruire un problème à l’aide de méthodes analytiques.</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C445"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R1.</w:t>
            </w:r>
            <w:r w:rsidR="00C202A0" w:rsidRPr="00C202A0">
              <w:rPr>
                <w:rFonts w:eastAsia="Times New Roman"/>
                <w:color w:val="000000"/>
                <w:lang w:eastAsia="es-ES"/>
              </w:rPr>
              <w:t xml:space="preserve"> Préparer des exercices et des activités de résolution de problèmes de façon autonome</w:t>
            </w:r>
            <w:r w:rsidRPr="00C202A0">
              <w:rPr>
                <w:rFonts w:eastAsia="Times New Roman"/>
                <w:color w:val="000000"/>
                <w:lang w:eastAsia="es-ES"/>
              </w:rPr>
              <w:t xml:space="preserve">. </w:t>
            </w:r>
          </w:p>
        </w:tc>
      </w:tr>
      <w:tr w:rsidR="00CA58F9" w:rsidRPr="00C202A0" w14:paraId="6CB711CF" w14:textId="77777777" w:rsidTr="00CA58F9">
        <w:trPr>
          <w:trHeight w:val="328"/>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2655D6" w14:textId="77777777" w:rsidR="00CA58F9" w:rsidRPr="00582BFE" w:rsidRDefault="00CA58F9" w:rsidP="00CA58F9">
            <w:pPr>
              <w:jc w:val="both"/>
              <w:rPr>
                <w:rFonts w:eastAsia="Times New Roman"/>
                <w:color w:val="000000"/>
                <w:lang w:val="en-GB" w:eastAsia="es-ES"/>
              </w:rPr>
            </w:pPr>
            <w:r w:rsidRPr="00582BFE">
              <w:rPr>
                <w:rFonts w:eastAsia="Times New Roman"/>
                <w:color w:val="000000"/>
                <w:lang w:val="en-GB" w:eastAsia="es-ES"/>
              </w:rPr>
              <w:t xml:space="preserve">K2. </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B7C0F8"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S2.</w:t>
            </w:r>
            <w:r w:rsidR="00C202A0" w:rsidRPr="00C202A0">
              <w:rPr>
                <w:rFonts w:eastAsia="Times New Roman"/>
                <w:color w:val="000000"/>
                <w:lang w:eastAsia="es-ES"/>
              </w:rPr>
              <w:t xml:space="preserve"> </w:t>
            </w:r>
            <w:r w:rsidR="00C202A0">
              <w:rPr>
                <w:rFonts w:eastAsia="Times New Roman"/>
                <w:color w:val="000000"/>
                <w:lang w:eastAsia="es-ES"/>
              </w:rPr>
              <w:t>Définir une solution</w:t>
            </w:r>
            <w:r w:rsidR="00C202A0" w:rsidRPr="00C202A0">
              <w:rPr>
                <w:rFonts w:eastAsia="Times New Roman"/>
                <w:color w:val="000000"/>
                <w:lang w:eastAsia="es-ES"/>
              </w:rPr>
              <w:t xml:space="preserve"> pour résoudre un problème</w:t>
            </w:r>
            <w:r w:rsidRPr="00C202A0">
              <w:rPr>
                <w:rFonts w:eastAsia="Times New Roman"/>
                <w:color w:val="000000"/>
                <w:lang w:eastAsia="es-ES"/>
              </w:rPr>
              <w:t>.</w:t>
            </w:r>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14:paraId="1572B5D9"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R2.</w:t>
            </w:r>
            <w:r w:rsidR="00C202A0" w:rsidRPr="00C202A0">
              <w:rPr>
                <w:rFonts w:eastAsia="Times New Roman"/>
                <w:color w:val="000000"/>
                <w:lang w:eastAsia="es-ES"/>
              </w:rPr>
              <w:t xml:space="preserve"> Partager les connaissances et les compétences acquises avec des collègues et/ou des stagiaires</w:t>
            </w:r>
            <w:r w:rsidRPr="00C202A0">
              <w:rPr>
                <w:rFonts w:eastAsia="Times New Roman"/>
                <w:color w:val="000000"/>
                <w:lang w:eastAsia="es-ES"/>
              </w:rPr>
              <w:t>.</w:t>
            </w:r>
          </w:p>
        </w:tc>
      </w:tr>
      <w:tr w:rsidR="00CA58F9" w:rsidRPr="007A7A24" w14:paraId="1F1E24C0" w14:textId="77777777" w:rsidTr="00CA58F9">
        <w:trPr>
          <w:trHeight w:val="430"/>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331315" w14:textId="77777777" w:rsidR="00CA58F9" w:rsidRPr="007A7A24" w:rsidRDefault="00C202A0" w:rsidP="00C202A0">
            <w:pPr>
              <w:rPr>
                <w:rFonts w:eastAsia="Times New Roman"/>
                <w:b/>
                <w:bCs/>
                <w:color w:val="000000"/>
                <w:lang w:val="en-GB" w:eastAsia="es-ES"/>
              </w:rPr>
            </w:pPr>
            <w:r>
              <w:rPr>
                <w:rFonts w:eastAsia="Times New Roman"/>
                <w:b/>
                <w:bCs/>
                <w:color w:val="000000"/>
                <w:lang w:val="en-GB" w:eastAsia="es-ES"/>
              </w:rPr>
              <w:t xml:space="preserve">NIVEAU </w:t>
            </w:r>
            <w:r w:rsidR="00CA58F9" w:rsidRPr="007A7A24">
              <w:rPr>
                <w:rFonts w:eastAsia="Times New Roman"/>
                <w:b/>
                <w:bCs/>
                <w:color w:val="000000"/>
                <w:lang w:val="en-GB" w:eastAsia="es-ES"/>
              </w:rPr>
              <w:t xml:space="preserve">EOF </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FE139" w14:textId="77777777" w:rsidR="00CA58F9" w:rsidRPr="007A7A24" w:rsidRDefault="00CA58F9" w:rsidP="00CA58F9">
            <w:pPr>
              <w:rPr>
                <w:rFonts w:eastAsia="Times New Roman"/>
                <w:b/>
                <w:bCs/>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2451" w14:textId="77777777" w:rsidR="00CA58F9" w:rsidRPr="007A7A24" w:rsidRDefault="00CA58F9" w:rsidP="00CA58F9">
            <w:pPr>
              <w:rPr>
                <w:rFonts w:eastAsia="Times New Roman"/>
                <w:b/>
                <w:bCs/>
                <w:color w:val="000000"/>
                <w:lang w:val="en-GB" w:eastAsia="es-ES"/>
              </w:rPr>
            </w:pPr>
          </w:p>
        </w:tc>
      </w:tr>
      <w:tr w:rsidR="00CA58F9" w:rsidRPr="007A7A24" w14:paraId="06AD7F28" w14:textId="77777777" w:rsidTr="00CA58F9">
        <w:trPr>
          <w:trHeight w:val="344"/>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48DC0" w14:textId="77777777" w:rsidR="00CA58F9" w:rsidRPr="007A7A24" w:rsidRDefault="00CA58F9" w:rsidP="00CA58F9">
            <w:pPr>
              <w:rPr>
                <w:rFonts w:eastAsia="Times New Roman"/>
                <w:color w:val="000000"/>
                <w:lang w:val="en-GB" w:eastAsia="es-ES"/>
              </w:rPr>
            </w:pPr>
            <w:r w:rsidRPr="007A7A24">
              <w:rPr>
                <w:rFonts w:eastAsia="Times New Roman"/>
                <w:color w:val="000000"/>
                <w:lang w:val="en-GB" w:eastAsia="es-ES"/>
              </w:rPr>
              <w:t>5</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EDAD7" w14:textId="77777777" w:rsidR="00CA58F9" w:rsidRPr="007A7A24" w:rsidRDefault="00CA58F9" w:rsidP="00CA58F9">
            <w:pPr>
              <w:rPr>
                <w:rFonts w:eastAsia="Times New Roman"/>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26A6" w14:textId="77777777" w:rsidR="00CA58F9" w:rsidRPr="007A7A24" w:rsidRDefault="00CA58F9" w:rsidP="00CA58F9">
            <w:pPr>
              <w:rPr>
                <w:rFonts w:eastAsia="Times New Roman"/>
                <w:color w:val="000000"/>
                <w:lang w:val="en-GB" w:eastAsia="es-ES"/>
              </w:rPr>
            </w:pPr>
          </w:p>
        </w:tc>
      </w:tr>
      <w:tr w:rsidR="00CA58F9" w:rsidRPr="007A7A24" w14:paraId="4D31200B" w14:textId="77777777" w:rsidTr="00CA58F9">
        <w:trPr>
          <w:trHeight w:val="328"/>
        </w:trPr>
        <w:tc>
          <w:tcPr>
            <w:tcW w:w="9214" w:type="dxa"/>
            <w:gridSpan w:val="5"/>
            <w:tcBorders>
              <w:top w:val="single" w:sz="4" w:space="0" w:color="auto"/>
              <w:left w:val="nil"/>
              <w:bottom w:val="single" w:sz="4" w:space="0" w:color="auto"/>
              <w:right w:val="nil"/>
            </w:tcBorders>
            <w:shd w:val="clear" w:color="auto" w:fill="auto"/>
            <w:vAlign w:val="center"/>
            <w:hideMark/>
          </w:tcPr>
          <w:p w14:paraId="48F3D4A2" w14:textId="77777777" w:rsidR="00CA58F9" w:rsidRPr="007A7A24" w:rsidRDefault="00CA58F9" w:rsidP="00CA58F9">
            <w:pPr>
              <w:jc w:val="center"/>
              <w:rPr>
                <w:rFonts w:eastAsia="Times New Roman"/>
                <w:b/>
                <w:bCs/>
                <w:color w:val="000000"/>
                <w:lang w:val="en-GB" w:eastAsia="es-ES"/>
              </w:rPr>
            </w:pPr>
            <w:r w:rsidRPr="007A7A24">
              <w:rPr>
                <w:rFonts w:eastAsia="Times New Roman"/>
                <w:b/>
                <w:bCs/>
                <w:color w:val="000000"/>
                <w:lang w:val="en-GB" w:eastAsia="es-ES"/>
              </w:rPr>
              <w:t> </w:t>
            </w:r>
          </w:p>
        </w:tc>
      </w:tr>
      <w:tr w:rsidR="00CA58F9" w:rsidRPr="00045BED" w14:paraId="7A34CE8F" w14:textId="77777777" w:rsidTr="00CA58F9">
        <w:trPr>
          <w:trHeight w:val="64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A733FD"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98263A0" w14:textId="77777777" w:rsidR="00CA58F9" w:rsidRPr="00045BED" w:rsidRDefault="00CA58F9" w:rsidP="00045BED">
            <w:pPr>
              <w:jc w:val="center"/>
              <w:rPr>
                <w:rFonts w:eastAsia="Times New Roman"/>
                <w:color w:val="000000"/>
                <w:sz w:val="24"/>
                <w:szCs w:val="24"/>
                <w:lang w:eastAsia="es-ES"/>
              </w:rPr>
            </w:pPr>
            <w:r w:rsidRPr="00045BED">
              <w:rPr>
                <w:rFonts w:eastAsia="Times New Roman"/>
                <w:color w:val="000000"/>
                <w:sz w:val="24"/>
                <w:szCs w:val="24"/>
                <w:lang w:eastAsia="es-ES"/>
              </w:rPr>
              <w:t> </w:t>
            </w:r>
            <w:r w:rsidR="00045BED" w:rsidRPr="00045BED">
              <w:rPr>
                <w:rFonts w:eastAsia="Times New Roman"/>
                <w:color w:val="000000"/>
                <w:sz w:val="24"/>
                <w:szCs w:val="24"/>
                <w:lang w:eastAsia="es-ES"/>
              </w:rPr>
              <w:t>RÉSOUDRE LE PROBLÈME - UN PLAN D’ACTION</w:t>
            </w:r>
          </w:p>
        </w:tc>
      </w:tr>
      <w:tr w:rsidR="00CA58F9" w:rsidRPr="007A7A24" w14:paraId="73AFF3E5" w14:textId="77777777" w:rsidTr="00CA58F9">
        <w:trPr>
          <w:trHeight w:val="53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E53132"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19D1EB6" w14:textId="77777777" w:rsidR="00CA58F9" w:rsidRPr="00045BED" w:rsidRDefault="00045BED" w:rsidP="00CA58F9">
            <w:pPr>
              <w:jc w:val="center"/>
              <w:rPr>
                <w:rFonts w:eastAsia="Times New Roman"/>
                <w:color w:val="000000"/>
                <w:sz w:val="24"/>
                <w:szCs w:val="24"/>
                <w:lang w:eastAsia="es-ES"/>
              </w:rPr>
            </w:pPr>
            <w:r w:rsidRPr="00045BED">
              <w:rPr>
                <w:rFonts w:eastAsia="Times New Roman"/>
                <w:color w:val="000000"/>
                <w:sz w:val="24"/>
                <w:szCs w:val="24"/>
                <w:lang w:eastAsia="es-ES"/>
              </w:rPr>
              <w:t>Atelier de groupe - Étude de cas</w:t>
            </w:r>
          </w:p>
        </w:tc>
      </w:tr>
      <w:tr w:rsidR="00CA58F9" w:rsidRPr="00C64940" w14:paraId="476A68AE" w14:textId="77777777" w:rsidTr="00CA58F9">
        <w:trPr>
          <w:trHeight w:val="35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2C98D8"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00CA58F9"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9F06BAA" w14:textId="77777777" w:rsidR="00CA58F9" w:rsidRPr="007A7A24" w:rsidRDefault="00045BED" w:rsidP="00CA58F9">
            <w:pPr>
              <w:jc w:val="center"/>
              <w:rPr>
                <w:rFonts w:eastAsia="Times New Roman"/>
                <w:color w:val="000000"/>
                <w:sz w:val="24"/>
                <w:szCs w:val="24"/>
                <w:lang w:val="en-GB" w:eastAsia="es-ES"/>
              </w:rPr>
            </w:pPr>
            <w:r>
              <w:rPr>
                <w:rFonts w:eastAsia="Times New Roman"/>
                <w:color w:val="000000"/>
                <w:sz w:val="24"/>
                <w:szCs w:val="24"/>
                <w:lang w:val="en-GB" w:eastAsia="es-ES"/>
              </w:rPr>
              <w:t xml:space="preserve">Projet de </w:t>
            </w:r>
            <w:r w:rsidR="00CA58F9">
              <w:rPr>
                <w:rFonts w:eastAsia="Times New Roman"/>
                <w:color w:val="000000"/>
                <w:sz w:val="24"/>
                <w:szCs w:val="24"/>
                <w:lang w:val="en-GB" w:eastAsia="es-ES"/>
              </w:rPr>
              <w:t>Social Enterprise Skills for B</w:t>
            </w:r>
            <w:r>
              <w:rPr>
                <w:rFonts w:eastAsia="Times New Roman"/>
                <w:color w:val="000000"/>
                <w:sz w:val="24"/>
                <w:szCs w:val="24"/>
                <w:lang w:val="en-GB" w:eastAsia="es-ES"/>
              </w:rPr>
              <w:t xml:space="preserve">usiness Advisers (SESBA) </w:t>
            </w:r>
            <w:r w:rsidR="00CA58F9">
              <w:rPr>
                <w:rFonts w:eastAsia="Times New Roman"/>
                <w:color w:val="000000"/>
                <w:sz w:val="24"/>
                <w:szCs w:val="24"/>
                <w:lang w:val="en-GB" w:eastAsia="es-ES"/>
              </w:rPr>
              <w:t xml:space="preserve">: </w:t>
            </w:r>
            <w:hyperlink r:id="rId32" w:history="1">
              <w:r w:rsidR="00CA58F9" w:rsidRPr="007E23D3">
                <w:rPr>
                  <w:rStyle w:val="Lienhypertexte"/>
                  <w:rFonts w:eastAsia="Times New Roman"/>
                  <w:sz w:val="24"/>
                  <w:szCs w:val="24"/>
                  <w:lang w:val="en-US" w:eastAsia="es-ES"/>
                </w:rPr>
                <w:t>http://sesbaproject.eu/en/</w:t>
              </w:r>
            </w:hyperlink>
          </w:p>
          <w:p w14:paraId="675F2063" w14:textId="77777777" w:rsidR="00CA58F9" w:rsidRPr="007A7A24" w:rsidRDefault="00CA58F9" w:rsidP="00CA58F9">
            <w:pPr>
              <w:jc w:val="center"/>
              <w:rPr>
                <w:rFonts w:eastAsia="Times New Roman"/>
                <w:color w:val="000000"/>
                <w:sz w:val="24"/>
                <w:szCs w:val="24"/>
                <w:lang w:val="en-GB" w:eastAsia="es-ES"/>
              </w:rPr>
            </w:pPr>
            <w:r w:rsidRPr="007A7A24">
              <w:rPr>
                <w:rFonts w:eastAsia="Times New Roman"/>
                <w:color w:val="000000"/>
                <w:sz w:val="24"/>
                <w:szCs w:val="24"/>
                <w:lang w:val="en-GB" w:eastAsia="es-ES"/>
              </w:rPr>
              <w:t> </w:t>
            </w:r>
          </w:p>
        </w:tc>
      </w:tr>
      <w:tr w:rsidR="00CA58F9" w:rsidRPr="007A7A24" w14:paraId="7F5BBDF0" w14:textId="77777777" w:rsidTr="00CA58F9">
        <w:trPr>
          <w:trHeight w:val="31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3EB892" w14:textId="77777777" w:rsidR="00CA58F9" w:rsidRPr="007A7A24" w:rsidRDefault="00CA58F9" w:rsidP="00045BED">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sidR="00045BED">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93B9F50" w14:textId="77777777" w:rsidR="00CA58F9" w:rsidRPr="007A7A24" w:rsidRDefault="00CA58F9" w:rsidP="00CA58F9">
            <w:pPr>
              <w:jc w:val="center"/>
              <w:rPr>
                <w:rFonts w:eastAsia="Times New Roman"/>
                <w:color w:val="000000"/>
                <w:sz w:val="24"/>
                <w:szCs w:val="24"/>
                <w:lang w:val="en-GB" w:eastAsia="es-ES"/>
              </w:rPr>
            </w:pPr>
            <w:r w:rsidRPr="007A7A24">
              <w:rPr>
                <w:rFonts w:eastAsia="Times New Roman"/>
                <w:color w:val="000000"/>
                <w:sz w:val="24"/>
                <w:szCs w:val="24"/>
                <w:lang w:val="en-GB" w:eastAsia="es-ES"/>
              </w:rPr>
              <w:t>60 minutes </w:t>
            </w:r>
          </w:p>
        </w:tc>
      </w:tr>
      <w:tr w:rsidR="00CA58F9" w:rsidRPr="007A7A24" w14:paraId="42FE4697" w14:textId="77777777" w:rsidTr="00CA58F9">
        <w:trPr>
          <w:trHeight w:val="982"/>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92A661" w14:textId="77777777" w:rsidR="00CA58F9" w:rsidRPr="007A7A24" w:rsidRDefault="00045BED" w:rsidP="00045BED">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00CA58F9" w:rsidRPr="007A7A24">
              <w:rPr>
                <w:rFonts w:eastAsia="Times New Roman"/>
                <w:b/>
                <w:bCs/>
                <w:color w:val="000000"/>
                <w:sz w:val="24"/>
                <w:szCs w:val="24"/>
                <w:lang w:val="en-GB" w:eastAsia="es-ES"/>
              </w:rPr>
              <w:t>participants:</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E05E3BA" w14:textId="77777777" w:rsidR="00CA58F9" w:rsidRPr="007A7A24" w:rsidRDefault="00045BED" w:rsidP="00CA58F9">
            <w:pPr>
              <w:jc w:val="center"/>
              <w:rPr>
                <w:rFonts w:eastAsia="Times New Roman"/>
                <w:color w:val="000000"/>
                <w:sz w:val="24"/>
                <w:szCs w:val="24"/>
                <w:lang w:val="en-GB" w:eastAsia="es-ES"/>
              </w:rPr>
            </w:pPr>
            <w:r>
              <w:rPr>
                <w:rFonts w:eastAsia="Times New Roman"/>
                <w:color w:val="000000"/>
                <w:sz w:val="24"/>
                <w:szCs w:val="24"/>
                <w:lang w:val="en-GB" w:eastAsia="es-ES"/>
              </w:rPr>
              <w:t>de 5 à</w:t>
            </w:r>
            <w:r w:rsidR="00CA58F9">
              <w:rPr>
                <w:rFonts w:eastAsia="Times New Roman"/>
                <w:color w:val="000000"/>
                <w:sz w:val="24"/>
                <w:szCs w:val="24"/>
                <w:lang w:val="en-GB" w:eastAsia="es-ES"/>
              </w:rPr>
              <w:t xml:space="preserve"> 15</w:t>
            </w:r>
            <w:r w:rsidR="00CA58F9" w:rsidRPr="007A7A24">
              <w:rPr>
                <w:rFonts w:eastAsia="Times New Roman"/>
                <w:color w:val="000000"/>
                <w:sz w:val="24"/>
                <w:szCs w:val="24"/>
                <w:lang w:val="en-GB" w:eastAsia="es-ES"/>
              </w:rPr>
              <w:t> </w:t>
            </w:r>
          </w:p>
        </w:tc>
      </w:tr>
      <w:tr w:rsidR="00CA58F9" w:rsidRPr="00F24B4B" w14:paraId="4E17AB78" w14:textId="77777777" w:rsidTr="00CA58F9">
        <w:trPr>
          <w:trHeight w:val="469"/>
        </w:trPr>
        <w:tc>
          <w:tcPr>
            <w:tcW w:w="921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FE6D79D" w14:textId="77777777" w:rsidR="00CA58F9" w:rsidRPr="00D702B1" w:rsidRDefault="00CA58F9" w:rsidP="00CA58F9">
            <w:pPr>
              <w:rPr>
                <w:rFonts w:eastAsia="Times New Roman"/>
                <w:b/>
                <w:bCs/>
                <w:color w:val="000000"/>
                <w:sz w:val="24"/>
                <w:szCs w:val="24"/>
                <w:lang w:eastAsia="es-ES"/>
              </w:rPr>
            </w:pPr>
            <w:r w:rsidRPr="00D702B1">
              <w:rPr>
                <w:rFonts w:eastAsia="Times New Roman"/>
                <w:b/>
                <w:bCs/>
                <w:color w:val="000000"/>
                <w:sz w:val="24"/>
                <w:szCs w:val="24"/>
                <w:lang w:eastAsia="es-ES"/>
              </w:rPr>
              <w:t>Descript</w:t>
            </w:r>
            <w:r w:rsidR="00045BED" w:rsidRPr="00D702B1">
              <w:rPr>
                <w:rFonts w:eastAsia="Times New Roman"/>
                <w:b/>
                <w:bCs/>
                <w:color w:val="000000"/>
                <w:sz w:val="24"/>
                <w:szCs w:val="24"/>
                <w:lang w:eastAsia="es-ES"/>
              </w:rPr>
              <w:t xml:space="preserve">ion de l’activité </w:t>
            </w:r>
            <w:r w:rsidRPr="00D702B1">
              <w:rPr>
                <w:rFonts w:eastAsia="Times New Roman"/>
                <w:b/>
                <w:bCs/>
                <w:color w:val="000000"/>
                <w:sz w:val="24"/>
                <w:szCs w:val="24"/>
                <w:lang w:eastAsia="es-ES"/>
              </w:rPr>
              <w:t>:</w:t>
            </w:r>
          </w:p>
          <w:p w14:paraId="45EA63D2" w14:textId="77777777" w:rsidR="00CA58F9" w:rsidRPr="00D702B1" w:rsidRDefault="00CA58F9" w:rsidP="00CA58F9">
            <w:pPr>
              <w:rPr>
                <w:rFonts w:eastAsia="Times New Roman"/>
                <w:b/>
                <w:bCs/>
                <w:color w:val="000000"/>
                <w:sz w:val="24"/>
                <w:szCs w:val="24"/>
                <w:lang w:eastAsia="es-ES"/>
              </w:rPr>
            </w:pPr>
          </w:p>
          <w:p w14:paraId="4C045B8F" w14:textId="77777777" w:rsidR="00045BED" w:rsidRPr="00045BED" w:rsidRDefault="00045BED" w:rsidP="00045BED">
            <w:pPr>
              <w:widowControl/>
              <w:autoSpaceDE/>
              <w:autoSpaceDN/>
              <w:contextualSpacing/>
              <w:rPr>
                <w:rFonts w:eastAsia="Times New Roman"/>
                <w:color w:val="000000"/>
                <w:sz w:val="24"/>
                <w:szCs w:val="24"/>
                <w:lang w:eastAsia="es-ES"/>
              </w:rPr>
            </w:pPr>
            <w:r w:rsidRPr="00045BED">
              <w:rPr>
                <w:rFonts w:eastAsia="Times New Roman"/>
                <w:b/>
                <w:bCs/>
                <w:color w:val="000000"/>
                <w:sz w:val="24"/>
                <w:szCs w:val="24"/>
                <w:u w:val="single"/>
                <w:lang w:eastAsia="es-ES"/>
              </w:rPr>
              <w:t>Étape</w:t>
            </w:r>
            <w:r w:rsidR="00CA58F9" w:rsidRPr="00045BED">
              <w:rPr>
                <w:rFonts w:eastAsia="Times New Roman"/>
                <w:b/>
                <w:bCs/>
                <w:color w:val="000000"/>
                <w:sz w:val="24"/>
                <w:szCs w:val="24"/>
                <w:u w:val="single"/>
                <w:lang w:eastAsia="es-ES"/>
              </w:rPr>
              <w:t xml:space="preserve"> 1: </w:t>
            </w:r>
            <w:r w:rsidRPr="00045BED">
              <w:rPr>
                <w:rFonts w:eastAsia="Times New Roman"/>
                <w:b/>
                <w:color w:val="000000"/>
                <w:sz w:val="24"/>
                <w:szCs w:val="24"/>
                <w:u w:val="single"/>
                <w:lang w:eastAsia="es-ES"/>
              </w:rPr>
              <w:t>Définir le problème</w:t>
            </w:r>
            <w:r w:rsidRPr="00045BED">
              <w:rPr>
                <w:rFonts w:eastAsia="Times New Roman"/>
                <w:color w:val="000000"/>
                <w:sz w:val="24"/>
                <w:szCs w:val="24"/>
                <w:lang w:eastAsia="es-ES"/>
              </w:rPr>
              <w:t xml:space="preserve"> : les participants choisissent un problème particulier lié à un problème social. Ensuite, ils doivent prêter attention aux facteurs suivants et déconstruire le problème comme suit</w:t>
            </w:r>
            <w:r>
              <w:rPr>
                <w:rFonts w:eastAsia="Times New Roman"/>
                <w:color w:val="000000"/>
                <w:sz w:val="24"/>
                <w:szCs w:val="24"/>
                <w:lang w:eastAsia="es-ES"/>
              </w:rPr>
              <w:t xml:space="preserve"> </w:t>
            </w:r>
            <w:r w:rsidRPr="00045BED">
              <w:rPr>
                <w:rFonts w:eastAsia="Times New Roman"/>
                <w:color w:val="000000"/>
                <w:sz w:val="24"/>
                <w:szCs w:val="24"/>
                <w:lang w:eastAsia="es-ES"/>
              </w:rPr>
              <w:t>:</w:t>
            </w:r>
          </w:p>
          <w:p w14:paraId="5E3968D8"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Concentrez-vous sur la fréquence à laquelle le problème se produit et sur la gravité de son impact sur les circonstances particulières qui l’impactent </w:t>
            </w:r>
          </w:p>
          <w:p w14:paraId="5B7815E3"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Concentrez-vous sur le calendrier du problème </w:t>
            </w:r>
          </w:p>
          <w:p w14:paraId="28EC8320"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Pensez à la façon dont le participant réagit aux problèmes </w:t>
            </w:r>
          </w:p>
          <w:p w14:paraId="146F3E6A" w14:textId="77777777" w:rsidR="00CA58F9"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Posez quelques questions clés pour aider à définir le problème.</w:t>
            </w:r>
          </w:p>
          <w:p w14:paraId="0ABA2F8B" w14:textId="77777777" w:rsidR="00045BED" w:rsidRPr="00045BED" w:rsidRDefault="00045BED" w:rsidP="00045BED">
            <w:pPr>
              <w:pStyle w:val="Paragraphedeliste"/>
              <w:spacing w:before="0"/>
              <w:ind w:left="720" w:firstLine="0"/>
              <w:rPr>
                <w:rFonts w:eastAsia="Times New Roman"/>
                <w:color w:val="000000"/>
                <w:sz w:val="24"/>
                <w:szCs w:val="24"/>
                <w:lang w:eastAsia="es-ES"/>
              </w:rPr>
            </w:pPr>
          </w:p>
          <w:p w14:paraId="23BEA277" w14:textId="77777777" w:rsidR="00045BED" w:rsidRDefault="00045BED" w:rsidP="00045BED">
            <w:pPr>
              <w:jc w:val="both"/>
              <w:rPr>
                <w:rFonts w:eastAsia="Times New Roman"/>
                <w:color w:val="000000"/>
                <w:sz w:val="24"/>
                <w:szCs w:val="24"/>
                <w:lang w:eastAsia="es-ES"/>
              </w:rPr>
            </w:pPr>
            <w:r w:rsidRPr="00045BED">
              <w:rPr>
                <w:rFonts w:eastAsia="Times New Roman"/>
                <w:b/>
                <w:bCs/>
                <w:color w:val="000000"/>
                <w:sz w:val="24"/>
                <w:szCs w:val="24"/>
                <w:u w:val="single"/>
                <w:lang w:eastAsia="es-ES"/>
              </w:rPr>
              <w:t xml:space="preserve">Étape </w:t>
            </w:r>
            <w:r w:rsidR="00CA58F9" w:rsidRPr="00045BED">
              <w:rPr>
                <w:rFonts w:eastAsia="Times New Roman"/>
                <w:b/>
                <w:bCs/>
                <w:color w:val="000000"/>
                <w:sz w:val="24"/>
                <w:szCs w:val="24"/>
                <w:u w:val="single"/>
                <w:lang w:eastAsia="es-ES"/>
              </w:rPr>
              <w:t>2</w:t>
            </w:r>
            <w:r w:rsidRPr="00045BED">
              <w:rPr>
                <w:rFonts w:eastAsia="Times New Roman"/>
                <w:b/>
                <w:bCs/>
                <w:color w:val="000000"/>
                <w:sz w:val="24"/>
                <w:szCs w:val="24"/>
                <w:u w:val="single"/>
                <w:lang w:eastAsia="es-ES"/>
              </w:rPr>
              <w:t xml:space="preserve"> : Dé</w:t>
            </w:r>
            <w:r w:rsidR="00CA58F9" w:rsidRPr="00045BED">
              <w:rPr>
                <w:rFonts w:eastAsia="Times New Roman"/>
                <w:b/>
                <w:bCs/>
                <w:color w:val="000000"/>
                <w:sz w:val="24"/>
                <w:szCs w:val="24"/>
                <w:u w:val="single"/>
                <w:lang w:eastAsia="es-ES"/>
              </w:rPr>
              <w:t>velop</w:t>
            </w:r>
            <w:r w:rsidRPr="00045BED">
              <w:rPr>
                <w:rFonts w:eastAsia="Times New Roman"/>
                <w:b/>
                <w:bCs/>
                <w:color w:val="000000"/>
                <w:sz w:val="24"/>
                <w:szCs w:val="24"/>
                <w:u w:val="single"/>
                <w:lang w:eastAsia="es-ES"/>
              </w:rPr>
              <w:t xml:space="preserve">per un </w:t>
            </w:r>
            <w:r w:rsidR="00CA58F9" w:rsidRPr="00045BED">
              <w:rPr>
                <w:rFonts w:eastAsia="Times New Roman"/>
                <w:b/>
                <w:bCs/>
                <w:color w:val="000000"/>
                <w:sz w:val="24"/>
                <w:szCs w:val="24"/>
                <w:u w:val="single"/>
                <w:lang w:eastAsia="es-ES"/>
              </w:rPr>
              <w:t xml:space="preserve">plan </w:t>
            </w:r>
            <w:r w:rsidRPr="00045BED">
              <w:rPr>
                <w:rFonts w:eastAsia="Times New Roman"/>
                <w:b/>
                <w:bCs/>
                <w:color w:val="000000"/>
                <w:sz w:val="24"/>
                <w:szCs w:val="24"/>
                <w:u w:val="single"/>
                <w:lang w:eastAsia="es-ES"/>
              </w:rPr>
              <w:t xml:space="preserve">en vue d’une </w:t>
            </w:r>
            <w:r w:rsidR="00CA58F9" w:rsidRPr="00045BED">
              <w:rPr>
                <w:rFonts w:eastAsia="Times New Roman"/>
                <w:b/>
                <w:bCs/>
                <w:color w:val="000000"/>
                <w:sz w:val="24"/>
                <w:szCs w:val="24"/>
                <w:u w:val="single"/>
                <w:lang w:eastAsia="es-ES"/>
              </w:rPr>
              <w:t>solution</w:t>
            </w:r>
            <w:r w:rsidRPr="00045BED">
              <w:rPr>
                <w:rFonts w:eastAsia="Times New Roman"/>
                <w:bCs/>
                <w:color w:val="000000"/>
                <w:sz w:val="24"/>
                <w:szCs w:val="24"/>
                <w:lang w:eastAsia="es-ES"/>
              </w:rPr>
              <w:t xml:space="preserve"> </w:t>
            </w:r>
            <w:r w:rsidR="00CA58F9" w:rsidRPr="00045BED">
              <w:rPr>
                <w:rFonts w:eastAsia="Times New Roman"/>
                <w:bCs/>
                <w:color w:val="000000"/>
                <w:sz w:val="24"/>
                <w:szCs w:val="24"/>
                <w:lang w:eastAsia="es-ES"/>
              </w:rPr>
              <w:t>:</w:t>
            </w:r>
            <w:r w:rsidRPr="00045BED">
              <w:rPr>
                <w:rFonts w:eastAsia="Times New Roman"/>
                <w:color w:val="000000"/>
                <w:sz w:val="24"/>
                <w:szCs w:val="24"/>
                <w:lang w:eastAsia="es-ES"/>
              </w:rPr>
              <w:t xml:space="preserve"> Tout d’abord, il est important de faire </w:t>
            </w:r>
            <w:r w:rsidR="001C1390" w:rsidRPr="00045BED">
              <w:rPr>
                <w:rFonts w:eastAsia="Times New Roman"/>
                <w:color w:val="000000"/>
                <w:sz w:val="24"/>
                <w:szCs w:val="24"/>
                <w:lang w:eastAsia="es-ES"/>
              </w:rPr>
              <w:t>du remue-méninge</w:t>
            </w:r>
            <w:r w:rsidRPr="00045BED">
              <w:rPr>
                <w:rFonts w:eastAsia="Times New Roman"/>
                <w:color w:val="000000"/>
                <w:sz w:val="24"/>
                <w:szCs w:val="24"/>
                <w:lang w:eastAsia="es-ES"/>
              </w:rPr>
              <w:t xml:space="preserve"> pour trouver des solutions : écouter les idées des participants, en discuter et s’appuyer sur elles. </w:t>
            </w:r>
          </w:p>
          <w:p w14:paraId="636B8732" w14:textId="77777777" w:rsidR="00CA58F9" w:rsidRPr="00045BED" w:rsidRDefault="00045BED" w:rsidP="00F24B4B">
            <w:pPr>
              <w:jc w:val="both"/>
              <w:rPr>
                <w:rFonts w:eastAsia="Times New Roman"/>
                <w:color w:val="000000"/>
                <w:sz w:val="24"/>
                <w:szCs w:val="24"/>
                <w:lang w:eastAsia="es-ES"/>
              </w:rPr>
            </w:pPr>
            <w:r w:rsidRPr="00045BED">
              <w:rPr>
                <w:rFonts w:eastAsia="Times New Roman"/>
                <w:color w:val="000000"/>
                <w:sz w:val="24"/>
                <w:szCs w:val="24"/>
                <w:lang w:eastAsia="es-ES"/>
              </w:rPr>
              <w:t>Chaque participant est encouragé à identifier autant d’idées de solutions qu’il peut le penser. Toutes les idées sont discutées au sein du groupe, révisées, rejetées, élargies, etc. Les propositions qui résolvent le mieux le problème sont sélectionnées pour un examen plus approfondi. Ici, le formateur doit encourager et stimuler la pensée analytique des stagiaires pour proposer des problèmes et des solutions bien formés. Deuxièmement, on demande aux participants de créer un plan court pour continuer. Cela exige à la fois une réflexion analytique et créative pour le développement et l’identification des options, la fermeté de la décision et la clarté sur la façon de fournir une mise en œuvre efficace</w:t>
            </w:r>
            <w:r>
              <w:rPr>
                <w:rFonts w:eastAsia="Times New Roman"/>
                <w:color w:val="000000"/>
                <w:sz w:val="24"/>
                <w:szCs w:val="24"/>
                <w:lang w:eastAsia="es-ES"/>
              </w:rPr>
              <w:t>.</w:t>
            </w:r>
          </w:p>
          <w:p w14:paraId="2F2E6C72" w14:textId="77777777" w:rsidR="00F24B4B" w:rsidRDefault="00F24B4B" w:rsidP="00F24B4B">
            <w:pPr>
              <w:jc w:val="both"/>
              <w:rPr>
                <w:rFonts w:eastAsia="Times New Roman"/>
                <w:color w:val="000000"/>
                <w:sz w:val="24"/>
                <w:szCs w:val="24"/>
                <w:lang w:eastAsia="es-ES"/>
              </w:rPr>
            </w:pPr>
          </w:p>
          <w:p w14:paraId="23031EBE" w14:textId="77777777" w:rsidR="00CA58F9" w:rsidRPr="00F24B4B" w:rsidRDefault="00F24B4B" w:rsidP="00F24B4B">
            <w:pPr>
              <w:jc w:val="both"/>
              <w:rPr>
                <w:rFonts w:eastAsia="Times New Roman"/>
                <w:color w:val="000000"/>
                <w:sz w:val="24"/>
                <w:szCs w:val="24"/>
                <w:lang w:eastAsia="es-ES"/>
              </w:rPr>
            </w:pPr>
            <w:r w:rsidRPr="00F24B4B">
              <w:rPr>
                <w:rFonts w:eastAsia="Times New Roman"/>
                <w:b/>
                <w:bCs/>
                <w:color w:val="000000"/>
                <w:sz w:val="24"/>
                <w:szCs w:val="24"/>
                <w:u w:val="single"/>
                <w:lang w:eastAsia="es-ES"/>
              </w:rPr>
              <w:t>Étape</w:t>
            </w:r>
            <w:r w:rsidR="00CA58F9" w:rsidRPr="00F24B4B">
              <w:rPr>
                <w:rFonts w:eastAsia="Times New Roman"/>
                <w:b/>
                <w:bCs/>
                <w:color w:val="000000"/>
                <w:sz w:val="24"/>
                <w:szCs w:val="24"/>
                <w:u w:val="single"/>
                <w:lang w:eastAsia="es-ES"/>
              </w:rPr>
              <w:t xml:space="preserve"> 3</w:t>
            </w:r>
            <w:r>
              <w:rPr>
                <w:rFonts w:eastAsia="Times New Roman"/>
                <w:b/>
                <w:color w:val="000000"/>
                <w:sz w:val="24"/>
                <w:szCs w:val="24"/>
                <w:u w:val="single"/>
                <w:lang w:eastAsia="es-ES"/>
              </w:rPr>
              <w:t xml:space="preserve">: Mettre en œuvre le </w:t>
            </w:r>
            <w:r w:rsidRPr="00F24B4B">
              <w:rPr>
                <w:rFonts w:eastAsia="Times New Roman"/>
                <w:b/>
                <w:color w:val="000000"/>
                <w:sz w:val="24"/>
                <w:szCs w:val="24"/>
                <w:u w:val="single"/>
                <w:lang w:eastAsia="es-ES"/>
              </w:rPr>
              <w:t>plan</w:t>
            </w:r>
            <w:r w:rsidRPr="00F24B4B">
              <w:rPr>
                <w:rFonts w:eastAsia="Times New Roman"/>
                <w:color w:val="000000"/>
                <w:sz w:val="24"/>
                <w:szCs w:val="24"/>
                <w:lang w:eastAsia="es-ES"/>
              </w:rPr>
              <w:t xml:space="preserve"> : les participants sont invités à écrire dans un document ou un carton le plan d’action avec les sections suivantes</w:t>
            </w:r>
            <w:r>
              <w:rPr>
                <w:rFonts w:eastAsia="Times New Roman"/>
                <w:color w:val="000000"/>
                <w:sz w:val="24"/>
                <w:szCs w:val="24"/>
                <w:lang w:eastAsia="es-ES"/>
              </w:rPr>
              <w:t xml:space="preserve"> </w:t>
            </w:r>
            <w:r w:rsidR="00CA58F9" w:rsidRPr="00F24B4B">
              <w:rPr>
                <w:rFonts w:eastAsia="Times New Roman"/>
                <w:color w:val="000000"/>
                <w:sz w:val="24"/>
                <w:szCs w:val="24"/>
                <w:lang w:eastAsia="es-ES"/>
              </w:rPr>
              <w:t>:</w:t>
            </w:r>
          </w:p>
          <w:p w14:paraId="49BF23E2" w14:textId="77777777" w:rsidR="00CA58F9" w:rsidRPr="001C1390"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1C1390">
              <w:rPr>
                <w:rFonts w:eastAsia="Times New Roman"/>
                <w:color w:val="000000"/>
                <w:sz w:val="24"/>
                <w:szCs w:val="24"/>
                <w:lang w:eastAsia="es-ES"/>
              </w:rPr>
              <w:t>Problème :</w:t>
            </w:r>
          </w:p>
          <w:p w14:paraId="44D06C2B" w14:textId="77777777" w:rsidR="00CA58F9" w:rsidRPr="001C1390"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1C1390">
              <w:rPr>
                <w:rFonts w:eastAsia="Times New Roman"/>
                <w:color w:val="000000"/>
                <w:sz w:val="24"/>
                <w:szCs w:val="24"/>
                <w:lang w:eastAsia="es-ES"/>
              </w:rPr>
              <w:t>Exemple et effets du problème</w:t>
            </w:r>
          </w:p>
          <w:p w14:paraId="0AD28A03" w14:textId="77777777" w:rsidR="00CA58F9"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4A054724" w14:textId="77777777" w:rsidR="00CA58F9" w:rsidRPr="00EB4C28"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sidRPr="00EB4C28">
              <w:rPr>
                <w:rFonts w:eastAsia="Times New Roman"/>
                <w:color w:val="000000"/>
                <w:sz w:val="24"/>
                <w:szCs w:val="24"/>
                <w:lang w:val="en-GB" w:eastAsia="es-ES"/>
              </w:rPr>
              <w:t>…</w:t>
            </w:r>
          </w:p>
          <w:p w14:paraId="478716CE" w14:textId="77777777" w:rsidR="00CA58F9" w:rsidRPr="00F24B4B"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F24B4B">
              <w:rPr>
                <w:rFonts w:eastAsia="Times New Roman"/>
                <w:color w:val="000000"/>
                <w:sz w:val="24"/>
                <w:szCs w:val="24"/>
                <w:lang w:eastAsia="es-ES"/>
              </w:rPr>
              <w:t xml:space="preserve">Les solutions possibles au problème sont </w:t>
            </w:r>
            <w:r w:rsidR="00CA58F9" w:rsidRPr="00F24B4B">
              <w:rPr>
                <w:rFonts w:eastAsia="Times New Roman"/>
                <w:color w:val="000000"/>
                <w:sz w:val="24"/>
                <w:szCs w:val="24"/>
                <w:lang w:eastAsia="es-ES"/>
              </w:rPr>
              <w:t xml:space="preserve">: </w:t>
            </w:r>
          </w:p>
          <w:p w14:paraId="2482B7CD" w14:textId="77777777" w:rsidR="00CA58F9"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45D1FA94" w14:textId="77777777" w:rsidR="00CA58F9" w:rsidRPr="00EB4C28"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2386E811" w14:textId="77777777" w:rsidR="00CA58F9" w:rsidRDefault="00F24B4B" w:rsidP="00F24B4B">
            <w:pPr>
              <w:jc w:val="both"/>
              <w:rPr>
                <w:rFonts w:eastAsia="Times New Roman"/>
                <w:color w:val="000000"/>
                <w:sz w:val="24"/>
                <w:szCs w:val="24"/>
                <w:lang w:eastAsia="es-ES"/>
              </w:rPr>
            </w:pPr>
            <w:r w:rsidRPr="00F24B4B">
              <w:rPr>
                <w:rFonts w:eastAsia="Times New Roman"/>
                <w:b/>
                <w:bCs/>
                <w:color w:val="000000"/>
                <w:sz w:val="24"/>
                <w:szCs w:val="24"/>
                <w:u w:val="single"/>
                <w:lang w:eastAsia="es-ES"/>
              </w:rPr>
              <w:t>Étape</w:t>
            </w:r>
            <w:r w:rsidR="00CA58F9" w:rsidRPr="00F24B4B">
              <w:rPr>
                <w:rFonts w:eastAsia="Times New Roman"/>
                <w:b/>
                <w:bCs/>
                <w:color w:val="000000"/>
                <w:sz w:val="24"/>
                <w:szCs w:val="24"/>
                <w:u w:val="single"/>
                <w:lang w:eastAsia="es-ES"/>
              </w:rPr>
              <w:t xml:space="preserve"> 4</w:t>
            </w:r>
            <w:r w:rsidRPr="00F24B4B">
              <w:rPr>
                <w:rFonts w:eastAsia="Times New Roman"/>
                <w:b/>
                <w:bCs/>
                <w:color w:val="000000"/>
                <w:sz w:val="24"/>
                <w:szCs w:val="24"/>
                <w:u w:val="single"/>
                <w:lang w:eastAsia="es-ES"/>
              </w:rPr>
              <w:t xml:space="preserve"> </w:t>
            </w:r>
            <w:r w:rsidR="00CA58F9" w:rsidRPr="00F24B4B">
              <w:rPr>
                <w:rFonts w:eastAsia="Times New Roman"/>
                <w:b/>
                <w:bCs/>
                <w:color w:val="000000"/>
                <w:sz w:val="24"/>
                <w:szCs w:val="24"/>
                <w:u w:val="single"/>
                <w:lang w:eastAsia="es-ES"/>
              </w:rPr>
              <w:t>:</w:t>
            </w:r>
            <w:r w:rsidRPr="00F24B4B">
              <w:rPr>
                <w:rFonts w:eastAsia="Times New Roman"/>
                <w:b/>
                <w:color w:val="000000"/>
                <w:sz w:val="24"/>
                <w:szCs w:val="24"/>
                <w:u w:val="single"/>
                <w:lang w:eastAsia="es-ES"/>
              </w:rPr>
              <w:t xml:space="preserve"> Évaluer les solutions</w:t>
            </w:r>
            <w:r w:rsidRPr="00F24B4B">
              <w:rPr>
                <w:rFonts w:eastAsia="Times New Roman"/>
                <w:color w:val="000000"/>
                <w:sz w:val="24"/>
                <w:szCs w:val="24"/>
                <w:lang w:eastAsia="es-ES"/>
              </w:rPr>
              <w:t xml:space="preserve"> : les participants, avec le soutien du formateur, devront évaluer toutes les solutions possibles. Pour ce faire, il est important de recueillir autant d’informations que possible, de garder à l’esprit que la solution ne peut pas causer d’autres problèmes imprévus et qu’elle doit être réalisable. Le processus est le suivant : 1) Évaluer le problème; 2) Recueillir des informations; 3) Casser le problème en pièces; 4) Identifier des solutions; 5) choisir la meilleure solution; 6) Agir; 7) Examiner les résultats; et 8) Test et examen</w:t>
            </w:r>
            <w:r w:rsidR="00CA58F9" w:rsidRPr="00F24B4B">
              <w:rPr>
                <w:rFonts w:eastAsia="Times New Roman"/>
                <w:color w:val="000000"/>
                <w:sz w:val="24"/>
                <w:szCs w:val="24"/>
                <w:lang w:eastAsia="es-ES"/>
              </w:rPr>
              <w:t xml:space="preserve">. </w:t>
            </w:r>
          </w:p>
          <w:p w14:paraId="0981A806" w14:textId="77777777" w:rsidR="00F24B4B" w:rsidRPr="00F24B4B" w:rsidRDefault="00F24B4B" w:rsidP="00F24B4B">
            <w:pPr>
              <w:jc w:val="both"/>
              <w:rPr>
                <w:rFonts w:eastAsia="Times New Roman"/>
                <w:color w:val="000000"/>
                <w:sz w:val="24"/>
                <w:szCs w:val="24"/>
                <w:lang w:eastAsia="es-ES"/>
              </w:rPr>
            </w:pPr>
          </w:p>
        </w:tc>
      </w:tr>
      <w:tr w:rsidR="00CA58F9" w:rsidRPr="00F24B4B" w14:paraId="6B1BB174"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7D1A0AC2" w14:textId="77777777" w:rsidR="00CA58F9" w:rsidRPr="00F24B4B" w:rsidRDefault="00CA58F9" w:rsidP="00CA58F9">
            <w:pPr>
              <w:rPr>
                <w:rFonts w:eastAsia="Times New Roman"/>
                <w:b/>
                <w:bCs/>
                <w:color w:val="000000"/>
                <w:sz w:val="24"/>
                <w:szCs w:val="24"/>
                <w:lang w:eastAsia="es-ES"/>
              </w:rPr>
            </w:pPr>
          </w:p>
        </w:tc>
      </w:tr>
      <w:tr w:rsidR="00CA58F9" w:rsidRPr="00F24B4B" w14:paraId="10F81645"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2073AE72" w14:textId="77777777" w:rsidR="00CA58F9" w:rsidRPr="00F24B4B" w:rsidRDefault="00CA58F9" w:rsidP="00CA58F9">
            <w:pPr>
              <w:rPr>
                <w:rFonts w:eastAsia="Times New Roman"/>
                <w:b/>
                <w:bCs/>
                <w:color w:val="000000"/>
                <w:sz w:val="24"/>
                <w:szCs w:val="24"/>
                <w:lang w:eastAsia="es-ES"/>
              </w:rPr>
            </w:pPr>
          </w:p>
        </w:tc>
      </w:tr>
      <w:tr w:rsidR="00CA58F9" w:rsidRPr="00F24B4B" w14:paraId="45A70FC7"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187B1A27" w14:textId="77777777" w:rsidR="00CA58F9" w:rsidRPr="00F24B4B" w:rsidRDefault="00CA58F9" w:rsidP="00CA58F9">
            <w:pPr>
              <w:rPr>
                <w:rFonts w:eastAsia="Times New Roman"/>
                <w:b/>
                <w:bCs/>
                <w:color w:val="000000"/>
                <w:sz w:val="24"/>
                <w:szCs w:val="24"/>
                <w:lang w:eastAsia="es-ES"/>
              </w:rPr>
            </w:pPr>
          </w:p>
        </w:tc>
      </w:tr>
      <w:tr w:rsidR="00CA58F9" w:rsidRPr="00F24B4B" w14:paraId="04DF9DF8"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35151551" w14:textId="77777777" w:rsidR="00CA58F9" w:rsidRPr="00F24B4B" w:rsidRDefault="00CA58F9" w:rsidP="00CA58F9">
            <w:pPr>
              <w:rPr>
                <w:rFonts w:eastAsia="Times New Roman"/>
                <w:b/>
                <w:bCs/>
                <w:color w:val="000000"/>
                <w:sz w:val="24"/>
                <w:szCs w:val="24"/>
                <w:lang w:eastAsia="es-ES"/>
              </w:rPr>
            </w:pPr>
          </w:p>
        </w:tc>
      </w:tr>
      <w:tr w:rsidR="00CA58F9" w:rsidRPr="00F24B4B" w14:paraId="70E25CB3" w14:textId="77777777" w:rsidTr="00CA58F9">
        <w:trPr>
          <w:trHeight w:val="857"/>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11BBE8E5" w14:textId="77777777" w:rsidR="00CA58F9" w:rsidRPr="00F24B4B" w:rsidRDefault="00CA58F9" w:rsidP="00CA58F9">
            <w:pPr>
              <w:rPr>
                <w:rFonts w:eastAsia="Times New Roman"/>
                <w:b/>
                <w:bCs/>
                <w:color w:val="000000"/>
                <w:sz w:val="24"/>
                <w:szCs w:val="24"/>
                <w:lang w:eastAsia="es-ES"/>
              </w:rPr>
            </w:pPr>
          </w:p>
        </w:tc>
      </w:tr>
      <w:tr w:rsidR="00CA58F9" w:rsidRPr="00F24B4B" w14:paraId="17285CB5" w14:textId="77777777" w:rsidTr="00CA58F9">
        <w:trPr>
          <w:trHeight w:val="958"/>
        </w:trPr>
        <w:tc>
          <w:tcPr>
            <w:tcW w:w="311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0B321E" w14:textId="77777777" w:rsidR="00CA58F9" w:rsidRDefault="00F24B4B" w:rsidP="00CA58F9">
            <w:pPr>
              <w:rPr>
                <w:rFonts w:eastAsia="Times New Roman"/>
                <w:b/>
                <w:bCs/>
                <w:color w:val="000000"/>
                <w:sz w:val="24"/>
                <w:szCs w:val="24"/>
                <w:lang w:eastAsia="es-ES"/>
              </w:rPr>
            </w:pPr>
            <w:r w:rsidRPr="00F24B4B">
              <w:rPr>
                <w:rFonts w:eastAsia="Times New Roman"/>
                <w:b/>
                <w:bCs/>
                <w:color w:val="000000"/>
                <w:sz w:val="24"/>
                <w:szCs w:val="24"/>
                <w:lang w:eastAsia="es-ES"/>
              </w:rPr>
              <w:t>Recommandations (pour les formateurs d’apprenants) :</w:t>
            </w:r>
          </w:p>
          <w:p w14:paraId="438E82BD" w14:textId="77777777" w:rsidR="00F24B4B" w:rsidRDefault="00F24B4B" w:rsidP="00CA58F9">
            <w:pPr>
              <w:rPr>
                <w:rFonts w:eastAsia="Times New Roman"/>
                <w:b/>
                <w:bCs/>
                <w:color w:val="000000"/>
                <w:sz w:val="24"/>
                <w:szCs w:val="24"/>
                <w:lang w:eastAsia="es-ES"/>
              </w:rPr>
            </w:pPr>
          </w:p>
          <w:p w14:paraId="4D3A5E55" w14:textId="77777777" w:rsidR="00F24B4B" w:rsidRDefault="00F24B4B" w:rsidP="00CA58F9">
            <w:pPr>
              <w:rPr>
                <w:rFonts w:eastAsia="Times New Roman"/>
                <w:b/>
                <w:bCs/>
                <w:color w:val="000000"/>
                <w:sz w:val="24"/>
                <w:szCs w:val="24"/>
                <w:lang w:eastAsia="es-ES"/>
              </w:rPr>
            </w:pPr>
          </w:p>
          <w:p w14:paraId="5341BC44" w14:textId="77777777" w:rsidR="00F24B4B" w:rsidRDefault="00F24B4B" w:rsidP="00CA58F9">
            <w:pPr>
              <w:rPr>
                <w:rFonts w:eastAsia="Times New Roman"/>
                <w:b/>
                <w:bCs/>
                <w:color w:val="000000"/>
                <w:sz w:val="24"/>
                <w:szCs w:val="24"/>
                <w:lang w:eastAsia="es-ES"/>
              </w:rPr>
            </w:pPr>
          </w:p>
          <w:p w14:paraId="1BE0714B" w14:textId="77777777" w:rsidR="00F24B4B" w:rsidRPr="00F24B4B" w:rsidRDefault="00F24B4B" w:rsidP="00CA58F9">
            <w:pPr>
              <w:rPr>
                <w:rFonts w:eastAsia="Times New Roman"/>
                <w:b/>
                <w:bCs/>
                <w:color w:val="000000"/>
                <w:sz w:val="24"/>
                <w:szCs w:val="24"/>
                <w:lang w:eastAsia="es-ES"/>
              </w:rPr>
            </w:pPr>
          </w:p>
        </w:tc>
        <w:tc>
          <w:tcPr>
            <w:tcW w:w="609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671601" w14:textId="77777777" w:rsidR="00F24B4B" w:rsidRDefault="00F24B4B" w:rsidP="00B57E88">
            <w:pPr>
              <w:pStyle w:val="Paragraphedeliste"/>
              <w:numPr>
                <w:ilvl w:val="0"/>
                <w:numId w:val="25"/>
              </w:numPr>
              <w:spacing w:before="100" w:beforeAutospacing="1"/>
              <w:ind w:left="360"/>
              <w:rPr>
                <w:rFonts w:eastAsia="Times New Roman"/>
                <w:color w:val="000000"/>
                <w:sz w:val="24"/>
                <w:szCs w:val="24"/>
                <w:lang w:eastAsia="es-ES"/>
              </w:rPr>
            </w:pPr>
            <w:r w:rsidRPr="00F24B4B">
              <w:rPr>
                <w:rFonts w:eastAsia="Times New Roman"/>
                <w:color w:val="000000"/>
                <w:sz w:val="24"/>
                <w:szCs w:val="24"/>
                <w:lang w:eastAsia="es-ES"/>
              </w:rPr>
              <w:t xml:space="preserve">Aider les stagiaires à considérer et à comparer les « avantages et les inconvénients » de chaque option : les sensibiliser aux décisions, aux conséquences, aux facteurs, etc. </w:t>
            </w:r>
          </w:p>
          <w:p w14:paraId="69C3C9FA" w14:textId="77777777" w:rsidR="00CA58F9" w:rsidRPr="00F24B4B" w:rsidRDefault="00F24B4B" w:rsidP="00B57E88">
            <w:pPr>
              <w:pStyle w:val="Paragraphedeliste"/>
              <w:numPr>
                <w:ilvl w:val="0"/>
                <w:numId w:val="25"/>
              </w:numPr>
              <w:spacing w:before="100" w:beforeAutospacing="1"/>
              <w:ind w:left="360"/>
              <w:rPr>
                <w:rFonts w:eastAsia="Times New Roman"/>
                <w:color w:val="000000"/>
                <w:sz w:val="24"/>
                <w:szCs w:val="24"/>
                <w:lang w:eastAsia="es-ES"/>
              </w:rPr>
            </w:pPr>
            <w:r w:rsidRPr="00F24B4B">
              <w:rPr>
                <w:rFonts w:eastAsia="Times New Roman"/>
                <w:color w:val="000000"/>
                <w:sz w:val="24"/>
                <w:szCs w:val="24"/>
                <w:lang w:eastAsia="es-ES"/>
              </w:rPr>
              <w:t>La solution doit être bien expliquée et structurée par les stagiaires.</w:t>
            </w:r>
            <w:r w:rsidR="00CA58F9" w:rsidRPr="00F24B4B">
              <w:rPr>
                <w:rFonts w:eastAsia="Times New Roman"/>
                <w:color w:val="000000"/>
                <w:sz w:val="24"/>
                <w:szCs w:val="24"/>
                <w:lang w:eastAsia="es-ES"/>
              </w:rPr>
              <w:t> </w:t>
            </w:r>
          </w:p>
        </w:tc>
      </w:tr>
      <w:tr w:rsidR="00CA58F9" w:rsidRPr="007A7A24" w14:paraId="093362F8" w14:textId="77777777" w:rsidTr="00CA58F9">
        <w:trPr>
          <w:trHeight w:val="28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939EA" w14:textId="77777777" w:rsidR="00CA58F9" w:rsidRPr="007A7A24" w:rsidRDefault="00F24B4B" w:rsidP="00CA58F9">
            <w:pP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AF7549" w14:textId="77777777" w:rsidR="00CA58F9" w:rsidRPr="007A7A24" w:rsidRDefault="00CA58F9" w:rsidP="00CA58F9">
            <w:pPr>
              <w:rPr>
                <w:rFonts w:eastAsia="Times New Roman"/>
                <w:b/>
                <w:bCs/>
                <w:color w:val="000000"/>
                <w:sz w:val="24"/>
                <w:szCs w:val="24"/>
                <w:lang w:val="en-GB" w:eastAsia="es-ES"/>
              </w:rPr>
            </w:pPr>
            <w:r w:rsidRPr="007A7A24">
              <w:rPr>
                <w:rFonts w:eastAsia="Times New Roman"/>
                <w:b/>
                <w:bCs/>
                <w:color w:val="000000"/>
                <w:sz w:val="24"/>
                <w:szCs w:val="24"/>
                <w:lang w:val="en-GB" w:eastAsia="es-ES"/>
              </w:rPr>
              <w:t> </w:t>
            </w:r>
          </w:p>
        </w:tc>
      </w:tr>
    </w:tbl>
    <w:p w14:paraId="13686870" w14:textId="77777777" w:rsidR="00CA58F9" w:rsidRPr="007A7A24" w:rsidRDefault="00CA58F9" w:rsidP="00CA58F9">
      <w:pPr>
        <w:rPr>
          <w:lang w:val="en-GB"/>
        </w:rPr>
      </w:pPr>
    </w:p>
    <w:p w14:paraId="277B47D6" w14:textId="77777777" w:rsidR="001A5A9F" w:rsidRPr="00B13884" w:rsidRDefault="001A5A9F" w:rsidP="001A5A9F">
      <w:pPr>
        <w:spacing w:line="360" w:lineRule="auto"/>
        <w:jc w:val="both"/>
        <w:rPr>
          <w:rFonts w:asciiTheme="minorHAnsi" w:hAnsiTheme="minorHAnsi" w:cstheme="minorHAnsi"/>
          <w:sz w:val="24"/>
          <w:szCs w:val="24"/>
          <w:lang w:val="en-GB"/>
        </w:rPr>
      </w:pPr>
    </w:p>
    <w:p w14:paraId="3F7FAA98" w14:textId="77777777" w:rsidR="001A5A9F" w:rsidRPr="00B13884" w:rsidRDefault="001A5A9F" w:rsidP="001A5A9F">
      <w:pPr>
        <w:pStyle w:val="Sous-titre"/>
        <w:rPr>
          <w:rStyle w:val="lev"/>
          <w:color w:val="auto"/>
          <w:sz w:val="24"/>
          <w:lang w:val="en-GB"/>
        </w:rPr>
      </w:pPr>
    </w:p>
    <w:p w14:paraId="1FC0587F" w14:textId="77777777" w:rsidR="001A5A9F" w:rsidRPr="00B13884" w:rsidRDefault="001A5A9F" w:rsidP="001A5A9F">
      <w:pPr>
        <w:rPr>
          <w:lang w:val="en-GB"/>
        </w:rPr>
      </w:pPr>
    </w:p>
    <w:p w14:paraId="310FBA5B" w14:textId="77777777" w:rsidR="001A5A9F" w:rsidRPr="00B13884" w:rsidRDefault="001A5A9F" w:rsidP="001A5A9F">
      <w:pPr>
        <w:pStyle w:val="Sous-titre"/>
        <w:rPr>
          <w:rStyle w:val="lev"/>
          <w:color w:val="auto"/>
          <w:sz w:val="24"/>
          <w:lang w:val="en-GB"/>
        </w:rPr>
      </w:pPr>
    </w:p>
    <w:p w14:paraId="436D1411" w14:textId="77777777" w:rsidR="001A5A9F" w:rsidRPr="00B13884" w:rsidRDefault="001A5A9F" w:rsidP="001A5A9F">
      <w:pPr>
        <w:pStyle w:val="Sous-titre"/>
        <w:rPr>
          <w:rStyle w:val="lev"/>
          <w:color w:val="auto"/>
          <w:sz w:val="24"/>
          <w:lang w:val="en-GB"/>
        </w:rPr>
      </w:pPr>
    </w:p>
    <w:p w14:paraId="4AA7B64D" w14:textId="77777777" w:rsidR="001A5A9F" w:rsidRPr="00B13884" w:rsidRDefault="001A5A9F" w:rsidP="001A5A9F">
      <w:pPr>
        <w:pStyle w:val="Sous-titre"/>
        <w:rPr>
          <w:rStyle w:val="lev"/>
          <w:color w:val="auto"/>
          <w:sz w:val="24"/>
          <w:lang w:val="en-GB"/>
        </w:rPr>
      </w:pPr>
    </w:p>
    <w:p w14:paraId="1F0997EB" w14:textId="77777777" w:rsidR="001A5A9F" w:rsidRPr="00B13884" w:rsidRDefault="001A5A9F" w:rsidP="001A5A9F">
      <w:pPr>
        <w:pStyle w:val="Sous-titre"/>
        <w:rPr>
          <w:rStyle w:val="lev"/>
          <w:color w:val="auto"/>
          <w:sz w:val="24"/>
          <w:lang w:val="en-GB"/>
        </w:rPr>
      </w:pPr>
    </w:p>
    <w:p w14:paraId="4E15D415" w14:textId="77777777" w:rsidR="001A5A9F" w:rsidRPr="00B13884" w:rsidRDefault="001A5A9F" w:rsidP="001A5A9F">
      <w:pPr>
        <w:pStyle w:val="Sous-titre"/>
        <w:rPr>
          <w:rStyle w:val="lev"/>
          <w:color w:val="auto"/>
          <w:sz w:val="24"/>
          <w:lang w:val="en-GB"/>
        </w:rPr>
      </w:pPr>
    </w:p>
    <w:p w14:paraId="36760EEF" w14:textId="77777777" w:rsidR="001A5A9F" w:rsidRPr="00B13884" w:rsidRDefault="001A5A9F" w:rsidP="001A5A9F">
      <w:pPr>
        <w:pStyle w:val="Sous-titre"/>
        <w:rPr>
          <w:rStyle w:val="lev"/>
          <w:color w:val="auto"/>
          <w:sz w:val="24"/>
          <w:lang w:val="en-GB"/>
        </w:rPr>
      </w:pPr>
    </w:p>
    <w:p w14:paraId="6A27B07A" w14:textId="77777777" w:rsidR="001A5A9F" w:rsidRDefault="001A5A9F" w:rsidP="001A5A9F">
      <w:pPr>
        <w:pStyle w:val="Sous-titre"/>
        <w:rPr>
          <w:rStyle w:val="lev"/>
          <w:color w:val="auto"/>
          <w:sz w:val="24"/>
          <w:lang w:val="en-GB"/>
        </w:rPr>
      </w:pPr>
    </w:p>
    <w:p w14:paraId="0FAA275E" w14:textId="77777777" w:rsidR="00753504" w:rsidRDefault="00753504" w:rsidP="00753504">
      <w:pPr>
        <w:rPr>
          <w:lang w:val="en-GB" w:bidi="ar-SA"/>
        </w:rPr>
      </w:pPr>
    </w:p>
    <w:p w14:paraId="0DB4FBF8" w14:textId="77777777" w:rsidR="00753504" w:rsidRPr="00753504" w:rsidRDefault="00753504" w:rsidP="00753504">
      <w:pPr>
        <w:rPr>
          <w:lang w:val="en-GB" w:bidi="ar-SA"/>
        </w:rPr>
      </w:pPr>
    </w:p>
    <w:p w14:paraId="7333231F" w14:textId="77777777" w:rsidR="001A5A9F" w:rsidRPr="00B13884" w:rsidRDefault="001A5A9F" w:rsidP="001A5A9F">
      <w:pPr>
        <w:pStyle w:val="Sous-titre"/>
        <w:rPr>
          <w:rStyle w:val="lev"/>
          <w:color w:val="auto"/>
          <w:sz w:val="24"/>
          <w:lang w:val="en-GB"/>
        </w:rPr>
      </w:pPr>
    </w:p>
    <w:tbl>
      <w:tblPr>
        <w:tblW w:w="11199" w:type="dxa"/>
        <w:tblInd w:w="-10" w:type="dxa"/>
        <w:tblLayout w:type="fixed"/>
        <w:tblCellMar>
          <w:left w:w="70" w:type="dxa"/>
          <w:right w:w="70" w:type="dxa"/>
        </w:tblCellMar>
        <w:tblLook w:val="04A0" w:firstRow="1" w:lastRow="0" w:firstColumn="1" w:lastColumn="0" w:noHBand="0" w:noVBand="1"/>
      </w:tblPr>
      <w:tblGrid>
        <w:gridCol w:w="2044"/>
        <w:gridCol w:w="845"/>
        <w:gridCol w:w="150"/>
        <w:gridCol w:w="789"/>
        <w:gridCol w:w="12"/>
        <w:gridCol w:w="951"/>
        <w:gridCol w:w="148"/>
        <w:gridCol w:w="904"/>
        <w:gridCol w:w="904"/>
        <w:gridCol w:w="891"/>
        <w:gridCol w:w="726"/>
        <w:gridCol w:w="30"/>
        <w:gridCol w:w="1046"/>
        <w:gridCol w:w="179"/>
        <w:gridCol w:w="1580"/>
      </w:tblGrid>
      <w:tr w:rsidR="00CA58F9" w:rsidRPr="0010151D" w14:paraId="5CE9B6AB" w14:textId="77777777" w:rsidTr="00E131EF">
        <w:trPr>
          <w:trHeight w:val="380"/>
        </w:trPr>
        <w:tc>
          <w:tcPr>
            <w:tcW w:w="11199" w:type="dxa"/>
            <w:gridSpan w:val="15"/>
            <w:tcBorders>
              <w:top w:val="single" w:sz="8" w:space="0" w:color="auto"/>
              <w:left w:val="single" w:sz="8" w:space="0" w:color="auto"/>
              <w:bottom w:val="nil"/>
              <w:right w:val="single" w:sz="8" w:space="0" w:color="000000"/>
            </w:tcBorders>
            <w:shd w:val="clear" w:color="000000" w:fill="9BC2E6"/>
            <w:vAlign w:val="center"/>
            <w:hideMark/>
          </w:tcPr>
          <w:p w14:paraId="0BD747CA" w14:textId="77777777" w:rsidR="00CA58F9" w:rsidRPr="00A12E1E" w:rsidRDefault="00A12E1E" w:rsidP="00CA58F9">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CA58F9" w:rsidRPr="006468A3" w14:paraId="7BB3F3D9" w14:textId="77777777" w:rsidTr="00E131EF">
        <w:trPr>
          <w:trHeight w:val="1065"/>
        </w:trPr>
        <w:tc>
          <w:tcPr>
            <w:tcW w:w="11199" w:type="dxa"/>
            <w:gridSpan w:val="15"/>
            <w:tcBorders>
              <w:top w:val="nil"/>
              <w:left w:val="single" w:sz="8" w:space="0" w:color="auto"/>
              <w:bottom w:val="single" w:sz="8" w:space="0" w:color="auto"/>
              <w:right w:val="single" w:sz="8" w:space="0" w:color="000000"/>
            </w:tcBorders>
            <w:shd w:val="clear" w:color="000000" w:fill="9BC2E6"/>
            <w:vAlign w:val="center"/>
            <w:hideMark/>
          </w:tcPr>
          <w:p w14:paraId="0D11B75C" w14:textId="77777777" w:rsidR="00CA58F9" w:rsidRPr="006468A3" w:rsidRDefault="006468A3" w:rsidP="00710300">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00CA58F9" w:rsidRPr="006468A3">
              <w:rPr>
                <w:rFonts w:eastAsia="Times New Roman"/>
                <w:b/>
                <w:bCs/>
                <w:color w:val="000000"/>
                <w:sz w:val="28"/>
                <w:szCs w:val="28"/>
                <w:lang w:eastAsia="es-ES"/>
              </w:rPr>
              <w:br/>
            </w:r>
            <w:r w:rsidR="00710300">
              <w:rPr>
                <w:rFonts w:eastAsia="Times New Roman"/>
                <w:b/>
                <w:bCs/>
                <w:color w:val="000000"/>
                <w:sz w:val="28"/>
                <w:szCs w:val="28"/>
                <w:lang w:eastAsia="es-ES"/>
              </w:rPr>
              <w:t>Titre de la sous-unité : Pensée analytique</w:t>
            </w:r>
          </w:p>
        </w:tc>
      </w:tr>
      <w:tr w:rsidR="00195354" w:rsidRPr="0010151D" w14:paraId="20D1CD8C" w14:textId="77777777" w:rsidTr="00E131EF">
        <w:trPr>
          <w:trHeight w:val="343"/>
        </w:trPr>
        <w:tc>
          <w:tcPr>
            <w:tcW w:w="3840"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419ECB36"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554" w:type="dxa"/>
            <w:gridSpan w:val="7"/>
            <w:tcBorders>
              <w:top w:val="single" w:sz="8" w:space="0" w:color="auto"/>
              <w:left w:val="nil"/>
              <w:bottom w:val="single" w:sz="8" w:space="0" w:color="auto"/>
              <w:right w:val="single" w:sz="8" w:space="0" w:color="000000"/>
            </w:tcBorders>
            <w:shd w:val="clear" w:color="000000" w:fill="E7E6E6"/>
            <w:vAlign w:val="center"/>
            <w:hideMark/>
          </w:tcPr>
          <w:p w14:paraId="03E6A85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805" w:type="dxa"/>
            <w:gridSpan w:val="3"/>
            <w:tcBorders>
              <w:top w:val="single" w:sz="8" w:space="0" w:color="auto"/>
              <w:left w:val="nil"/>
              <w:bottom w:val="single" w:sz="8" w:space="0" w:color="auto"/>
              <w:right w:val="single" w:sz="8" w:space="0" w:color="000000"/>
            </w:tcBorders>
            <w:shd w:val="clear" w:color="000000" w:fill="E7E6E6"/>
            <w:vAlign w:val="center"/>
            <w:hideMark/>
          </w:tcPr>
          <w:p w14:paraId="42D5D825"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15EE955E" w14:textId="77777777" w:rsidTr="00E131EF">
        <w:trPr>
          <w:trHeight w:val="343"/>
        </w:trPr>
        <w:tc>
          <w:tcPr>
            <w:tcW w:w="11199"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2BC73FFD"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CA58F9" w:rsidRPr="00710300" w14:paraId="55DDFC39" w14:textId="77777777" w:rsidTr="00E131EF">
        <w:trPr>
          <w:trHeight w:val="315"/>
        </w:trPr>
        <w:tc>
          <w:tcPr>
            <w:tcW w:w="3840" w:type="dxa"/>
            <w:gridSpan w:val="5"/>
            <w:tcBorders>
              <w:top w:val="single" w:sz="8" w:space="0" w:color="auto"/>
              <w:left w:val="single" w:sz="8" w:space="0" w:color="auto"/>
              <w:bottom w:val="nil"/>
              <w:right w:val="single" w:sz="8" w:space="0" w:color="000000"/>
            </w:tcBorders>
            <w:shd w:val="clear" w:color="auto" w:fill="auto"/>
            <w:vAlign w:val="center"/>
            <w:hideMark/>
          </w:tcPr>
          <w:p w14:paraId="7CE5036C"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K1.</w:t>
            </w:r>
            <w:r w:rsidR="00710300" w:rsidRPr="00710300">
              <w:rPr>
                <w:rFonts w:eastAsia="Times New Roman"/>
                <w:color w:val="000000"/>
                <w:lang w:eastAsia="es-ES"/>
              </w:rPr>
              <w:t xml:space="preserve"> Avoir des connaissances approfondies sur l’utilisation d’outils de pensée analytique pour résoudre les problèmes</w:t>
            </w:r>
            <w:r w:rsidRPr="00710300">
              <w:rPr>
                <w:rFonts w:eastAsia="Times New Roman"/>
                <w:color w:val="000000"/>
                <w:lang w:eastAsia="es-ES"/>
              </w:rPr>
              <w:t xml:space="preserve">. </w:t>
            </w:r>
          </w:p>
        </w:tc>
        <w:tc>
          <w:tcPr>
            <w:tcW w:w="4554" w:type="dxa"/>
            <w:gridSpan w:val="7"/>
            <w:tcBorders>
              <w:top w:val="single" w:sz="8" w:space="0" w:color="auto"/>
              <w:left w:val="nil"/>
              <w:bottom w:val="nil"/>
              <w:right w:val="single" w:sz="8" w:space="0" w:color="000000"/>
            </w:tcBorders>
            <w:shd w:val="clear" w:color="auto" w:fill="auto"/>
            <w:vAlign w:val="center"/>
            <w:hideMark/>
          </w:tcPr>
          <w:p w14:paraId="78C142FD"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 xml:space="preserve">S1. </w:t>
            </w:r>
            <w:r w:rsidR="00710300">
              <w:rPr>
                <w:rFonts w:eastAsia="Times New Roman"/>
                <w:color w:val="000000"/>
                <w:lang w:eastAsia="es-ES"/>
              </w:rPr>
              <w:t>Utiliser</w:t>
            </w:r>
            <w:r w:rsidR="00710300" w:rsidRPr="00710300">
              <w:rPr>
                <w:rFonts w:eastAsia="Times New Roman"/>
                <w:color w:val="000000"/>
                <w:lang w:eastAsia="es-ES"/>
              </w:rPr>
              <w:t xml:space="preserve"> cet outil pour montrer aux stagiaires comment résoudre le problème à l’aide de méthodes structurées et en groupe.</w:t>
            </w:r>
          </w:p>
        </w:tc>
        <w:tc>
          <w:tcPr>
            <w:tcW w:w="2805" w:type="dxa"/>
            <w:gridSpan w:val="3"/>
            <w:tcBorders>
              <w:top w:val="single" w:sz="8" w:space="0" w:color="auto"/>
              <w:left w:val="nil"/>
              <w:bottom w:val="nil"/>
              <w:right w:val="single" w:sz="8" w:space="0" w:color="000000"/>
            </w:tcBorders>
            <w:shd w:val="clear" w:color="auto" w:fill="auto"/>
            <w:vAlign w:val="center"/>
            <w:hideMark/>
          </w:tcPr>
          <w:p w14:paraId="2933CE63" w14:textId="77777777" w:rsidR="00CA58F9" w:rsidRDefault="00CA58F9" w:rsidP="00710300">
            <w:pPr>
              <w:rPr>
                <w:rFonts w:eastAsia="Times New Roman"/>
                <w:color w:val="000000"/>
                <w:lang w:eastAsia="es-ES"/>
              </w:rPr>
            </w:pPr>
            <w:r w:rsidRPr="00710300">
              <w:rPr>
                <w:rFonts w:eastAsia="Times New Roman"/>
                <w:color w:val="000000"/>
                <w:lang w:eastAsia="es-ES"/>
              </w:rPr>
              <w:t>R1.</w:t>
            </w:r>
            <w:r w:rsidR="00710300" w:rsidRPr="00710300">
              <w:rPr>
                <w:rFonts w:eastAsia="Times New Roman"/>
                <w:color w:val="000000"/>
                <w:lang w:eastAsia="es-ES"/>
              </w:rPr>
              <w:t xml:space="preserve"> Effectuer cette activité dans n’importe quel environnement de formation professionnelle</w:t>
            </w:r>
            <w:r w:rsidRPr="00710300">
              <w:rPr>
                <w:rFonts w:eastAsia="Times New Roman"/>
                <w:color w:val="000000"/>
                <w:lang w:eastAsia="es-ES"/>
              </w:rPr>
              <w:t>.</w:t>
            </w:r>
          </w:p>
          <w:p w14:paraId="438163C9" w14:textId="77777777" w:rsidR="00710300" w:rsidRPr="00710300" w:rsidRDefault="00710300" w:rsidP="00710300">
            <w:pPr>
              <w:rPr>
                <w:rFonts w:eastAsia="Times New Roman"/>
                <w:color w:val="000000"/>
                <w:lang w:eastAsia="es-ES"/>
              </w:rPr>
            </w:pPr>
          </w:p>
        </w:tc>
      </w:tr>
      <w:tr w:rsidR="00CA58F9" w:rsidRPr="00710300" w14:paraId="55317544" w14:textId="77777777" w:rsidTr="00E131EF">
        <w:trPr>
          <w:trHeight w:val="315"/>
        </w:trPr>
        <w:tc>
          <w:tcPr>
            <w:tcW w:w="3840" w:type="dxa"/>
            <w:gridSpan w:val="5"/>
            <w:tcBorders>
              <w:top w:val="nil"/>
              <w:left w:val="single" w:sz="8" w:space="0" w:color="auto"/>
              <w:bottom w:val="single" w:sz="4" w:space="0" w:color="auto"/>
              <w:right w:val="single" w:sz="8" w:space="0" w:color="000000"/>
            </w:tcBorders>
            <w:shd w:val="clear" w:color="auto" w:fill="auto"/>
            <w:vAlign w:val="center"/>
            <w:hideMark/>
          </w:tcPr>
          <w:p w14:paraId="4021E741"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 xml:space="preserve">K2. </w:t>
            </w:r>
            <w:r w:rsidR="00710300" w:rsidRPr="00710300">
              <w:rPr>
                <w:rFonts w:eastAsia="Times New Roman"/>
                <w:color w:val="000000"/>
                <w:lang w:eastAsia="es-ES"/>
              </w:rPr>
              <w:t>Comprendre l’importance de la préparation d’outils bien définis</w:t>
            </w:r>
          </w:p>
        </w:tc>
        <w:tc>
          <w:tcPr>
            <w:tcW w:w="4554" w:type="dxa"/>
            <w:gridSpan w:val="7"/>
            <w:tcBorders>
              <w:top w:val="nil"/>
              <w:left w:val="nil"/>
              <w:bottom w:val="single" w:sz="4" w:space="0" w:color="auto"/>
              <w:right w:val="single" w:sz="8" w:space="0" w:color="000000"/>
            </w:tcBorders>
            <w:shd w:val="clear" w:color="auto" w:fill="auto"/>
            <w:vAlign w:val="center"/>
          </w:tcPr>
          <w:p w14:paraId="6FB18C91" w14:textId="77777777" w:rsidR="00CA58F9" w:rsidRPr="00710300" w:rsidRDefault="00CA58F9" w:rsidP="00CA58F9">
            <w:pPr>
              <w:rPr>
                <w:rFonts w:eastAsia="Times New Roman"/>
                <w:color w:val="000000"/>
                <w:sz w:val="24"/>
                <w:szCs w:val="24"/>
                <w:lang w:eastAsia="es-ES"/>
              </w:rPr>
            </w:pPr>
          </w:p>
        </w:tc>
        <w:tc>
          <w:tcPr>
            <w:tcW w:w="2805" w:type="dxa"/>
            <w:gridSpan w:val="3"/>
            <w:tcBorders>
              <w:top w:val="nil"/>
              <w:left w:val="nil"/>
              <w:bottom w:val="single" w:sz="4" w:space="0" w:color="auto"/>
              <w:right w:val="single" w:sz="8" w:space="0" w:color="000000"/>
            </w:tcBorders>
            <w:shd w:val="clear" w:color="auto" w:fill="auto"/>
            <w:hideMark/>
          </w:tcPr>
          <w:p w14:paraId="096A7C5B" w14:textId="77777777" w:rsidR="00CA58F9" w:rsidRPr="00710300" w:rsidRDefault="00CA58F9" w:rsidP="00710300">
            <w:pPr>
              <w:rPr>
                <w:rFonts w:eastAsia="Times New Roman"/>
                <w:color w:val="000000"/>
                <w:sz w:val="24"/>
                <w:szCs w:val="24"/>
                <w:lang w:eastAsia="es-ES"/>
              </w:rPr>
            </w:pPr>
            <w:r w:rsidRPr="00710300">
              <w:rPr>
                <w:rFonts w:eastAsia="Times New Roman"/>
                <w:color w:val="000000"/>
                <w:sz w:val="24"/>
                <w:szCs w:val="24"/>
                <w:lang w:eastAsia="es-ES"/>
              </w:rPr>
              <w:t> </w:t>
            </w:r>
            <w:r w:rsidRPr="00710300">
              <w:rPr>
                <w:rFonts w:eastAsia="Times New Roman"/>
                <w:color w:val="000000"/>
                <w:lang w:eastAsia="es-ES"/>
              </w:rPr>
              <w:t>R2.</w:t>
            </w:r>
            <w:r w:rsidR="00710300" w:rsidRPr="00710300">
              <w:rPr>
                <w:rFonts w:eastAsia="Times New Roman"/>
                <w:color w:val="000000"/>
                <w:lang w:eastAsia="es-ES"/>
              </w:rPr>
              <w:t xml:space="preserve"> Préparer des outils bien définis pour la résolution de problèmes adaptés aux besoins des apprenants</w:t>
            </w:r>
            <w:r w:rsidRPr="00710300">
              <w:rPr>
                <w:rFonts w:eastAsia="Times New Roman"/>
                <w:color w:val="000000"/>
                <w:lang w:eastAsia="es-ES"/>
              </w:rPr>
              <w:t>.</w:t>
            </w:r>
          </w:p>
        </w:tc>
      </w:tr>
      <w:tr w:rsidR="00710300" w:rsidRPr="0010151D" w14:paraId="0868A479" w14:textId="77777777" w:rsidTr="00E131EF">
        <w:trPr>
          <w:trHeight w:val="315"/>
        </w:trPr>
        <w:tc>
          <w:tcPr>
            <w:tcW w:w="3039" w:type="dxa"/>
            <w:gridSpan w:val="3"/>
            <w:tcBorders>
              <w:top w:val="single" w:sz="4" w:space="0" w:color="auto"/>
              <w:left w:val="single" w:sz="8" w:space="0" w:color="auto"/>
              <w:bottom w:val="single" w:sz="4" w:space="0" w:color="auto"/>
              <w:right w:val="nil"/>
            </w:tcBorders>
            <w:shd w:val="clear" w:color="auto" w:fill="auto"/>
            <w:vAlign w:val="center"/>
            <w:hideMark/>
          </w:tcPr>
          <w:p w14:paraId="656C931C" w14:textId="77777777" w:rsidR="00710300" w:rsidRPr="00710300" w:rsidRDefault="00710300" w:rsidP="00CA58F9">
            <w:pPr>
              <w:rPr>
                <w:rFonts w:eastAsia="Times New Roman"/>
                <w:b/>
                <w:color w:val="000000"/>
                <w:lang w:eastAsia="es-ES"/>
              </w:rPr>
            </w:pPr>
            <w:r w:rsidRPr="00710300">
              <w:rPr>
                <w:rFonts w:eastAsia="Times New Roman"/>
                <w:b/>
                <w:color w:val="000000"/>
                <w:lang w:eastAsia="es-ES"/>
              </w:rPr>
              <w:t>NIVEAU EQF</w:t>
            </w:r>
          </w:p>
          <w:p w14:paraId="1154781C" w14:textId="77777777" w:rsidR="00710300" w:rsidRPr="00710300" w:rsidRDefault="00710300" w:rsidP="00CA58F9">
            <w:pPr>
              <w:rPr>
                <w:rFonts w:eastAsia="Times New Roman"/>
                <w:b/>
                <w:bCs/>
                <w:color w:val="000000"/>
                <w:lang w:val="en-GB" w:eastAsia="es-ES"/>
              </w:rPr>
            </w:pPr>
            <w:r w:rsidRPr="00710300">
              <w:rPr>
                <w:rFonts w:eastAsia="Times New Roman"/>
                <w:b/>
                <w:bCs/>
                <w:color w:val="000000"/>
                <w:lang w:val="en-GB" w:eastAsia="es-ES"/>
              </w:rPr>
              <w:t> </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709082F7"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111" w:type="dxa"/>
            <w:gridSpan w:val="3"/>
            <w:tcBorders>
              <w:top w:val="single" w:sz="4" w:space="0" w:color="auto"/>
              <w:left w:val="single" w:sz="4" w:space="0" w:color="auto"/>
              <w:bottom w:val="single" w:sz="4" w:space="0" w:color="auto"/>
              <w:right w:val="nil"/>
            </w:tcBorders>
            <w:shd w:val="clear" w:color="auto" w:fill="auto"/>
            <w:vAlign w:val="center"/>
            <w:hideMark/>
          </w:tcPr>
          <w:p w14:paraId="72FD31CB"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904" w:type="dxa"/>
            <w:tcBorders>
              <w:top w:val="single" w:sz="4" w:space="0" w:color="auto"/>
              <w:left w:val="nil"/>
              <w:bottom w:val="single" w:sz="4" w:space="0" w:color="auto"/>
              <w:right w:val="nil"/>
            </w:tcBorders>
            <w:shd w:val="clear" w:color="auto" w:fill="auto"/>
            <w:vAlign w:val="center"/>
            <w:hideMark/>
          </w:tcPr>
          <w:p w14:paraId="766C2085"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904" w:type="dxa"/>
            <w:tcBorders>
              <w:top w:val="single" w:sz="4" w:space="0" w:color="auto"/>
              <w:left w:val="nil"/>
              <w:bottom w:val="single" w:sz="4" w:space="0" w:color="auto"/>
              <w:right w:val="nil"/>
            </w:tcBorders>
            <w:shd w:val="clear" w:color="auto" w:fill="auto"/>
            <w:vAlign w:val="center"/>
            <w:hideMark/>
          </w:tcPr>
          <w:p w14:paraId="2D287E30"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891" w:type="dxa"/>
            <w:tcBorders>
              <w:top w:val="single" w:sz="4" w:space="0" w:color="auto"/>
              <w:left w:val="nil"/>
              <w:bottom w:val="single" w:sz="4" w:space="0" w:color="auto"/>
              <w:right w:val="nil"/>
            </w:tcBorders>
            <w:shd w:val="clear" w:color="auto" w:fill="auto"/>
            <w:vAlign w:val="center"/>
            <w:hideMark/>
          </w:tcPr>
          <w:p w14:paraId="057DB243"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22C5802"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076" w:type="dxa"/>
            <w:gridSpan w:val="2"/>
            <w:tcBorders>
              <w:top w:val="single" w:sz="4" w:space="0" w:color="auto"/>
              <w:left w:val="single" w:sz="4" w:space="0" w:color="auto"/>
              <w:bottom w:val="single" w:sz="4" w:space="0" w:color="auto"/>
              <w:right w:val="nil"/>
            </w:tcBorders>
            <w:shd w:val="clear" w:color="auto" w:fill="auto"/>
            <w:vAlign w:val="center"/>
            <w:hideMark/>
          </w:tcPr>
          <w:p w14:paraId="3A3909E3"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79" w:type="dxa"/>
            <w:tcBorders>
              <w:top w:val="single" w:sz="4" w:space="0" w:color="auto"/>
              <w:left w:val="nil"/>
              <w:bottom w:val="single" w:sz="4" w:space="0" w:color="auto"/>
              <w:right w:val="nil"/>
            </w:tcBorders>
            <w:shd w:val="clear" w:color="auto" w:fill="auto"/>
            <w:vAlign w:val="center"/>
            <w:hideMark/>
          </w:tcPr>
          <w:p w14:paraId="393D160B"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580" w:type="dxa"/>
            <w:tcBorders>
              <w:top w:val="single" w:sz="4" w:space="0" w:color="auto"/>
              <w:left w:val="nil"/>
              <w:bottom w:val="single" w:sz="4" w:space="0" w:color="auto"/>
              <w:right w:val="single" w:sz="8" w:space="0" w:color="auto"/>
            </w:tcBorders>
            <w:shd w:val="clear" w:color="auto" w:fill="auto"/>
            <w:vAlign w:val="center"/>
            <w:hideMark/>
          </w:tcPr>
          <w:p w14:paraId="77836FE5"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r>
      <w:tr w:rsidR="00853169" w:rsidRPr="0010151D" w14:paraId="3F03B235" w14:textId="77777777" w:rsidTr="00E131EF">
        <w:trPr>
          <w:trHeight w:val="330"/>
        </w:trPr>
        <w:tc>
          <w:tcPr>
            <w:tcW w:w="2044" w:type="dxa"/>
            <w:tcBorders>
              <w:top w:val="single" w:sz="4" w:space="0" w:color="auto"/>
              <w:left w:val="single" w:sz="8" w:space="0" w:color="auto"/>
              <w:bottom w:val="single" w:sz="8" w:space="0" w:color="auto"/>
              <w:right w:val="nil"/>
            </w:tcBorders>
            <w:shd w:val="clear" w:color="auto" w:fill="auto"/>
            <w:vAlign w:val="center"/>
            <w:hideMark/>
          </w:tcPr>
          <w:p w14:paraId="317A683C" w14:textId="77777777" w:rsidR="00CA58F9" w:rsidRPr="0010151D" w:rsidRDefault="00CA58F9" w:rsidP="00CA58F9">
            <w:pPr>
              <w:jc w:val="right"/>
              <w:rPr>
                <w:rFonts w:eastAsia="Times New Roman"/>
                <w:color w:val="000000"/>
                <w:lang w:val="en-GB" w:eastAsia="es-ES"/>
              </w:rPr>
            </w:pPr>
            <w:r w:rsidRPr="0010151D">
              <w:rPr>
                <w:rFonts w:eastAsia="Times New Roman"/>
                <w:color w:val="000000"/>
                <w:lang w:val="en-GB" w:eastAsia="es-ES"/>
              </w:rPr>
              <w:t>5</w:t>
            </w:r>
          </w:p>
        </w:tc>
        <w:tc>
          <w:tcPr>
            <w:tcW w:w="995" w:type="dxa"/>
            <w:gridSpan w:val="2"/>
            <w:tcBorders>
              <w:top w:val="single" w:sz="4" w:space="0" w:color="auto"/>
              <w:left w:val="nil"/>
              <w:bottom w:val="single" w:sz="8" w:space="0" w:color="auto"/>
              <w:right w:val="nil"/>
            </w:tcBorders>
            <w:shd w:val="clear" w:color="auto" w:fill="auto"/>
            <w:vAlign w:val="center"/>
            <w:hideMark/>
          </w:tcPr>
          <w:p w14:paraId="3FFD9B11"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789" w:type="dxa"/>
            <w:tcBorders>
              <w:top w:val="single" w:sz="4" w:space="0" w:color="auto"/>
              <w:left w:val="nil"/>
              <w:bottom w:val="single" w:sz="8" w:space="0" w:color="auto"/>
              <w:right w:val="single" w:sz="4" w:space="0" w:color="auto"/>
            </w:tcBorders>
            <w:shd w:val="clear" w:color="auto" w:fill="auto"/>
            <w:vAlign w:val="center"/>
            <w:hideMark/>
          </w:tcPr>
          <w:p w14:paraId="7F32A9C6"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111" w:type="dxa"/>
            <w:gridSpan w:val="3"/>
            <w:tcBorders>
              <w:top w:val="single" w:sz="4" w:space="0" w:color="auto"/>
              <w:left w:val="single" w:sz="4" w:space="0" w:color="auto"/>
              <w:bottom w:val="single" w:sz="8" w:space="0" w:color="auto"/>
              <w:right w:val="nil"/>
            </w:tcBorders>
            <w:shd w:val="clear" w:color="auto" w:fill="auto"/>
            <w:vAlign w:val="center"/>
            <w:hideMark/>
          </w:tcPr>
          <w:p w14:paraId="55A7FF86"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04" w:type="dxa"/>
            <w:tcBorders>
              <w:top w:val="single" w:sz="4" w:space="0" w:color="auto"/>
              <w:left w:val="nil"/>
              <w:bottom w:val="single" w:sz="8" w:space="0" w:color="auto"/>
              <w:right w:val="nil"/>
            </w:tcBorders>
            <w:shd w:val="clear" w:color="auto" w:fill="auto"/>
            <w:vAlign w:val="center"/>
            <w:hideMark/>
          </w:tcPr>
          <w:p w14:paraId="2902956B"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04" w:type="dxa"/>
            <w:tcBorders>
              <w:top w:val="single" w:sz="4" w:space="0" w:color="auto"/>
              <w:left w:val="nil"/>
              <w:bottom w:val="single" w:sz="8" w:space="0" w:color="auto"/>
              <w:right w:val="nil"/>
            </w:tcBorders>
            <w:shd w:val="clear" w:color="auto" w:fill="auto"/>
            <w:vAlign w:val="center"/>
            <w:hideMark/>
          </w:tcPr>
          <w:p w14:paraId="632AE643"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891" w:type="dxa"/>
            <w:tcBorders>
              <w:top w:val="single" w:sz="4" w:space="0" w:color="auto"/>
              <w:left w:val="nil"/>
              <w:bottom w:val="single" w:sz="8" w:space="0" w:color="auto"/>
              <w:right w:val="nil"/>
            </w:tcBorders>
            <w:shd w:val="clear" w:color="auto" w:fill="auto"/>
            <w:vAlign w:val="center"/>
            <w:hideMark/>
          </w:tcPr>
          <w:p w14:paraId="7FD0819C"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726" w:type="dxa"/>
            <w:tcBorders>
              <w:top w:val="single" w:sz="4" w:space="0" w:color="auto"/>
              <w:left w:val="nil"/>
              <w:bottom w:val="single" w:sz="8" w:space="0" w:color="auto"/>
              <w:right w:val="single" w:sz="4" w:space="0" w:color="auto"/>
            </w:tcBorders>
            <w:shd w:val="clear" w:color="auto" w:fill="auto"/>
            <w:vAlign w:val="center"/>
            <w:hideMark/>
          </w:tcPr>
          <w:p w14:paraId="7D0945BD"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076" w:type="dxa"/>
            <w:gridSpan w:val="2"/>
            <w:tcBorders>
              <w:top w:val="single" w:sz="4" w:space="0" w:color="auto"/>
              <w:left w:val="single" w:sz="4" w:space="0" w:color="auto"/>
              <w:bottom w:val="single" w:sz="8" w:space="0" w:color="auto"/>
              <w:right w:val="nil"/>
            </w:tcBorders>
            <w:shd w:val="clear" w:color="auto" w:fill="auto"/>
            <w:vAlign w:val="center"/>
            <w:hideMark/>
          </w:tcPr>
          <w:p w14:paraId="67C55E77"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79" w:type="dxa"/>
            <w:tcBorders>
              <w:top w:val="single" w:sz="4" w:space="0" w:color="auto"/>
              <w:left w:val="nil"/>
              <w:bottom w:val="single" w:sz="8" w:space="0" w:color="auto"/>
              <w:right w:val="nil"/>
            </w:tcBorders>
            <w:shd w:val="clear" w:color="auto" w:fill="auto"/>
            <w:vAlign w:val="center"/>
            <w:hideMark/>
          </w:tcPr>
          <w:p w14:paraId="19C5F059"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580" w:type="dxa"/>
            <w:tcBorders>
              <w:top w:val="single" w:sz="4" w:space="0" w:color="auto"/>
              <w:left w:val="nil"/>
              <w:bottom w:val="single" w:sz="8" w:space="0" w:color="auto"/>
              <w:right w:val="single" w:sz="8" w:space="0" w:color="auto"/>
            </w:tcBorders>
            <w:shd w:val="clear" w:color="auto" w:fill="auto"/>
            <w:vAlign w:val="center"/>
            <w:hideMark/>
          </w:tcPr>
          <w:p w14:paraId="59A23623"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r>
      <w:tr w:rsidR="00CA58F9" w:rsidRPr="0010151D" w14:paraId="0B83BAB6" w14:textId="77777777" w:rsidTr="00E131EF">
        <w:trPr>
          <w:trHeight w:val="315"/>
        </w:trPr>
        <w:tc>
          <w:tcPr>
            <w:tcW w:w="11199" w:type="dxa"/>
            <w:gridSpan w:val="15"/>
            <w:tcBorders>
              <w:top w:val="single" w:sz="8" w:space="0" w:color="auto"/>
              <w:left w:val="nil"/>
              <w:bottom w:val="single" w:sz="4" w:space="0" w:color="auto"/>
              <w:right w:val="nil"/>
            </w:tcBorders>
            <w:shd w:val="clear" w:color="auto" w:fill="auto"/>
            <w:vAlign w:val="center"/>
            <w:hideMark/>
          </w:tcPr>
          <w:p w14:paraId="0BD87EC3" w14:textId="77777777" w:rsidR="00CA58F9" w:rsidRPr="0010151D" w:rsidRDefault="00CA58F9" w:rsidP="00CA58F9">
            <w:pPr>
              <w:jc w:val="center"/>
              <w:rPr>
                <w:rFonts w:eastAsia="Times New Roman"/>
                <w:b/>
                <w:bCs/>
                <w:color w:val="000000"/>
                <w:lang w:val="en-GB" w:eastAsia="es-ES"/>
              </w:rPr>
            </w:pPr>
            <w:r w:rsidRPr="0010151D">
              <w:rPr>
                <w:rFonts w:eastAsia="Times New Roman"/>
                <w:b/>
                <w:bCs/>
                <w:color w:val="000000"/>
                <w:lang w:val="en-GB" w:eastAsia="es-ES"/>
              </w:rPr>
              <w:t> </w:t>
            </w:r>
          </w:p>
        </w:tc>
      </w:tr>
      <w:tr w:rsidR="00DF7843" w:rsidRPr="0010151D" w14:paraId="293515E5" w14:textId="77777777" w:rsidTr="00E131EF">
        <w:trPr>
          <w:trHeight w:val="620"/>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9E909D"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91EAF39" w14:textId="77777777" w:rsidR="00DF7843" w:rsidRPr="00710300" w:rsidRDefault="00DF7843" w:rsidP="00710300">
            <w:pPr>
              <w:jc w:val="center"/>
              <w:rPr>
                <w:rFonts w:eastAsia="Times New Roman"/>
                <w:color w:val="000000"/>
                <w:sz w:val="24"/>
                <w:szCs w:val="24"/>
                <w:lang w:eastAsia="es-ES"/>
              </w:rPr>
            </w:pPr>
            <w:r w:rsidRPr="00710300">
              <w:rPr>
                <w:rFonts w:eastAsia="Times New Roman"/>
                <w:color w:val="000000"/>
                <w:sz w:val="24"/>
                <w:szCs w:val="24"/>
                <w:lang w:eastAsia="es-ES"/>
              </w:rPr>
              <w:t>CHECKLIST</w:t>
            </w:r>
            <w:r w:rsidR="00710300" w:rsidRPr="00710300">
              <w:rPr>
                <w:rFonts w:eastAsia="Times New Roman"/>
                <w:color w:val="000000"/>
                <w:sz w:val="24"/>
                <w:szCs w:val="24"/>
                <w:lang w:eastAsia="es-ES"/>
              </w:rPr>
              <w:t xml:space="preserve"> DE RESOLUTUION DES PROBLEMES</w:t>
            </w:r>
          </w:p>
        </w:tc>
      </w:tr>
      <w:tr w:rsidR="00DF7843" w:rsidRPr="0010151D" w14:paraId="55BA539B" w14:textId="77777777" w:rsidTr="00E131EF">
        <w:trPr>
          <w:trHeight w:val="902"/>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95B327"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E06CB84" w14:textId="77777777" w:rsidR="00DF7843" w:rsidRPr="0010151D" w:rsidRDefault="00710300" w:rsidP="00710300">
            <w:pPr>
              <w:jc w:val="center"/>
              <w:rPr>
                <w:rFonts w:eastAsia="Times New Roman"/>
                <w:color w:val="000000"/>
                <w:sz w:val="24"/>
                <w:szCs w:val="24"/>
                <w:lang w:val="en-GB" w:eastAsia="es-ES"/>
              </w:rPr>
            </w:pPr>
            <w:r>
              <w:rPr>
                <w:rFonts w:eastAsia="Times New Roman"/>
                <w:color w:val="000000"/>
                <w:sz w:val="24"/>
                <w:szCs w:val="24"/>
                <w:lang w:val="en-GB" w:eastAsia="es-ES"/>
              </w:rPr>
              <w:t>Enquête auto-administrée</w:t>
            </w:r>
            <w:r w:rsidR="00DF7843" w:rsidRPr="0010151D">
              <w:rPr>
                <w:rFonts w:eastAsia="Times New Roman"/>
                <w:color w:val="000000"/>
                <w:sz w:val="24"/>
                <w:szCs w:val="24"/>
                <w:lang w:val="en-GB" w:eastAsia="es-ES"/>
              </w:rPr>
              <w:t xml:space="preserve">/checklist </w:t>
            </w:r>
          </w:p>
        </w:tc>
      </w:tr>
      <w:tr w:rsidR="00DF7843" w:rsidRPr="00710300" w14:paraId="254993E1" w14:textId="77777777" w:rsidTr="00E131EF">
        <w:trPr>
          <w:trHeight w:val="944"/>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26342D"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tcPr>
          <w:p w14:paraId="1CAC9E82" w14:textId="77777777" w:rsidR="00DF7843" w:rsidRPr="00710300" w:rsidRDefault="00710300" w:rsidP="00DF7843">
            <w:pPr>
              <w:jc w:val="center"/>
              <w:rPr>
                <w:rFonts w:eastAsia="Times New Roman"/>
                <w:color w:val="000000"/>
                <w:sz w:val="24"/>
                <w:szCs w:val="24"/>
                <w:lang w:eastAsia="es-ES"/>
              </w:rPr>
            </w:pPr>
            <w:r w:rsidRPr="00710300">
              <w:rPr>
                <w:rFonts w:eastAsia="Times New Roman"/>
                <w:color w:val="000000"/>
                <w:sz w:val="24"/>
                <w:szCs w:val="24"/>
                <w:lang w:eastAsia="es-ES"/>
              </w:rPr>
              <w:t xml:space="preserve">Le Manager Heureux </w:t>
            </w:r>
            <w:r w:rsidR="00DF7843" w:rsidRPr="00710300">
              <w:rPr>
                <w:rFonts w:eastAsia="Times New Roman"/>
                <w:color w:val="000000"/>
                <w:sz w:val="24"/>
                <w:szCs w:val="24"/>
                <w:lang w:eastAsia="es-ES"/>
              </w:rPr>
              <w:t xml:space="preserve">: </w:t>
            </w:r>
            <w:hyperlink r:id="rId33" w:history="1">
              <w:r w:rsidR="00DF7843" w:rsidRPr="00710300">
                <w:rPr>
                  <w:rStyle w:val="Lienhypertexte"/>
                  <w:rFonts w:eastAsia="Times New Roman"/>
                  <w:sz w:val="24"/>
                  <w:szCs w:val="24"/>
                  <w:lang w:eastAsia="es-ES"/>
                </w:rPr>
                <w:t>https://the-happy-manager.com/articles/problem-solving-activity/</w:t>
              </w:r>
            </w:hyperlink>
            <w:r w:rsidR="00DF7843" w:rsidRPr="00710300">
              <w:rPr>
                <w:rFonts w:eastAsia="Times New Roman"/>
                <w:color w:val="000000"/>
                <w:sz w:val="24"/>
                <w:szCs w:val="24"/>
                <w:lang w:eastAsia="es-ES"/>
              </w:rPr>
              <w:t xml:space="preserve"> </w:t>
            </w:r>
          </w:p>
        </w:tc>
      </w:tr>
      <w:tr w:rsidR="00DF7843" w:rsidRPr="0010151D" w14:paraId="68DE50E2" w14:textId="77777777" w:rsidTr="00E131EF">
        <w:trPr>
          <w:trHeight w:val="842"/>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BAF07D"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8A8A568" w14:textId="77777777" w:rsidR="00DF7843" w:rsidRPr="0010151D"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45</w:t>
            </w:r>
            <w:r w:rsidRPr="0010151D">
              <w:rPr>
                <w:rFonts w:eastAsia="Times New Roman"/>
                <w:color w:val="000000"/>
                <w:sz w:val="24"/>
                <w:szCs w:val="24"/>
                <w:lang w:val="en-GB" w:eastAsia="es-ES"/>
              </w:rPr>
              <w:t xml:space="preserve"> minutes </w:t>
            </w:r>
          </w:p>
        </w:tc>
      </w:tr>
      <w:tr w:rsidR="00DF7843" w:rsidRPr="0010151D" w14:paraId="00748C21" w14:textId="77777777" w:rsidTr="00E131EF">
        <w:trPr>
          <w:trHeight w:val="944"/>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D1E098"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5A1EFAD" w14:textId="77777777" w:rsidR="00DF7843" w:rsidRPr="0010151D" w:rsidRDefault="00710300" w:rsidP="00DF7843">
            <w:pPr>
              <w:jc w:val="center"/>
              <w:rPr>
                <w:rFonts w:eastAsia="Times New Roman"/>
                <w:color w:val="000000"/>
                <w:sz w:val="24"/>
                <w:szCs w:val="24"/>
                <w:lang w:val="en-GB" w:eastAsia="es-ES"/>
              </w:rPr>
            </w:pPr>
            <w:r>
              <w:rPr>
                <w:rFonts w:eastAsia="Times New Roman"/>
                <w:color w:val="000000"/>
                <w:sz w:val="24"/>
                <w:szCs w:val="24"/>
                <w:lang w:val="en-GB" w:eastAsia="es-ES"/>
              </w:rPr>
              <w:t>De</w:t>
            </w:r>
            <w:r w:rsidR="00DF7843">
              <w:rPr>
                <w:rFonts w:eastAsia="Times New Roman"/>
                <w:color w:val="000000"/>
                <w:sz w:val="24"/>
                <w:szCs w:val="24"/>
                <w:lang w:val="en-GB" w:eastAsia="es-ES"/>
              </w:rPr>
              <w:t xml:space="preserve"> 1 </w:t>
            </w:r>
            <w:r>
              <w:rPr>
                <w:rFonts w:eastAsia="Times New Roman"/>
                <w:color w:val="000000"/>
                <w:sz w:val="24"/>
                <w:szCs w:val="24"/>
                <w:lang w:val="en-GB" w:eastAsia="es-ES"/>
              </w:rPr>
              <w:t>à</w:t>
            </w:r>
            <w:r w:rsidR="00DF7843" w:rsidRPr="0010151D">
              <w:rPr>
                <w:rFonts w:eastAsia="Times New Roman"/>
                <w:color w:val="000000"/>
                <w:sz w:val="24"/>
                <w:szCs w:val="24"/>
                <w:lang w:val="en-GB" w:eastAsia="es-ES"/>
              </w:rPr>
              <w:t xml:space="preserve"> </w:t>
            </w:r>
            <w:r w:rsidR="00DF7843">
              <w:rPr>
                <w:rFonts w:eastAsia="Times New Roman"/>
                <w:color w:val="000000"/>
                <w:sz w:val="24"/>
                <w:szCs w:val="24"/>
                <w:lang w:val="en-GB" w:eastAsia="es-ES"/>
              </w:rPr>
              <w:t>10</w:t>
            </w:r>
          </w:p>
        </w:tc>
      </w:tr>
      <w:tr w:rsidR="00CA58F9" w:rsidRPr="00710300" w14:paraId="01416F95" w14:textId="77777777" w:rsidTr="00E131EF">
        <w:trPr>
          <w:trHeight w:val="451"/>
        </w:trPr>
        <w:tc>
          <w:tcPr>
            <w:tcW w:w="11199"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2307E05" w14:textId="77777777" w:rsidR="00CA58F9" w:rsidRPr="00710300" w:rsidRDefault="00710300" w:rsidP="00CA58F9">
            <w:pPr>
              <w:rPr>
                <w:rFonts w:eastAsia="Times New Roman"/>
                <w:b/>
                <w:bCs/>
                <w:color w:val="000000"/>
                <w:sz w:val="24"/>
                <w:szCs w:val="24"/>
                <w:lang w:eastAsia="es-ES"/>
              </w:rPr>
            </w:pPr>
            <w:r w:rsidRPr="00710300">
              <w:rPr>
                <w:rFonts w:eastAsia="Times New Roman"/>
                <w:b/>
                <w:bCs/>
                <w:color w:val="000000"/>
                <w:sz w:val="24"/>
                <w:szCs w:val="24"/>
                <w:lang w:eastAsia="es-ES"/>
              </w:rPr>
              <w:t xml:space="preserve">Description de l’activité </w:t>
            </w:r>
            <w:r w:rsidR="00CA58F9" w:rsidRPr="00710300">
              <w:rPr>
                <w:rFonts w:eastAsia="Times New Roman"/>
                <w:b/>
                <w:bCs/>
                <w:color w:val="000000"/>
                <w:sz w:val="24"/>
                <w:szCs w:val="24"/>
                <w:lang w:eastAsia="es-ES"/>
              </w:rPr>
              <w:t>:</w:t>
            </w:r>
          </w:p>
          <w:p w14:paraId="695F49DA" w14:textId="77777777" w:rsidR="00CA58F9" w:rsidRPr="00710300" w:rsidRDefault="00710300" w:rsidP="00CA58F9">
            <w:pPr>
              <w:rPr>
                <w:rFonts w:eastAsia="Times New Roman"/>
                <w:color w:val="000000"/>
                <w:sz w:val="24"/>
                <w:szCs w:val="24"/>
                <w:lang w:eastAsia="es-ES"/>
              </w:rPr>
            </w:pPr>
            <w:r w:rsidRPr="00710300">
              <w:rPr>
                <w:rFonts w:eastAsia="Times New Roman"/>
                <w:color w:val="000000"/>
                <w:sz w:val="24"/>
                <w:szCs w:val="24"/>
                <w:lang w:eastAsia="es-ES"/>
              </w:rPr>
              <w:t>Cette liste de vérification des questions est une activité simple mais efficace de résolution de problèmes. Il est simple à utiliser et facile à adapter à n’importe quelle circonstance spécifique. L’utilisation d’un ensemble de questions structurées encourage une analyse large et approfondie de votre situation ou de votre problème</w:t>
            </w:r>
            <w:r w:rsidR="00CA58F9" w:rsidRPr="00710300">
              <w:rPr>
                <w:rFonts w:eastAsia="Times New Roman"/>
                <w:color w:val="000000"/>
                <w:sz w:val="24"/>
                <w:szCs w:val="24"/>
                <w:lang w:eastAsia="es-ES"/>
              </w:rPr>
              <w:t>.</w:t>
            </w:r>
          </w:p>
          <w:p w14:paraId="07A112D8" w14:textId="77777777" w:rsidR="00710300" w:rsidRDefault="00710300" w:rsidP="00710300">
            <w:pPr>
              <w:jc w:val="both"/>
              <w:rPr>
                <w:rFonts w:eastAsia="Times New Roman"/>
                <w:color w:val="000000"/>
                <w:sz w:val="24"/>
                <w:szCs w:val="24"/>
                <w:lang w:eastAsia="es-ES"/>
              </w:rPr>
            </w:pPr>
          </w:p>
          <w:p w14:paraId="495C8DC8" w14:textId="77777777" w:rsid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Cet outil utilise une hiérarchie des questions</w:t>
            </w:r>
            <w:r>
              <w:rPr>
                <w:rFonts w:eastAsia="Times New Roman"/>
                <w:color w:val="000000"/>
                <w:sz w:val="24"/>
                <w:szCs w:val="24"/>
                <w:lang w:eastAsia="es-ES"/>
              </w:rPr>
              <w:t xml:space="preserve"> </w:t>
            </w:r>
            <w:r w:rsidRPr="00710300">
              <w:rPr>
                <w:rFonts w:eastAsia="Times New Roman"/>
                <w:color w:val="000000"/>
                <w:sz w:val="24"/>
                <w:szCs w:val="24"/>
                <w:lang w:eastAsia="es-ES"/>
              </w:rPr>
              <w:t>: «</w:t>
            </w:r>
            <w:r>
              <w:rPr>
                <w:rFonts w:eastAsia="Times New Roman"/>
                <w:color w:val="000000"/>
                <w:sz w:val="24"/>
                <w:szCs w:val="24"/>
                <w:lang w:eastAsia="es-ES"/>
              </w:rPr>
              <w:t xml:space="preserve"> Quoi </w:t>
            </w:r>
            <w:r w:rsidRPr="00710300">
              <w:rPr>
                <w:rFonts w:eastAsia="Times New Roman"/>
                <w:color w:val="000000"/>
                <w:sz w:val="24"/>
                <w:szCs w:val="24"/>
                <w:lang w:eastAsia="es-ES"/>
              </w:rPr>
              <w:t>» énonce largement la situation ou le problème et «</w:t>
            </w:r>
            <w:r>
              <w:rPr>
                <w:rFonts w:eastAsia="Times New Roman"/>
                <w:color w:val="000000"/>
                <w:sz w:val="24"/>
                <w:szCs w:val="24"/>
                <w:lang w:eastAsia="es-ES"/>
              </w:rPr>
              <w:t xml:space="preserve"> </w:t>
            </w:r>
            <w:r w:rsidRPr="00710300">
              <w:rPr>
                <w:rFonts w:eastAsia="Times New Roman"/>
                <w:color w:val="000000"/>
                <w:sz w:val="24"/>
                <w:szCs w:val="24"/>
                <w:lang w:eastAsia="es-ES"/>
              </w:rPr>
              <w:t>pourquoi</w:t>
            </w:r>
            <w:r>
              <w:rPr>
                <w:rFonts w:eastAsia="Times New Roman"/>
                <w:color w:val="000000"/>
                <w:sz w:val="24"/>
                <w:szCs w:val="24"/>
                <w:lang w:eastAsia="es-ES"/>
              </w:rPr>
              <w:t xml:space="preserve"> </w:t>
            </w:r>
            <w:r w:rsidRPr="00710300">
              <w:rPr>
                <w:rFonts w:eastAsia="Times New Roman"/>
                <w:color w:val="000000"/>
                <w:sz w:val="24"/>
                <w:szCs w:val="24"/>
                <w:lang w:eastAsia="es-ES"/>
              </w:rPr>
              <w:t>» est sans doute la question la plus puissante que vous pouvez poser. Demander «</w:t>
            </w:r>
            <w:r>
              <w:rPr>
                <w:rFonts w:eastAsia="Times New Roman"/>
                <w:color w:val="000000"/>
                <w:sz w:val="24"/>
                <w:szCs w:val="24"/>
                <w:lang w:eastAsia="es-ES"/>
              </w:rPr>
              <w:t xml:space="preserve"> P</w:t>
            </w:r>
            <w:r w:rsidRPr="00710300">
              <w:rPr>
                <w:rFonts w:eastAsia="Times New Roman"/>
                <w:color w:val="000000"/>
                <w:sz w:val="24"/>
                <w:szCs w:val="24"/>
                <w:lang w:eastAsia="es-ES"/>
              </w:rPr>
              <w:t>ourquoi</w:t>
            </w:r>
            <w:r>
              <w:rPr>
                <w:rFonts w:eastAsia="Times New Roman"/>
                <w:color w:val="000000"/>
                <w:sz w:val="24"/>
                <w:szCs w:val="24"/>
                <w:lang w:eastAsia="es-ES"/>
              </w:rPr>
              <w:t xml:space="preserve"> </w:t>
            </w:r>
            <w:r w:rsidRPr="00710300">
              <w:rPr>
                <w:rFonts w:eastAsia="Times New Roman"/>
                <w:color w:val="000000"/>
                <w:sz w:val="24"/>
                <w:szCs w:val="24"/>
                <w:lang w:eastAsia="es-ES"/>
              </w:rPr>
              <w:t>» vous oblige à considérer l’importance du problème et donc la nature de votre réponse. Ensuite, vous devri</w:t>
            </w:r>
            <w:r>
              <w:rPr>
                <w:rFonts w:eastAsia="Times New Roman"/>
                <w:color w:val="000000"/>
                <w:sz w:val="24"/>
                <w:szCs w:val="24"/>
                <w:lang w:eastAsia="es-ES"/>
              </w:rPr>
              <w:t>ez utiliser "Comment", "Où", "Qui" et "Q</w:t>
            </w:r>
            <w:r w:rsidRPr="00710300">
              <w:rPr>
                <w:rFonts w:eastAsia="Times New Roman"/>
                <w:color w:val="000000"/>
                <w:sz w:val="24"/>
                <w:szCs w:val="24"/>
                <w:lang w:eastAsia="es-ES"/>
              </w:rPr>
              <w:t>uand". Ces questions visent à la fois à approfondir et à élargir l’analyse. Lorsqu’ils sont combinés dans une liste de vérification des questions, ils deviennent à la fois un outil d’analyse et de résolution des problèmes,</w:t>
            </w:r>
            <w:r>
              <w:rPr>
                <w:rFonts w:eastAsia="Times New Roman"/>
                <w:color w:val="000000"/>
                <w:sz w:val="24"/>
                <w:szCs w:val="24"/>
                <w:lang w:eastAsia="es-ES"/>
              </w:rPr>
              <w:t xml:space="preserve"> et la base d’un plan d’action.</w:t>
            </w:r>
          </w:p>
          <w:p w14:paraId="7EB81D06" w14:textId="77777777" w:rsidR="00710300" w:rsidRDefault="00710300" w:rsidP="00710300">
            <w:pPr>
              <w:jc w:val="both"/>
              <w:rPr>
                <w:rFonts w:eastAsia="Times New Roman"/>
                <w:color w:val="000000"/>
                <w:sz w:val="24"/>
                <w:szCs w:val="24"/>
                <w:lang w:eastAsia="es-ES"/>
              </w:rPr>
            </w:pPr>
          </w:p>
          <w:p w14:paraId="783E7A8B" w14:textId="77777777" w:rsidR="00CA58F9" w:rsidRP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 xml:space="preserve">La liste de contrôle suivante peut être affichée directement dans une diapositive ou dessinée sur un tableau </w:t>
            </w:r>
            <w:r>
              <w:rPr>
                <w:rFonts w:eastAsia="Times New Roman"/>
                <w:color w:val="000000"/>
                <w:sz w:val="24"/>
                <w:szCs w:val="24"/>
                <w:lang w:eastAsia="es-ES"/>
              </w:rPr>
              <w:t xml:space="preserve">blanc ou une feuille de </w:t>
            </w:r>
            <w:r w:rsidRPr="00D702B1">
              <w:rPr>
                <w:rFonts w:eastAsia="Times New Roman"/>
                <w:i/>
                <w:color w:val="000000"/>
                <w:sz w:val="24"/>
                <w:szCs w:val="24"/>
                <w:lang w:eastAsia="es-ES"/>
              </w:rPr>
              <w:t>paperboard</w:t>
            </w:r>
            <w:r>
              <w:rPr>
                <w:rFonts w:eastAsia="Times New Roman"/>
                <w:color w:val="000000"/>
                <w:sz w:val="24"/>
                <w:szCs w:val="24"/>
                <w:lang w:eastAsia="es-ES"/>
              </w:rPr>
              <w:t xml:space="preserve"> </w:t>
            </w:r>
            <w:r w:rsidR="00CA58F9" w:rsidRPr="00710300">
              <w:rPr>
                <w:rFonts w:eastAsia="Times New Roman"/>
                <w:color w:val="000000"/>
                <w:sz w:val="24"/>
                <w:szCs w:val="24"/>
                <w:lang w:eastAsia="es-ES"/>
              </w:rPr>
              <w:t>:</w:t>
            </w:r>
          </w:p>
          <w:p w14:paraId="0FF02102" w14:textId="77777777" w:rsidR="00CA58F9" w:rsidRDefault="00CA58F9" w:rsidP="00CA58F9">
            <w:pPr>
              <w:rPr>
                <w:rFonts w:eastAsia="Times New Roman"/>
                <w:color w:val="000000"/>
                <w:sz w:val="24"/>
                <w:szCs w:val="24"/>
                <w:lang w:val="en-GB" w:eastAsia="es-ES"/>
              </w:rPr>
            </w:pPr>
            <w:r>
              <w:rPr>
                <w:rFonts w:eastAsia="Times New Roman"/>
                <w:noProof/>
                <w:color w:val="000000"/>
                <w:sz w:val="24"/>
                <w:szCs w:val="24"/>
                <w:lang w:eastAsia="fr-FR" w:bidi="ar-SA"/>
              </w:rPr>
              <w:drawing>
                <wp:inline distT="0" distB="0" distL="0" distR="0" wp14:anchorId="026E5DDE" wp14:editId="5F13C3AC">
                  <wp:extent cx="9322923" cy="4556569"/>
                  <wp:effectExtent l="0" t="0" r="0" b="53975"/>
                  <wp:docPr id="4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A2EFC9B" w14:textId="77777777" w:rsidR="00CA58F9" w:rsidRP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Par la suite, décidez ce que vous avez l’intention de faire ensuite, sous réserve de ce qui est découvert dans l’analyse et la rétroaction. Terminez par des actions à accomplir, en résumé ou en préparation de toute réunion ultérieure. Ass</w:t>
            </w:r>
            <w:r>
              <w:rPr>
                <w:rFonts w:eastAsia="Times New Roman"/>
                <w:color w:val="000000"/>
                <w:sz w:val="24"/>
                <w:szCs w:val="24"/>
                <w:lang w:eastAsia="es-ES"/>
              </w:rPr>
              <w:t>urez-vous qu’il s’agit de « SMART » :</w:t>
            </w:r>
            <w:r w:rsidRPr="00710300">
              <w:rPr>
                <w:rFonts w:eastAsia="Times New Roman"/>
                <w:color w:val="000000"/>
                <w:sz w:val="24"/>
                <w:szCs w:val="24"/>
                <w:lang w:eastAsia="es-ES"/>
              </w:rPr>
              <w:t xml:space="preserve"> spécifique, mesurable, réalisable, pertinent, limité dans le temps</w:t>
            </w:r>
            <w:r w:rsidR="00CA58F9" w:rsidRPr="00710300">
              <w:rPr>
                <w:rFonts w:eastAsia="Times New Roman"/>
                <w:color w:val="000000"/>
                <w:sz w:val="24"/>
                <w:szCs w:val="24"/>
                <w:lang w:eastAsia="es-ES"/>
              </w:rPr>
              <w:t>.</w:t>
            </w:r>
          </w:p>
          <w:p w14:paraId="479D8699" w14:textId="77777777" w:rsidR="00CA58F9" w:rsidRPr="00710300" w:rsidRDefault="00CA58F9" w:rsidP="00CA58F9">
            <w:pPr>
              <w:rPr>
                <w:rFonts w:eastAsia="Times New Roman"/>
                <w:color w:val="000000"/>
                <w:sz w:val="24"/>
                <w:szCs w:val="24"/>
                <w:lang w:eastAsia="es-ES"/>
              </w:rPr>
            </w:pPr>
          </w:p>
        </w:tc>
      </w:tr>
      <w:tr w:rsidR="00CA58F9" w:rsidRPr="00710300" w14:paraId="440A3733"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46624BFE" w14:textId="77777777" w:rsidR="00CA58F9" w:rsidRPr="00710300" w:rsidRDefault="00CA58F9" w:rsidP="00CA58F9">
            <w:pPr>
              <w:rPr>
                <w:rFonts w:eastAsia="Times New Roman"/>
                <w:b/>
                <w:bCs/>
                <w:color w:val="000000"/>
                <w:sz w:val="24"/>
                <w:szCs w:val="24"/>
                <w:lang w:eastAsia="es-ES"/>
              </w:rPr>
            </w:pPr>
          </w:p>
        </w:tc>
      </w:tr>
      <w:tr w:rsidR="00CA58F9" w:rsidRPr="00710300" w14:paraId="7D39CD4C"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56F4825B" w14:textId="77777777" w:rsidR="00CA58F9" w:rsidRPr="00710300" w:rsidRDefault="00CA58F9" w:rsidP="00CA58F9">
            <w:pPr>
              <w:rPr>
                <w:rFonts w:eastAsia="Times New Roman"/>
                <w:b/>
                <w:bCs/>
                <w:color w:val="000000"/>
                <w:sz w:val="24"/>
                <w:szCs w:val="24"/>
                <w:lang w:eastAsia="es-ES"/>
              </w:rPr>
            </w:pPr>
          </w:p>
        </w:tc>
      </w:tr>
      <w:tr w:rsidR="00CA58F9" w:rsidRPr="00710300" w14:paraId="0404A2D9"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2D85E08F" w14:textId="77777777" w:rsidR="00CA58F9" w:rsidRPr="00710300" w:rsidRDefault="00CA58F9" w:rsidP="00CA58F9">
            <w:pPr>
              <w:rPr>
                <w:rFonts w:eastAsia="Times New Roman"/>
                <w:b/>
                <w:bCs/>
                <w:color w:val="000000"/>
                <w:sz w:val="24"/>
                <w:szCs w:val="24"/>
                <w:lang w:eastAsia="es-ES"/>
              </w:rPr>
            </w:pPr>
          </w:p>
        </w:tc>
      </w:tr>
      <w:tr w:rsidR="00CA58F9" w:rsidRPr="00710300" w14:paraId="20EB1FB2"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40E80A97" w14:textId="77777777" w:rsidR="00CA58F9" w:rsidRPr="00710300" w:rsidRDefault="00CA58F9" w:rsidP="00CA58F9">
            <w:pPr>
              <w:rPr>
                <w:rFonts w:eastAsia="Times New Roman"/>
                <w:b/>
                <w:bCs/>
                <w:color w:val="000000"/>
                <w:sz w:val="24"/>
                <w:szCs w:val="24"/>
                <w:lang w:eastAsia="es-ES"/>
              </w:rPr>
            </w:pPr>
          </w:p>
        </w:tc>
      </w:tr>
      <w:tr w:rsidR="00CA58F9" w:rsidRPr="00710300" w14:paraId="606C0A42" w14:textId="77777777" w:rsidTr="00E131EF">
        <w:trPr>
          <w:trHeight w:val="824"/>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772BA529" w14:textId="77777777" w:rsidR="00CA58F9" w:rsidRPr="00710300" w:rsidRDefault="00CA58F9" w:rsidP="00CA58F9">
            <w:pPr>
              <w:rPr>
                <w:rFonts w:eastAsia="Times New Roman"/>
                <w:b/>
                <w:bCs/>
                <w:color w:val="000000"/>
                <w:sz w:val="24"/>
                <w:szCs w:val="24"/>
                <w:lang w:eastAsia="es-ES"/>
              </w:rPr>
            </w:pPr>
          </w:p>
        </w:tc>
      </w:tr>
      <w:tr w:rsidR="00CA58F9" w:rsidRPr="002F6D96" w14:paraId="4BBFBAB6" w14:textId="77777777" w:rsidTr="00E131EF">
        <w:trPr>
          <w:trHeight w:val="921"/>
        </w:trPr>
        <w:tc>
          <w:tcPr>
            <w:tcW w:w="479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D26344" w14:textId="77777777" w:rsidR="00CA58F9" w:rsidRPr="002F6D96" w:rsidRDefault="002F6D96" w:rsidP="002F6D96">
            <w:pPr>
              <w:rPr>
                <w:rFonts w:eastAsia="Times New Roman"/>
                <w:b/>
                <w:bCs/>
                <w:color w:val="000000"/>
                <w:sz w:val="24"/>
                <w:szCs w:val="24"/>
                <w:lang w:eastAsia="es-ES"/>
              </w:rPr>
            </w:pPr>
            <w:bookmarkStart w:id="8" w:name="_Hlk14774059"/>
            <w:r w:rsidRPr="002F6D96">
              <w:rPr>
                <w:rFonts w:eastAsia="Times New Roman"/>
                <w:b/>
                <w:bCs/>
                <w:color w:val="000000"/>
                <w:sz w:val="24"/>
                <w:szCs w:val="24"/>
                <w:lang w:eastAsia="es-ES"/>
              </w:rPr>
              <w:t>Recomma</w:t>
            </w:r>
            <w:r w:rsidR="00CA58F9" w:rsidRPr="002F6D96">
              <w:rPr>
                <w:rFonts w:eastAsia="Times New Roman"/>
                <w:b/>
                <w:bCs/>
                <w:color w:val="000000"/>
                <w:sz w:val="24"/>
                <w:szCs w:val="24"/>
                <w:lang w:eastAsia="es-ES"/>
              </w:rPr>
              <w:t>nd</w:t>
            </w:r>
            <w:r w:rsidRPr="002F6D96">
              <w:rPr>
                <w:rFonts w:eastAsia="Times New Roman"/>
                <w:b/>
                <w:bCs/>
                <w:color w:val="000000"/>
                <w:sz w:val="24"/>
                <w:szCs w:val="24"/>
                <w:lang w:eastAsia="es-ES"/>
              </w:rPr>
              <w:t xml:space="preserve">ations (pour les formateurs des apprenants </w:t>
            </w:r>
            <w:r w:rsidR="00CA58F9" w:rsidRPr="002F6D96">
              <w:rPr>
                <w:rFonts w:eastAsia="Times New Roman"/>
                <w:b/>
                <w:bCs/>
                <w:color w:val="000000"/>
                <w:sz w:val="24"/>
                <w:szCs w:val="24"/>
                <w:lang w:eastAsia="es-ES"/>
              </w:rPr>
              <w:t>:</w:t>
            </w:r>
          </w:p>
          <w:p w14:paraId="4136E0A6" w14:textId="77777777" w:rsidR="002F6D96" w:rsidRDefault="002F6D96" w:rsidP="002F6D96">
            <w:pPr>
              <w:rPr>
                <w:rFonts w:eastAsia="Times New Roman"/>
                <w:b/>
                <w:bCs/>
                <w:color w:val="000000"/>
                <w:sz w:val="24"/>
                <w:szCs w:val="24"/>
                <w:lang w:eastAsia="es-ES"/>
              </w:rPr>
            </w:pPr>
          </w:p>
          <w:p w14:paraId="71551BF0" w14:textId="77777777" w:rsidR="002F6D96" w:rsidRDefault="002F6D96" w:rsidP="002F6D96">
            <w:pPr>
              <w:rPr>
                <w:rFonts w:eastAsia="Times New Roman"/>
                <w:b/>
                <w:bCs/>
                <w:color w:val="000000"/>
                <w:sz w:val="24"/>
                <w:szCs w:val="24"/>
                <w:lang w:eastAsia="es-ES"/>
              </w:rPr>
            </w:pPr>
          </w:p>
          <w:p w14:paraId="691DCC02" w14:textId="77777777" w:rsidR="002F6D96" w:rsidRDefault="002F6D96" w:rsidP="002F6D96">
            <w:pPr>
              <w:rPr>
                <w:rFonts w:eastAsia="Times New Roman"/>
                <w:b/>
                <w:bCs/>
                <w:color w:val="000000"/>
                <w:sz w:val="24"/>
                <w:szCs w:val="24"/>
                <w:lang w:eastAsia="es-ES"/>
              </w:rPr>
            </w:pPr>
          </w:p>
          <w:p w14:paraId="37285274" w14:textId="77777777" w:rsidR="002F6D96" w:rsidRDefault="002F6D96" w:rsidP="002F6D96">
            <w:pPr>
              <w:rPr>
                <w:rFonts w:eastAsia="Times New Roman"/>
                <w:b/>
                <w:bCs/>
                <w:color w:val="000000"/>
                <w:sz w:val="24"/>
                <w:szCs w:val="24"/>
                <w:lang w:eastAsia="es-ES"/>
              </w:rPr>
            </w:pPr>
          </w:p>
          <w:p w14:paraId="20EFEAEF" w14:textId="77777777" w:rsidR="002F6D96" w:rsidRDefault="002F6D96" w:rsidP="002F6D96">
            <w:pPr>
              <w:rPr>
                <w:rFonts w:eastAsia="Times New Roman"/>
                <w:b/>
                <w:bCs/>
                <w:color w:val="000000"/>
                <w:sz w:val="24"/>
                <w:szCs w:val="24"/>
                <w:lang w:eastAsia="es-ES"/>
              </w:rPr>
            </w:pPr>
          </w:p>
          <w:p w14:paraId="2F148E8B" w14:textId="77777777" w:rsidR="002F6D96" w:rsidRDefault="002F6D96" w:rsidP="002F6D96">
            <w:pPr>
              <w:rPr>
                <w:rFonts w:eastAsia="Times New Roman"/>
                <w:b/>
                <w:bCs/>
                <w:color w:val="000000"/>
                <w:sz w:val="24"/>
                <w:szCs w:val="24"/>
                <w:lang w:eastAsia="es-ES"/>
              </w:rPr>
            </w:pPr>
          </w:p>
          <w:p w14:paraId="42AD3B6B" w14:textId="77777777" w:rsidR="002F6D96" w:rsidRPr="002F6D96" w:rsidRDefault="002F6D96" w:rsidP="002F6D96">
            <w:pPr>
              <w:rPr>
                <w:rFonts w:eastAsia="Times New Roman"/>
                <w:b/>
                <w:bCs/>
                <w:color w:val="000000"/>
                <w:sz w:val="24"/>
                <w:szCs w:val="24"/>
                <w:lang w:eastAsia="es-ES"/>
              </w:rPr>
            </w:pPr>
          </w:p>
        </w:tc>
        <w:tc>
          <w:tcPr>
            <w:tcW w:w="6408"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0ACD584F" w14:textId="77777777" w:rsidR="002F6D96" w:rsidRDefault="002F6D96" w:rsidP="002F6D96">
            <w:pPr>
              <w:pStyle w:val="Paragraphedeliste"/>
              <w:widowControl/>
              <w:autoSpaceDE/>
              <w:autoSpaceDN/>
              <w:spacing w:before="0"/>
              <w:ind w:left="720" w:firstLine="0"/>
              <w:contextualSpacing/>
              <w:rPr>
                <w:rFonts w:eastAsia="Times New Roman"/>
                <w:color w:val="000000"/>
                <w:sz w:val="24"/>
                <w:szCs w:val="24"/>
                <w:lang w:eastAsia="es-ES"/>
              </w:rPr>
            </w:pPr>
          </w:p>
          <w:p w14:paraId="02C1796A" w14:textId="77777777" w:rsid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Planifiez une ou plusieurs séances avec les participants afin de générer des idées sur le problème ou la situation.</w:t>
            </w:r>
          </w:p>
          <w:p w14:paraId="535B7926" w14:textId="77777777" w:rsidR="002F6D96" w:rsidRP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 xml:space="preserve">En commençant par les questions « quoi », discutez de toutes les réponses et convenez d’une compréhension commune de la situation ou du problème.  </w:t>
            </w:r>
          </w:p>
          <w:p w14:paraId="774395FF" w14:textId="77777777" w:rsid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Pr>
                <w:rFonts w:eastAsia="Times New Roman"/>
                <w:color w:val="000000"/>
                <w:sz w:val="24"/>
                <w:szCs w:val="24"/>
                <w:lang w:eastAsia="es-ES"/>
              </w:rPr>
              <w:t>Faites un tableau-résumé du feedback</w:t>
            </w:r>
            <w:r w:rsidRPr="002F6D96">
              <w:rPr>
                <w:rFonts w:eastAsia="Times New Roman"/>
                <w:color w:val="000000"/>
                <w:sz w:val="24"/>
                <w:szCs w:val="24"/>
                <w:lang w:eastAsia="es-ES"/>
              </w:rPr>
              <w:t xml:space="preserve">. </w:t>
            </w:r>
          </w:p>
          <w:p w14:paraId="76DE5DC1" w14:textId="77777777" w:rsidR="002F6D96" w:rsidRP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Répétez l’activité pour chacune des questions principales. Cela peut être plus facile en petits groupes ou en équipe, pour des situations plus complexes</w:t>
            </w:r>
            <w:r w:rsidR="00CA58F9" w:rsidRPr="002F6D96">
              <w:rPr>
                <w:rFonts w:eastAsia="Times New Roman"/>
                <w:color w:val="000000"/>
                <w:sz w:val="24"/>
                <w:szCs w:val="24"/>
                <w:lang w:eastAsia="es-ES"/>
              </w:rPr>
              <w:t>.</w:t>
            </w:r>
          </w:p>
        </w:tc>
      </w:tr>
      <w:bookmarkEnd w:id="8"/>
      <w:tr w:rsidR="00CA58F9" w:rsidRPr="0010151D" w14:paraId="301306AC" w14:textId="77777777" w:rsidTr="00E131EF">
        <w:trPr>
          <w:trHeight w:val="339"/>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6AACDD" w14:textId="77777777" w:rsidR="00CA58F9" w:rsidRPr="0010151D" w:rsidRDefault="002F6D96" w:rsidP="00CA58F9">
            <w:pPr>
              <w:jc w:val="cente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8765E78" w14:textId="77777777" w:rsidR="00CA58F9" w:rsidRPr="0010151D" w:rsidRDefault="002F6D96" w:rsidP="00CA58F9">
            <w:pPr>
              <w:jc w:val="center"/>
              <w:rPr>
                <w:rFonts w:eastAsia="Times New Roman"/>
                <w:b/>
                <w:bCs/>
                <w:color w:val="000000"/>
                <w:sz w:val="24"/>
                <w:szCs w:val="24"/>
                <w:lang w:val="en-GB" w:eastAsia="es-ES"/>
              </w:rPr>
            </w:pPr>
            <w:r>
              <w:rPr>
                <w:rFonts w:eastAsia="Times New Roman"/>
                <w:b/>
                <w:bCs/>
                <w:color w:val="000000"/>
                <w:sz w:val="24"/>
                <w:szCs w:val="24"/>
                <w:lang w:val="en-GB" w:eastAsia="es-ES"/>
              </w:rPr>
              <w:t>-</w:t>
            </w:r>
            <w:r w:rsidR="00CA58F9" w:rsidRPr="0010151D">
              <w:rPr>
                <w:rFonts w:eastAsia="Times New Roman"/>
                <w:b/>
                <w:bCs/>
                <w:color w:val="000000"/>
                <w:sz w:val="24"/>
                <w:szCs w:val="24"/>
                <w:lang w:val="en-GB" w:eastAsia="es-ES"/>
              </w:rPr>
              <w:t> </w:t>
            </w:r>
          </w:p>
        </w:tc>
      </w:tr>
    </w:tbl>
    <w:p w14:paraId="64F3CF98" w14:textId="77777777" w:rsidR="00CA58F9" w:rsidRPr="0010151D" w:rsidRDefault="00CA58F9" w:rsidP="00CA58F9">
      <w:pPr>
        <w:rPr>
          <w:lang w:val="en-GB"/>
        </w:rPr>
      </w:pPr>
    </w:p>
    <w:p w14:paraId="786FF59F" w14:textId="77777777" w:rsidR="001A5A9F" w:rsidRDefault="001A5A9F" w:rsidP="001A5A9F">
      <w:pPr>
        <w:pStyle w:val="Sous-titre"/>
        <w:rPr>
          <w:rStyle w:val="lev"/>
          <w:color w:val="auto"/>
          <w:sz w:val="24"/>
          <w:lang w:val="en-GB"/>
        </w:rPr>
      </w:pPr>
    </w:p>
    <w:p w14:paraId="7A2EDB2E" w14:textId="77777777" w:rsidR="001C1390" w:rsidRDefault="001C1390" w:rsidP="001C1390">
      <w:pPr>
        <w:rPr>
          <w:lang w:val="en-GB" w:bidi="ar-SA"/>
        </w:rPr>
      </w:pPr>
    </w:p>
    <w:p w14:paraId="729B6ED1" w14:textId="77777777" w:rsidR="001C1390" w:rsidRPr="001C1390" w:rsidRDefault="001C1390" w:rsidP="001C1390">
      <w:pPr>
        <w:rPr>
          <w:lang w:val="en-GB" w:bidi="ar-SA"/>
        </w:rPr>
      </w:pPr>
    </w:p>
    <w:tbl>
      <w:tblPr>
        <w:tblW w:w="12294" w:type="dxa"/>
        <w:tblInd w:w="1266" w:type="dxa"/>
        <w:tblLayout w:type="fixed"/>
        <w:tblCellMar>
          <w:left w:w="70" w:type="dxa"/>
          <w:right w:w="70" w:type="dxa"/>
        </w:tblCellMar>
        <w:tblLook w:val="04A0" w:firstRow="1" w:lastRow="0" w:firstColumn="1" w:lastColumn="0" w:noHBand="0" w:noVBand="1"/>
      </w:tblPr>
      <w:tblGrid>
        <w:gridCol w:w="2396"/>
        <w:gridCol w:w="160"/>
        <w:gridCol w:w="433"/>
        <w:gridCol w:w="564"/>
        <w:gridCol w:w="122"/>
        <w:gridCol w:w="792"/>
        <w:gridCol w:w="174"/>
        <w:gridCol w:w="1220"/>
        <w:gridCol w:w="486"/>
        <w:gridCol w:w="26"/>
        <w:gridCol w:w="386"/>
        <w:gridCol w:w="325"/>
        <w:gridCol w:w="380"/>
        <w:gridCol w:w="289"/>
        <w:gridCol w:w="1459"/>
        <w:gridCol w:w="1730"/>
        <w:gridCol w:w="78"/>
        <w:gridCol w:w="87"/>
        <w:gridCol w:w="163"/>
        <w:gridCol w:w="860"/>
        <w:gridCol w:w="164"/>
      </w:tblGrid>
      <w:tr w:rsidR="005C514E" w:rsidRPr="00CF7AD5" w14:paraId="595B10FB" w14:textId="77777777" w:rsidTr="005C514E">
        <w:trPr>
          <w:gridAfter w:val="6"/>
          <w:wAfter w:w="3082" w:type="dxa"/>
          <w:trHeight w:val="379"/>
        </w:trPr>
        <w:tc>
          <w:tcPr>
            <w:tcW w:w="9212" w:type="dxa"/>
            <w:gridSpan w:val="15"/>
            <w:tcBorders>
              <w:top w:val="single" w:sz="8" w:space="0" w:color="auto"/>
              <w:left w:val="single" w:sz="8" w:space="0" w:color="auto"/>
              <w:bottom w:val="nil"/>
              <w:right w:val="single" w:sz="8" w:space="0" w:color="000000"/>
            </w:tcBorders>
            <w:shd w:val="clear" w:color="000000" w:fill="9BC2E6"/>
            <w:vAlign w:val="center"/>
            <w:hideMark/>
          </w:tcPr>
          <w:p w14:paraId="4FF7328C" w14:textId="77777777" w:rsidR="005C514E" w:rsidRPr="00A12E1E" w:rsidRDefault="00A12E1E" w:rsidP="00753504">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5C514E" w:rsidRPr="002F6D96" w14:paraId="4DFA9BBD" w14:textId="77777777" w:rsidTr="005C514E">
        <w:trPr>
          <w:gridAfter w:val="6"/>
          <w:wAfter w:w="3082" w:type="dxa"/>
          <w:trHeight w:val="1062"/>
        </w:trPr>
        <w:tc>
          <w:tcPr>
            <w:tcW w:w="9212" w:type="dxa"/>
            <w:gridSpan w:val="15"/>
            <w:tcBorders>
              <w:top w:val="nil"/>
              <w:left w:val="single" w:sz="8" w:space="0" w:color="auto"/>
              <w:bottom w:val="single" w:sz="8" w:space="0" w:color="auto"/>
              <w:right w:val="single" w:sz="8" w:space="0" w:color="000000"/>
            </w:tcBorders>
            <w:shd w:val="clear" w:color="000000" w:fill="9BC2E6"/>
            <w:vAlign w:val="center"/>
            <w:hideMark/>
          </w:tcPr>
          <w:p w14:paraId="15A74B26" w14:textId="77777777" w:rsidR="005C514E" w:rsidRPr="002F6D96" w:rsidRDefault="002F6D96" w:rsidP="002F6D96">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Titre de la sous-unité : la Pensée créative</w:t>
            </w:r>
            <w:r w:rsidR="005C514E" w:rsidRPr="002F6D96">
              <w:rPr>
                <w:rFonts w:eastAsia="Times New Roman"/>
                <w:b/>
                <w:bCs/>
                <w:color w:val="000000"/>
                <w:sz w:val="28"/>
                <w:szCs w:val="28"/>
                <w:lang w:eastAsia="es-ES"/>
              </w:rPr>
              <w:t xml:space="preserve"> </w:t>
            </w:r>
          </w:p>
        </w:tc>
      </w:tr>
      <w:tr w:rsidR="00195354" w:rsidRPr="00CF7AD5" w14:paraId="1B6D7D91" w14:textId="77777777" w:rsidTr="00195354">
        <w:trPr>
          <w:gridAfter w:val="6"/>
          <w:wAfter w:w="3082" w:type="dxa"/>
          <w:trHeight w:val="342"/>
        </w:trPr>
        <w:tc>
          <w:tcPr>
            <w:tcW w:w="239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22357E93"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977" w:type="dxa"/>
            <w:gridSpan w:val="9"/>
            <w:tcBorders>
              <w:top w:val="single" w:sz="8" w:space="0" w:color="auto"/>
              <w:left w:val="nil"/>
              <w:bottom w:val="single" w:sz="8" w:space="0" w:color="auto"/>
              <w:right w:val="single" w:sz="8" w:space="0" w:color="000000"/>
            </w:tcBorders>
            <w:shd w:val="clear" w:color="000000" w:fill="E7E6E6"/>
            <w:vAlign w:val="center"/>
            <w:hideMark/>
          </w:tcPr>
          <w:p w14:paraId="794589D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839" w:type="dxa"/>
            <w:gridSpan w:val="5"/>
            <w:tcBorders>
              <w:top w:val="single" w:sz="8" w:space="0" w:color="auto"/>
              <w:left w:val="nil"/>
              <w:bottom w:val="single" w:sz="8" w:space="0" w:color="auto"/>
              <w:right w:val="single" w:sz="8" w:space="0" w:color="000000"/>
            </w:tcBorders>
            <w:shd w:val="clear" w:color="000000" w:fill="E7E6E6"/>
            <w:vAlign w:val="center"/>
            <w:hideMark/>
          </w:tcPr>
          <w:p w14:paraId="7BC6F9E3"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3581B552" w14:textId="77777777" w:rsidTr="005C514E">
        <w:trPr>
          <w:gridAfter w:val="6"/>
          <w:wAfter w:w="3082" w:type="dxa"/>
          <w:trHeight w:val="342"/>
        </w:trPr>
        <w:tc>
          <w:tcPr>
            <w:tcW w:w="9212"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276E024"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5C514E" w:rsidRPr="00376EE3" w14:paraId="0ED324F6" w14:textId="77777777" w:rsidTr="00195354">
        <w:trPr>
          <w:gridAfter w:val="6"/>
          <w:wAfter w:w="3082" w:type="dxa"/>
          <w:trHeight w:val="315"/>
        </w:trPr>
        <w:tc>
          <w:tcPr>
            <w:tcW w:w="2396" w:type="dxa"/>
            <w:tcBorders>
              <w:top w:val="single" w:sz="8" w:space="0" w:color="auto"/>
              <w:left w:val="single" w:sz="4" w:space="0" w:color="auto"/>
              <w:bottom w:val="nil"/>
              <w:right w:val="single" w:sz="8" w:space="0" w:color="000000"/>
            </w:tcBorders>
            <w:shd w:val="clear" w:color="auto" w:fill="auto"/>
            <w:vAlign w:val="center"/>
            <w:hideMark/>
          </w:tcPr>
          <w:p w14:paraId="4C15E860" w14:textId="77777777" w:rsidR="005C514E" w:rsidRPr="00376EE3" w:rsidRDefault="005C514E" w:rsidP="00376EE3">
            <w:pPr>
              <w:rPr>
                <w:rFonts w:eastAsia="Times New Roman"/>
                <w:color w:val="000000"/>
                <w:lang w:eastAsia="es-ES"/>
              </w:rPr>
            </w:pPr>
            <w:r w:rsidRPr="00376EE3">
              <w:rPr>
                <w:rFonts w:eastAsia="Times New Roman"/>
                <w:color w:val="000000"/>
                <w:lang w:eastAsia="es-ES"/>
              </w:rPr>
              <w:t xml:space="preserve">K1. </w:t>
            </w:r>
            <w:r w:rsidR="00376EE3">
              <w:rPr>
                <w:rFonts w:eastAsia="Times New Roman"/>
                <w:color w:val="000000"/>
                <w:lang w:eastAsia="es-ES"/>
              </w:rPr>
              <w:t xml:space="preserve">Apprendre </w:t>
            </w:r>
            <w:r w:rsidR="00376EE3" w:rsidRPr="00376EE3">
              <w:rPr>
                <w:rFonts w:eastAsia="Times New Roman"/>
                <w:color w:val="000000"/>
                <w:lang w:eastAsia="es-ES"/>
              </w:rPr>
              <w:t>les étapes pour définir un problème</w:t>
            </w:r>
          </w:p>
        </w:tc>
        <w:tc>
          <w:tcPr>
            <w:tcW w:w="3977" w:type="dxa"/>
            <w:gridSpan w:val="9"/>
            <w:tcBorders>
              <w:top w:val="nil"/>
              <w:left w:val="nil"/>
              <w:bottom w:val="nil"/>
              <w:right w:val="single" w:sz="4" w:space="0" w:color="auto"/>
            </w:tcBorders>
            <w:shd w:val="clear" w:color="auto" w:fill="auto"/>
            <w:vAlign w:val="center"/>
            <w:hideMark/>
          </w:tcPr>
          <w:p w14:paraId="7F807FB1" w14:textId="77777777" w:rsidR="005C514E" w:rsidRPr="00376EE3" w:rsidRDefault="005C514E" w:rsidP="00376EE3">
            <w:pPr>
              <w:rPr>
                <w:rFonts w:eastAsia="Times New Roman"/>
                <w:color w:val="000000"/>
                <w:lang w:eastAsia="es-ES"/>
              </w:rPr>
            </w:pPr>
            <w:r w:rsidRPr="00376EE3">
              <w:rPr>
                <w:rFonts w:eastAsia="Times New Roman"/>
                <w:color w:val="000000"/>
                <w:lang w:eastAsia="es-ES"/>
              </w:rPr>
              <w:t xml:space="preserve">S1. </w:t>
            </w:r>
            <w:r w:rsidR="00376EE3" w:rsidRPr="00376EE3">
              <w:rPr>
                <w:rFonts w:eastAsia="Times New Roman"/>
                <w:color w:val="000000"/>
                <w:lang w:eastAsia="es-ES"/>
              </w:rPr>
              <w:t>Pratique</w:t>
            </w:r>
            <w:r w:rsidR="00376EE3">
              <w:rPr>
                <w:rFonts w:eastAsia="Times New Roman"/>
                <w:color w:val="000000"/>
                <w:lang w:eastAsia="es-ES"/>
              </w:rPr>
              <w:t>r</w:t>
            </w:r>
            <w:r w:rsidR="00376EE3" w:rsidRPr="00376EE3">
              <w:rPr>
                <w:rFonts w:eastAsia="Times New Roman"/>
                <w:color w:val="000000"/>
                <w:lang w:eastAsia="es-ES"/>
              </w:rPr>
              <w:t xml:space="preserve"> les étapes du processus créatif de résolution de problèmes</w:t>
            </w:r>
          </w:p>
        </w:tc>
        <w:tc>
          <w:tcPr>
            <w:tcW w:w="2839" w:type="dxa"/>
            <w:gridSpan w:val="5"/>
            <w:tcBorders>
              <w:top w:val="single" w:sz="8" w:space="0" w:color="auto"/>
              <w:left w:val="single" w:sz="4" w:space="0" w:color="auto"/>
              <w:bottom w:val="nil"/>
              <w:right w:val="single" w:sz="4" w:space="0" w:color="auto"/>
            </w:tcBorders>
            <w:shd w:val="clear" w:color="auto" w:fill="auto"/>
            <w:vAlign w:val="center"/>
            <w:hideMark/>
          </w:tcPr>
          <w:p w14:paraId="7FAF9AD0" w14:textId="77777777" w:rsidR="005C514E" w:rsidRPr="00376EE3" w:rsidRDefault="005C514E" w:rsidP="00376EE3">
            <w:pPr>
              <w:rPr>
                <w:rFonts w:eastAsia="Times New Roman"/>
                <w:color w:val="000000"/>
                <w:lang w:eastAsia="es-ES"/>
              </w:rPr>
            </w:pPr>
            <w:r w:rsidRPr="00376EE3">
              <w:rPr>
                <w:rFonts w:eastAsia="Times New Roman"/>
                <w:color w:val="000000"/>
                <w:lang w:eastAsia="es-ES"/>
              </w:rPr>
              <w:t>R1</w:t>
            </w:r>
            <w:r w:rsidR="00376EE3" w:rsidRPr="00376EE3">
              <w:rPr>
                <w:rFonts w:eastAsia="Times New Roman"/>
                <w:color w:val="000000"/>
                <w:lang w:eastAsia="es-ES"/>
              </w:rPr>
              <w:t>. Appliquer des étapes créatives - de résolution de problèmes</w:t>
            </w:r>
          </w:p>
        </w:tc>
      </w:tr>
      <w:tr w:rsidR="005C514E" w:rsidRPr="00376EE3" w14:paraId="1E66B342" w14:textId="77777777" w:rsidTr="00195354">
        <w:trPr>
          <w:gridAfter w:val="6"/>
          <w:wAfter w:w="3082" w:type="dxa"/>
          <w:trHeight w:val="315"/>
        </w:trPr>
        <w:tc>
          <w:tcPr>
            <w:tcW w:w="2396" w:type="dxa"/>
            <w:tcBorders>
              <w:top w:val="nil"/>
              <w:left w:val="single" w:sz="4" w:space="0" w:color="auto"/>
              <w:bottom w:val="nil"/>
              <w:right w:val="single" w:sz="4" w:space="0" w:color="auto"/>
            </w:tcBorders>
            <w:shd w:val="clear" w:color="auto" w:fill="auto"/>
            <w:vAlign w:val="center"/>
            <w:hideMark/>
          </w:tcPr>
          <w:p w14:paraId="553DAD89" w14:textId="77777777" w:rsidR="005C514E" w:rsidRPr="00376EE3" w:rsidRDefault="005C514E" w:rsidP="00753504">
            <w:pPr>
              <w:rPr>
                <w:rFonts w:eastAsia="Times New Roman"/>
                <w:color w:val="000000"/>
                <w:lang w:eastAsia="es-ES"/>
              </w:rPr>
            </w:pPr>
          </w:p>
        </w:tc>
        <w:tc>
          <w:tcPr>
            <w:tcW w:w="160" w:type="dxa"/>
            <w:tcBorders>
              <w:top w:val="nil"/>
              <w:left w:val="single" w:sz="4" w:space="0" w:color="auto"/>
              <w:bottom w:val="nil"/>
              <w:right w:val="nil"/>
            </w:tcBorders>
            <w:shd w:val="clear" w:color="auto" w:fill="auto"/>
            <w:vAlign w:val="center"/>
            <w:hideMark/>
          </w:tcPr>
          <w:p w14:paraId="3A373524" w14:textId="77777777" w:rsidR="005C514E" w:rsidRPr="00376EE3" w:rsidRDefault="005C514E" w:rsidP="00753504">
            <w:pPr>
              <w:rPr>
                <w:rFonts w:ascii="Times New Roman" w:eastAsia="Times New Roman" w:hAnsi="Times New Roman" w:cs="Times New Roman"/>
                <w:sz w:val="20"/>
                <w:szCs w:val="20"/>
                <w:lang w:eastAsia="es-ES"/>
              </w:rPr>
            </w:pPr>
          </w:p>
        </w:tc>
        <w:tc>
          <w:tcPr>
            <w:tcW w:w="433" w:type="dxa"/>
            <w:tcBorders>
              <w:top w:val="nil"/>
              <w:left w:val="nil"/>
              <w:bottom w:val="nil"/>
            </w:tcBorders>
            <w:shd w:val="clear" w:color="auto" w:fill="auto"/>
            <w:vAlign w:val="center"/>
            <w:hideMark/>
          </w:tcPr>
          <w:p w14:paraId="72FE6DC8" w14:textId="77777777" w:rsidR="005C514E" w:rsidRPr="00376EE3" w:rsidRDefault="005C514E" w:rsidP="00753504">
            <w:pPr>
              <w:rPr>
                <w:rFonts w:ascii="Times New Roman" w:eastAsia="Times New Roman" w:hAnsi="Times New Roman" w:cs="Times New Roman"/>
                <w:sz w:val="20"/>
                <w:szCs w:val="20"/>
                <w:lang w:eastAsia="es-ES"/>
              </w:rPr>
            </w:pPr>
            <w:r w:rsidRPr="00376EE3">
              <w:rPr>
                <w:rFonts w:eastAsia="Times New Roman"/>
                <w:color w:val="000000"/>
                <w:lang w:eastAsia="es-ES"/>
              </w:rPr>
              <w:t> </w:t>
            </w:r>
          </w:p>
        </w:tc>
        <w:tc>
          <w:tcPr>
            <w:tcW w:w="686" w:type="dxa"/>
            <w:gridSpan w:val="2"/>
            <w:tcBorders>
              <w:top w:val="nil"/>
              <w:left w:val="nil"/>
              <w:bottom w:val="nil"/>
              <w:right w:val="nil"/>
            </w:tcBorders>
            <w:shd w:val="clear" w:color="auto" w:fill="auto"/>
            <w:hideMark/>
          </w:tcPr>
          <w:p w14:paraId="25C68B57" w14:textId="77777777" w:rsidR="005C514E" w:rsidRPr="00376EE3" w:rsidRDefault="005C514E" w:rsidP="00753504">
            <w:pPr>
              <w:rPr>
                <w:rFonts w:ascii="Times New Roman" w:eastAsia="Times New Roman" w:hAnsi="Times New Roman" w:cs="Times New Roman"/>
                <w:sz w:val="20"/>
                <w:szCs w:val="20"/>
                <w:lang w:eastAsia="es-ES"/>
              </w:rPr>
            </w:pPr>
          </w:p>
        </w:tc>
        <w:tc>
          <w:tcPr>
            <w:tcW w:w="2698" w:type="dxa"/>
            <w:gridSpan w:val="5"/>
            <w:tcBorders>
              <w:top w:val="nil"/>
              <w:left w:val="nil"/>
              <w:bottom w:val="nil"/>
              <w:right w:val="single" w:sz="4" w:space="0" w:color="auto"/>
            </w:tcBorders>
            <w:shd w:val="clear" w:color="auto" w:fill="auto"/>
            <w:hideMark/>
          </w:tcPr>
          <w:p w14:paraId="4CDC61D8" w14:textId="77777777" w:rsidR="005C514E" w:rsidRPr="00376EE3" w:rsidRDefault="005C514E" w:rsidP="00753504">
            <w:pPr>
              <w:rPr>
                <w:rFonts w:eastAsia="Times New Roman"/>
                <w:color w:val="000000"/>
                <w:lang w:eastAsia="es-ES"/>
              </w:rPr>
            </w:pPr>
            <w:r w:rsidRPr="00376EE3">
              <w:rPr>
                <w:rFonts w:eastAsia="Times New Roman"/>
                <w:color w:val="000000"/>
                <w:lang w:eastAsia="es-ES"/>
              </w:rPr>
              <w:t> </w:t>
            </w:r>
          </w:p>
        </w:tc>
        <w:tc>
          <w:tcPr>
            <w:tcW w:w="2839" w:type="dxa"/>
            <w:gridSpan w:val="5"/>
            <w:tcBorders>
              <w:top w:val="nil"/>
              <w:left w:val="nil"/>
              <w:bottom w:val="nil"/>
              <w:right w:val="single" w:sz="4" w:space="0" w:color="auto"/>
            </w:tcBorders>
            <w:vAlign w:val="center"/>
          </w:tcPr>
          <w:p w14:paraId="3DA2821F" w14:textId="77777777" w:rsidR="005C514E" w:rsidRPr="00376EE3" w:rsidRDefault="005C514E" w:rsidP="00753504">
            <w:pPr>
              <w:rPr>
                <w:rFonts w:eastAsia="Times New Roman"/>
                <w:color w:val="000000"/>
                <w:lang w:eastAsia="es-ES"/>
              </w:rPr>
            </w:pPr>
          </w:p>
        </w:tc>
      </w:tr>
      <w:tr w:rsidR="005C514E" w:rsidRPr="00376EE3" w14:paraId="18F072D2" w14:textId="77777777" w:rsidTr="00195354">
        <w:trPr>
          <w:gridAfter w:val="2"/>
          <w:wAfter w:w="1024" w:type="dxa"/>
          <w:trHeight w:val="315"/>
        </w:trPr>
        <w:tc>
          <w:tcPr>
            <w:tcW w:w="2396" w:type="dxa"/>
            <w:vMerge w:val="restart"/>
            <w:tcBorders>
              <w:top w:val="nil"/>
              <w:left w:val="single" w:sz="4" w:space="0" w:color="auto"/>
              <w:bottom w:val="nil"/>
              <w:right w:val="single" w:sz="4" w:space="0" w:color="auto"/>
            </w:tcBorders>
            <w:shd w:val="clear" w:color="auto" w:fill="auto"/>
            <w:vAlign w:val="bottom"/>
            <w:hideMark/>
          </w:tcPr>
          <w:p w14:paraId="64F7B634" w14:textId="77777777" w:rsidR="005C514E" w:rsidRPr="00376EE3" w:rsidRDefault="005C514E" w:rsidP="00376EE3">
            <w:pPr>
              <w:rPr>
                <w:rFonts w:eastAsia="Times New Roman"/>
                <w:color w:val="000000"/>
                <w:sz w:val="24"/>
                <w:szCs w:val="24"/>
                <w:lang w:eastAsia="es-ES"/>
              </w:rPr>
            </w:pPr>
            <w:r w:rsidRPr="00376EE3">
              <w:rPr>
                <w:rFonts w:eastAsia="Times New Roman"/>
                <w:color w:val="000000"/>
                <w:sz w:val="24"/>
                <w:szCs w:val="24"/>
                <w:lang w:eastAsia="es-ES"/>
              </w:rPr>
              <w:t xml:space="preserve">K2. </w:t>
            </w:r>
            <w:r w:rsidR="00376EE3" w:rsidRPr="00376EE3">
              <w:rPr>
                <w:rFonts w:eastAsia="Times New Roman"/>
                <w:color w:val="000000"/>
                <w:lang w:eastAsia="es-ES"/>
              </w:rPr>
              <w:t>Découvrir ce qu’est une résolution de problèmes créative</w:t>
            </w:r>
          </w:p>
        </w:tc>
        <w:tc>
          <w:tcPr>
            <w:tcW w:w="160" w:type="dxa"/>
            <w:tcBorders>
              <w:top w:val="nil"/>
              <w:left w:val="single" w:sz="4" w:space="0" w:color="auto"/>
              <w:bottom w:val="nil"/>
              <w:right w:val="nil"/>
            </w:tcBorders>
            <w:shd w:val="clear" w:color="auto" w:fill="auto"/>
            <w:noWrap/>
            <w:vAlign w:val="bottom"/>
            <w:hideMark/>
          </w:tcPr>
          <w:p w14:paraId="0E15D0D2" w14:textId="77777777" w:rsidR="005C514E" w:rsidRPr="00376EE3" w:rsidRDefault="005C514E" w:rsidP="00753504">
            <w:pPr>
              <w:rPr>
                <w:rFonts w:eastAsia="Times New Roman"/>
                <w:color w:val="000000"/>
                <w:sz w:val="24"/>
                <w:szCs w:val="24"/>
                <w:lang w:eastAsia="es-ES"/>
              </w:rPr>
            </w:pPr>
          </w:p>
        </w:tc>
        <w:tc>
          <w:tcPr>
            <w:tcW w:w="997" w:type="dxa"/>
            <w:gridSpan w:val="2"/>
            <w:tcBorders>
              <w:top w:val="nil"/>
              <w:left w:val="nil"/>
              <w:bottom w:val="nil"/>
              <w:right w:val="nil"/>
            </w:tcBorders>
            <w:shd w:val="clear" w:color="auto" w:fill="auto"/>
            <w:noWrap/>
            <w:vAlign w:val="bottom"/>
            <w:hideMark/>
          </w:tcPr>
          <w:p w14:paraId="75F8B94A" w14:textId="77777777" w:rsidR="005C514E" w:rsidRPr="00376EE3" w:rsidRDefault="005C514E" w:rsidP="00753504">
            <w:pPr>
              <w:rPr>
                <w:rFonts w:ascii="Times New Roman" w:eastAsia="Times New Roman" w:hAnsi="Times New Roman" w:cs="Times New Roman"/>
                <w:sz w:val="20"/>
                <w:szCs w:val="20"/>
                <w:lang w:eastAsia="es-ES"/>
              </w:rPr>
            </w:pPr>
          </w:p>
        </w:tc>
        <w:tc>
          <w:tcPr>
            <w:tcW w:w="914" w:type="dxa"/>
            <w:gridSpan w:val="2"/>
            <w:tcBorders>
              <w:top w:val="nil"/>
              <w:left w:val="nil"/>
              <w:bottom w:val="nil"/>
              <w:right w:val="nil"/>
            </w:tcBorders>
            <w:shd w:val="clear" w:color="auto" w:fill="auto"/>
            <w:noWrap/>
            <w:vAlign w:val="bottom"/>
            <w:hideMark/>
          </w:tcPr>
          <w:p w14:paraId="61E94424" w14:textId="77777777" w:rsidR="005C514E" w:rsidRPr="00376EE3" w:rsidRDefault="005C514E" w:rsidP="00753504">
            <w:pPr>
              <w:rPr>
                <w:rFonts w:ascii="Times New Roman" w:eastAsia="Times New Roman" w:hAnsi="Times New Roman" w:cs="Times New Roman"/>
                <w:sz w:val="20"/>
                <w:szCs w:val="20"/>
                <w:lang w:eastAsia="es-ES"/>
              </w:rPr>
            </w:pPr>
          </w:p>
        </w:tc>
        <w:tc>
          <w:tcPr>
            <w:tcW w:w="1906" w:type="dxa"/>
            <w:gridSpan w:val="4"/>
            <w:tcBorders>
              <w:top w:val="nil"/>
              <w:left w:val="nil"/>
              <w:bottom w:val="nil"/>
              <w:right w:val="single" w:sz="4" w:space="0" w:color="auto"/>
            </w:tcBorders>
            <w:shd w:val="clear" w:color="auto" w:fill="auto"/>
            <w:noWrap/>
            <w:vAlign w:val="bottom"/>
            <w:hideMark/>
          </w:tcPr>
          <w:p w14:paraId="4CE80772" w14:textId="77777777" w:rsidR="005C514E" w:rsidRPr="00376EE3" w:rsidRDefault="005C514E" w:rsidP="00753504">
            <w:pPr>
              <w:rPr>
                <w:rFonts w:ascii="Times New Roman" w:eastAsia="Times New Roman" w:hAnsi="Times New Roman" w:cs="Times New Roman"/>
                <w:sz w:val="20"/>
                <w:szCs w:val="20"/>
                <w:lang w:eastAsia="es-ES"/>
              </w:rPr>
            </w:pPr>
          </w:p>
        </w:tc>
        <w:tc>
          <w:tcPr>
            <w:tcW w:w="2839" w:type="dxa"/>
            <w:gridSpan w:val="5"/>
            <w:tcBorders>
              <w:top w:val="nil"/>
              <w:left w:val="single" w:sz="4" w:space="0" w:color="auto"/>
              <w:bottom w:val="nil"/>
              <w:right w:val="single" w:sz="4" w:space="0" w:color="auto"/>
            </w:tcBorders>
            <w:shd w:val="clear" w:color="auto" w:fill="auto"/>
            <w:noWrap/>
            <w:vAlign w:val="bottom"/>
            <w:hideMark/>
          </w:tcPr>
          <w:p w14:paraId="7C728F9B" w14:textId="77777777" w:rsidR="005C514E" w:rsidRPr="00376EE3" w:rsidRDefault="005C514E" w:rsidP="00753504">
            <w:pPr>
              <w:rPr>
                <w:rFonts w:eastAsia="Times New Roman"/>
                <w:color w:val="000000"/>
                <w:lang w:eastAsia="es-ES"/>
              </w:rPr>
            </w:pPr>
            <w:r w:rsidRPr="00376EE3">
              <w:rPr>
                <w:rFonts w:eastAsia="Times New Roman"/>
                <w:color w:val="000000"/>
                <w:lang w:eastAsia="es-ES"/>
              </w:rPr>
              <w:t> </w:t>
            </w:r>
          </w:p>
        </w:tc>
        <w:tc>
          <w:tcPr>
            <w:tcW w:w="1730" w:type="dxa"/>
            <w:tcBorders>
              <w:top w:val="nil"/>
              <w:left w:val="single" w:sz="4" w:space="0" w:color="auto"/>
              <w:right w:val="nil"/>
            </w:tcBorders>
            <w:shd w:val="clear" w:color="auto" w:fill="auto"/>
            <w:vAlign w:val="center"/>
          </w:tcPr>
          <w:p w14:paraId="51FC1C6D" w14:textId="77777777" w:rsidR="005C514E" w:rsidRPr="00376EE3" w:rsidRDefault="005C514E" w:rsidP="00753504">
            <w:pPr>
              <w:rPr>
                <w:rFonts w:eastAsia="Times New Roman"/>
                <w:color w:val="000000"/>
                <w:lang w:eastAsia="es-ES"/>
              </w:rPr>
            </w:pPr>
          </w:p>
        </w:tc>
        <w:tc>
          <w:tcPr>
            <w:tcW w:w="165" w:type="dxa"/>
            <w:gridSpan w:val="2"/>
            <w:tcBorders>
              <w:top w:val="nil"/>
              <w:left w:val="nil"/>
              <w:right w:val="nil"/>
            </w:tcBorders>
            <w:shd w:val="clear" w:color="auto" w:fill="auto"/>
            <w:vAlign w:val="center"/>
            <w:hideMark/>
          </w:tcPr>
          <w:p w14:paraId="4FDB69D3" w14:textId="77777777" w:rsidR="005C514E" w:rsidRPr="00376EE3" w:rsidRDefault="005C514E" w:rsidP="00753504">
            <w:pPr>
              <w:rPr>
                <w:rFonts w:eastAsia="Times New Roman"/>
                <w:color w:val="000000"/>
                <w:lang w:eastAsia="es-ES"/>
              </w:rPr>
            </w:pPr>
          </w:p>
        </w:tc>
        <w:tc>
          <w:tcPr>
            <w:tcW w:w="163" w:type="dxa"/>
            <w:tcBorders>
              <w:top w:val="nil"/>
              <w:left w:val="nil"/>
              <w:right w:val="single" w:sz="8" w:space="0" w:color="auto"/>
            </w:tcBorders>
            <w:shd w:val="clear" w:color="auto" w:fill="auto"/>
            <w:vAlign w:val="center"/>
            <w:hideMark/>
          </w:tcPr>
          <w:p w14:paraId="2F779088" w14:textId="77777777" w:rsidR="005C514E" w:rsidRPr="00376EE3" w:rsidRDefault="005C514E" w:rsidP="00753504">
            <w:pPr>
              <w:rPr>
                <w:rFonts w:eastAsia="Times New Roman"/>
                <w:color w:val="000000"/>
                <w:lang w:eastAsia="es-ES"/>
              </w:rPr>
            </w:pPr>
            <w:r w:rsidRPr="00376EE3">
              <w:rPr>
                <w:rFonts w:eastAsia="Times New Roman"/>
                <w:color w:val="000000"/>
                <w:lang w:eastAsia="es-ES"/>
              </w:rPr>
              <w:t> </w:t>
            </w:r>
          </w:p>
        </w:tc>
      </w:tr>
      <w:tr w:rsidR="005C514E" w:rsidRPr="00376EE3" w14:paraId="434A13D7" w14:textId="77777777" w:rsidTr="00195354">
        <w:trPr>
          <w:gridAfter w:val="6"/>
          <w:wAfter w:w="3082" w:type="dxa"/>
          <w:trHeight w:val="315"/>
        </w:trPr>
        <w:tc>
          <w:tcPr>
            <w:tcW w:w="2396" w:type="dxa"/>
            <w:vMerge/>
            <w:tcBorders>
              <w:top w:val="nil"/>
              <w:left w:val="single" w:sz="4" w:space="0" w:color="auto"/>
              <w:bottom w:val="nil"/>
              <w:right w:val="single" w:sz="4" w:space="0" w:color="auto"/>
            </w:tcBorders>
            <w:vAlign w:val="center"/>
            <w:hideMark/>
          </w:tcPr>
          <w:p w14:paraId="5B71ABB8" w14:textId="77777777" w:rsidR="005C514E" w:rsidRPr="00376EE3" w:rsidRDefault="005C514E" w:rsidP="00753504">
            <w:pPr>
              <w:rPr>
                <w:rFonts w:eastAsia="Times New Roman"/>
                <w:color w:val="000000"/>
                <w:sz w:val="24"/>
                <w:szCs w:val="24"/>
                <w:lang w:eastAsia="es-ES"/>
              </w:rPr>
            </w:pPr>
          </w:p>
        </w:tc>
        <w:tc>
          <w:tcPr>
            <w:tcW w:w="3977" w:type="dxa"/>
            <w:gridSpan w:val="9"/>
            <w:tcBorders>
              <w:top w:val="nil"/>
              <w:left w:val="single" w:sz="4" w:space="0" w:color="auto"/>
              <w:bottom w:val="nil"/>
              <w:right w:val="single" w:sz="4" w:space="0" w:color="auto"/>
            </w:tcBorders>
            <w:shd w:val="clear" w:color="auto" w:fill="auto"/>
            <w:vAlign w:val="center"/>
            <w:hideMark/>
          </w:tcPr>
          <w:p w14:paraId="32D58BFC" w14:textId="77777777" w:rsidR="005C514E" w:rsidRPr="00376EE3" w:rsidRDefault="005C514E" w:rsidP="00376EE3">
            <w:pPr>
              <w:rPr>
                <w:rFonts w:eastAsia="Times New Roman"/>
                <w:color w:val="000000"/>
                <w:lang w:eastAsia="es-ES"/>
              </w:rPr>
            </w:pPr>
            <w:r w:rsidRPr="001C1390">
              <w:rPr>
                <w:rFonts w:eastAsia="Times New Roman"/>
                <w:color w:val="000000"/>
                <w:lang w:eastAsia="es-ES"/>
              </w:rPr>
              <w:t xml:space="preserve">S2.  </w:t>
            </w:r>
            <w:r w:rsidR="00376EE3" w:rsidRPr="00376EE3">
              <w:rPr>
                <w:rFonts w:eastAsia="Times New Roman"/>
                <w:color w:val="000000"/>
                <w:lang w:eastAsia="es-ES"/>
              </w:rPr>
              <w:t>travailler en collaboration et écouter les idées des autres</w:t>
            </w:r>
          </w:p>
        </w:tc>
        <w:tc>
          <w:tcPr>
            <w:tcW w:w="2839" w:type="dxa"/>
            <w:gridSpan w:val="5"/>
            <w:tcBorders>
              <w:top w:val="nil"/>
              <w:left w:val="single" w:sz="4" w:space="0" w:color="auto"/>
              <w:bottom w:val="nil"/>
              <w:right w:val="single" w:sz="4" w:space="0" w:color="auto"/>
            </w:tcBorders>
            <w:shd w:val="clear" w:color="auto" w:fill="auto"/>
            <w:vAlign w:val="center"/>
            <w:hideMark/>
          </w:tcPr>
          <w:p w14:paraId="456809BB" w14:textId="77777777" w:rsidR="005C514E" w:rsidRPr="00376EE3" w:rsidRDefault="005C514E" w:rsidP="00376EE3">
            <w:pPr>
              <w:rPr>
                <w:rFonts w:eastAsia="Times New Roman"/>
                <w:color w:val="000000"/>
                <w:lang w:eastAsia="es-ES"/>
              </w:rPr>
            </w:pPr>
            <w:r w:rsidRPr="00376EE3">
              <w:rPr>
                <w:rFonts w:eastAsia="Times New Roman"/>
                <w:color w:val="000000"/>
                <w:lang w:eastAsia="es-ES"/>
              </w:rPr>
              <w:t xml:space="preserve">R2. </w:t>
            </w:r>
            <w:r w:rsidR="00376EE3" w:rsidRPr="00376EE3">
              <w:rPr>
                <w:rFonts w:eastAsia="Times New Roman"/>
                <w:color w:val="000000"/>
                <w:lang w:eastAsia="es-ES"/>
              </w:rPr>
              <w:t>Partager les connaissances et les compétences acquises avec vos collègues et/ou former</w:t>
            </w:r>
          </w:p>
        </w:tc>
      </w:tr>
      <w:tr w:rsidR="005C514E" w:rsidRPr="00376EE3" w14:paraId="1E7C0EDD" w14:textId="77777777" w:rsidTr="00195354">
        <w:trPr>
          <w:trHeight w:val="361"/>
        </w:trPr>
        <w:tc>
          <w:tcPr>
            <w:tcW w:w="2396" w:type="dxa"/>
            <w:tcBorders>
              <w:top w:val="nil"/>
              <w:left w:val="single" w:sz="4" w:space="0" w:color="auto"/>
              <w:bottom w:val="nil"/>
              <w:right w:val="single" w:sz="4" w:space="0" w:color="auto"/>
            </w:tcBorders>
            <w:shd w:val="clear" w:color="auto" w:fill="auto"/>
            <w:hideMark/>
          </w:tcPr>
          <w:p w14:paraId="0BE7EED5" w14:textId="77777777" w:rsidR="005C514E" w:rsidRPr="00376EE3" w:rsidRDefault="005C514E" w:rsidP="00753504">
            <w:pPr>
              <w:rPr>
                <w:rFonts w:eastAsia="Times New Roman"/>
                <w:color w:val="000000"/>
                <w:lang w:eastAsia="es-ES"/>
              </w:rPr>
            </w:pPr>
          </w:p>
        </w:tc>
        <w:tc>
          <w:tcPr>
            <w:tcW w:w="160" w:type="dxa"/>
            <w:tcBorders>
              <w:top w:val="nil"/>
              <w:left w:val="single" w:sz="4" w:space="0" w:color="auto"/>
              <w:bottom w:val="nil"/>
              <w:right w:val="nil"/>
            </w:tcBorders>
            <w:shd w:val="clear" w:color="auto" w:fill="auto"/>
            <w:hideMark/>
          </w:tcPr>
          <w:p w14:paraId="5BC21F0B" w14:textId="77777777" w:rsidR="005C514E" w:rsidRPr="00376EE3" w:rsidRDefault="005C514E" w:rsidP="00753504">
            <w:pPr>
              <w:rPr>
                <w:rFonts w:ascii="Times New Roman" w:eastAsia="Times New Roman" w:hAnsi="Times New Roman" w:cs="Times New Roman"/>
                <w:sz w:val="20"/>
                <w:szCs w:val="20"/>
                <w:lang w:eastAsia="es-ES"/>
              </w:rPr>
            </w:pPr>
          </w:p>
        </w:tc>
        <w:tc>
          <w:tcPr>
            <w:tcW w:w="2085" w:type="dxa"/>
            <w:gridSpan w:val="5"/>
            <w:tcBorders>
              <w:top w:val="nil"/>
              <w:left w:val="nil"/>
              <w:bottom w:val="nil"/>
            </w:tcBorders>
            <w:shd w:val="clear" w:color="auto" w:fill="auto"/>
            <w:hideMark/>
          </w:tcPr>
          <w:p w14:paraId="412DD5A4" w14:textId="77777777" w:rsidR="005C514E" w:rsidRPr="00376EE3" w:rsidRDefault="005C514E" w:rsidP="00753504">
            <w:pPr>
              <w:rPr>
                <w:rFonts w:eastAsia="Times New Roman"/>
                <w:color w:val="000000"/>
                <w:lang w:eastAsia="es-ES"/>
              </w:rPr>
            </w:pPr>
            <w:r w:rsidRPr="00376EE3">
              <w:rPr>
                <w:rFonts w:eastAsia="Times New Roman"/>
                <w:color w:val="000000"/>
                <w:lang w:eastAsia="es-ES"/>
              </w:rPr>
              <w:t> </w:t>
            </w:r>
          </w:p>
        </w:tc>
        <w:tc>
          <w:tcPr>
            <w:tcW w:w="1220" w:type="dxa"/>
            <w:tcBorders>
              <w:top w:val="nil"/>
              <w:left w:val="nil"/>
              <w:bottom w:val="nil"/>
              <w:right w:val="nil"/>
            </w:tcBorders>
            <w:shd w:val="clear" w:color="auto" w:fill="auto"/>
            <w:noWrap/>
            <w:vAlign w:val="bottom"/>
            <w:hideMark/>
          </w:tcPr>
          <w:p w14:paraId="1669DCF5" w14:textId="77777777" w:rsidR="005C514E" w:rsidRPr="00376EE3" w:rsidRDefault="005C514E" w:rsidP="00753504">
            <w:pPr>
              <w:rPr>
                <w:rFonts w:ascii="Times New Roman" w:eastAsia="Times New Roman" w:hAnsi="Times New Roman" w:cs="Times New Roman"/>
                <w:sz w:val="20"/>
                <w:szCs w:val="20"/>
                <w:lang w:eastAsia="es-ES"/>
              </w:rPr>
            </w:pPr>
          </w:p>
        </w:tc>
        <w:tc>
          <w:tcPr>
            <w:tcW w:w="512" w:type="dxa"/>
            <w:gridSpan w:val="2"/>
            <w:tcBorders>
              <w:top w:val="nil"/>
              <w:left w:val="nil"/>
              <w:bottom w:val="nil"/>
              <w:right w:val="single" w:sz="4" w:space="0" w:color="auto"/>
            </w:tcBorders>
            <w:shd w:val="clear" w:color="auto" w:fill="auto"/>
            <w:noWrap/>
            <w:vAlign w:val="bottom"/>
            <w:hideMark/>
          </w:tcPr>
          <w:p w14:paraId="764E5773" w14:textId="77777777" w:rsidR="005C514E" w:rsidRPr="00376EE3" w:rsidRDefault="005C514E" w:rsidP="00753504">
            <w:pPr>
              <w:rPr>
                <w:rFonts w:ascii="Times New Roman" w:eastAsia="Times New Roman" w:hAnsi="Times New Roman" w:cs="Times New Roman"/>
                <w:sz w:val="20"/>
                <w:szCs w:val="20"/>
                <w:lang w:eastAsia="es-ES"/>
              </w:rPr>
            </w:pPr>
          </w:p>
        </w:tc>
        <w:tc>
          <w:tcPr>
            <w:tcW w:w="711" w:type="dxa"/>
            <w:gridSpan w:val="2"/>
            <w:tcBorders>
              <w:top w:val="nil"/>
              <w:left w:val="single" w:sz="4" w:space="0" w:color="auto"/>
              <w:bottom w:val="nil"/>
              <w:right w:val="nil"/>
            </w:tcBorders>
            <w:shd w:val="clear" w:color="auto" w:fill="auto"/>
            <w:vAlign w:val="bottom"/>
          </w:tcPr>
          <w:p w14:paraId="367DDCAD" w14:textId="77777777" w:rsidR="005C514E" w:rsidRPr="00376EE3" w:rsidRDefault="005C514E" w:rsidP="00753504">
            <w:pPr>
              <w:rPr>
                <w:rFonts w:ascii="Times New Roman" w:eastAsia="Times New Roman" w:hAnsi="Times New Roman" w:cs="Times New Roman"/>
                <w:sz w:val="20"/>
                <w:szCs w:val="20"/>
                <w:lang w:eastAsia="es-ES"/>
              </w:rPr>
            </w:pPr>
          </w:p>
        </w:tc>
        <w:tc>
          <w:tcPr>
            <w:tcW w:w="380" w:type="dxa"/>
            <w:tcBorders>
              <w:top w:val="nil"/>
              <w:left w:val="nil"/>
              <w:bottom w:val="nil"/>
              <w:right w:val="nil"/>
            </w:tcBorders>
            <w:shd w:val="clear" w:color="auto" w:fill="auto"/>
            <w:noWrap/>
            <w:vAlign w:val="bottom"/>
            <w:hideMark/>
          </w:tcPr>
          <w:p w14:paraId="1587A31B" w14:textId="77777777" w:rsidR="005C514E" w:rsidRPr="00376EE3" w:rsidRDefault="005C514E" w:rsidP="00753504">
            <w:pPr>
              <w:rPr>
                <w:rFonts w:ascii="Times New Roman" w:eastAsia="Times New Roman" w:hAnsi="Times New Roman" w:cs="Times New Roman"/>
                <w:sz w:val="20"/>
                <w:szCs w:val="20"/>
                <w:lang w:eastAsia="es-ES"/>
              </w:rPr>
            </w:pPr>
          </w:p>
        </w:tc>
        <w:tc>
          <w:tcPr>
            <w:tcW w:w="1748" w:type="dxa"/>
            <w:gridSpan w:val="2"/>
            <w:tcBorders>
              <w:top w:val="nil"/>
              <w:left w:val="nil"/>
              <w:bottom w:val="nil"/>
              <w:right w:val="single" w:sz="4" w:space="0" w:color="auto"/>
            </w:tcBorders>
            <w:shd w:val="clear" w:color="auto" w:fill="auto"/>
            <w:noWrap/>
            <w:vAlign w:val="bottom"/>
            <w:hideMark/>
          </w:tcPr>
          <w:p w14:paraId="0F88F683" w14:textId="77777777" w:rsidR="005C514E" w:rsidRPr="00376EE3" w:rsidRDefault="005C514E" w:rsidP="00753504">
            <w:pPr>
              <w:rPr>
                <w:rFonts w:eastAsia="Times New Roman"/>
                <w:color w:val="000000"/>
                <w:lang w:eastAsia="es-ES"/>
              </w:rPr>
            </w:pPr>
          </w:p>
        </w:tc>
        <w:tc>
          <w:tcPr>
            <w:tcW w:w="3082" w:type="dxa"/>
            <w:gridSpan w:val="6"/>
            <w:tcBorders>
              <w:top w:val="nil"/>
              <w:left w:val="single" w:sz="4" w:space="0" w:color="auto"/>
              <w:bottom w:val="nil"/>
              <w:right w:val="single" w:sz="4" w:space="0" w:color="auto"/>
            </w:tcBorders>
            <w:vAlign w:val="center"/>
          </w:tcPr>
          <w:p w14:paraId="1465BFCE" w14:textId="77777777" w:rsidR="005C514E" w:rsidRPr="00376EE3" w:rsidRDefault="005C514E" w:rsidP="00753504">
            <w:pPr>
              <w:rPr>
                <w:rFonts w:eastAsia="Times New Roman"/>
                <w:color w:val="000000"/>
                <w:lang w:eastAsia="es-ES"/>
              </w:rPr>
            </w:pPr>
          </w:p>
        </w:tc>
      </w:tr>
      <w:tr w:rsidR="005C514E" w:rsidRPr="00376EE3" w14:paraId="1ADBEF2B" w14:textId="77777777" w:rsidTr="00195354">
        <w:trPr>
          <w:gridAfter w:val="1"/>
          <w:wAfter w:w="164" w:type="dxa"/>
          <w:trHeight w:val="315"/>
        </w:trPr>
        <w:tc>
          <w:tcPr>
            <w:tcW w:w="2396" w:type="dxa"/>
            <w:tcBorders>
              <w:top w:val="nil"/>
              <w:left w:val="single" w:sz="4" w:space="0" w:color="auto"/>
              <w:bottom w:val="nil"/>
              <w:right w:val="single" w:sz="4" w:space="0" w:color="auto"/>
            </w:tcBorders>
            <w:shd w:val="clear" w:color="auto" w:fill="auto"/>
            <w:hideMark/>
          </w:tcPr>
          <w:p w14:paraId="185303A3" w14:textId="77777777" w:rsidR="005C514E" w:rsidRPr="00376EE3" w:rsidRDefault="005C514E" w:rsidP="00753504">
            <w:pPr>
              <w:rPr>
                <w:rFonts w:ascii="Times New Roman" w:eastAsia="Times New Roman" w:hAnsi="Times New Roman" w:cs="Times New Roman"/>
                <w:sz w:val="20"/>
                <w:szCs w:val="20"/>
                <w:lang w:eastAsia="es-ES"/>
              </w:rPr>
            </w:pPr>
          </w:p>
        </w:tc>
        <w:tc>
          <w:tcPr>
            <w:tcW w:w="3977" w:type="dxa"/>
            <w:gridSpan w:val="9"/>
            <w:tcBorders>
              <w:top w:val="nil"/>
              <w:left w:val="nil"/>
              <w:bottom w:val="nil"/>
              <w:right w:val="single" w:sz="4" w:space="0" w:color="auto"/>
            </w:tcBorders>
            <w:shd w:val="clear" w:color="auto" w:fill="auto"/>
            <w:hideMark/>
          </w:tcPr>
          <w:p w14:paraId="43BF4567" w14:textId="77777777" w:rsidR="005C514E" w:rsidRPr="00376EE3" w:rsidRDefault="00376EE3" w:rsidP="00753504">
            <w:pPr>
              <w:rPr>
                <w:rFonts w:eastAsia="Times New Roman"/>
                <w:color w:val="000000"/>
                <w:lang w:eastAsia="es-ES"/>
              </w:rPr>
            </w:pPr>
            <w:r w:rsidRPr="00376EE3">
              <w:rPr>
                <w:rFonts w:eastAsia="Times New Roman"/>
                <w:color w:val="000000"/>
                <w:lang w:eastAsia="es-ES"/>
              </w:rPr>
              <w:t xml:space="preserve">S3. Exprimer et expliquer des idées </w:t>
            </w:r>
          </w:p>
        </w:tc>
        <w:tc>
          <w:tcPr>
            <w:tcW w:w="2839" w:type="dxa"/>
            <w:gridSpan w:val="5"/>
            <w:tcBorders>
              <w:top w:val="nil"/>
              <w:left w:val="single" w:sz="4" w:space="0" w:color="auto"/>
              <w:bottom w:val="nil"/>
              <w:right w:val="single" w:sz="4" w:space="0" w:color="auto"/>
            </w:tcBorders>
            <w:vAlign w:val="center"/>
            <w:hideMark/>
          </w:tcPr>
          <w:p w14:paraId="1BD65B4F" w14:textId="77777777" w:rsidR="005C514E" w:rsidRPr="00376EE3" w:rsidRDefault="005C514E" w:rsidP="00753504">
            <w:pPr>
              <w:rPr>
                <w:rFonts w:eastAsia="Times New Roman"/>
                <w:color w:val="000000"/>
                <w:lang w:eastAsia="es-ES"/>
              </w:rPr>
            </w:pPr>
          </w:p>
        </w:tc>
        <w:tc>
          <w:tcPr>
            <w:tcW w:w="2918" w:type="dxa"/>
            <w:gridSpan w:val="5"/>
            <w:tcBorders>
              <w:top w:val="nil"/>
              <w:left w:val="single" w:sz="4" w:space="0" w:color="auto"/>
              <w:bottom w:val="nil"/>
              <w:right w:val="single" w:sz="4" w:space="0" w:color="auto"/>
            </w:tcBorders>
            <w:vAlign w:val="center"/>
          </w:tcPr>
          <w:p w14:paraId="0979A5D7" w14:textId="77777777" w:rsidR="005C514E" w:rsidRPr="00376EE3" w:rsidRDefault="005C514E" w:rsidP="00753504">
            <w:pPr>
              <w:rPr>
                <w:rFonts w:eastAsia="Times New Roman"/>
                <w:color w:val="000000"/>
                <w:lang w:eastAsia="es-ES"/>
              </w:rPr>
            </w:pPr>
          </w:p>
        </w:tc>
      </w:tr>
      <w:tr w:rsidR="005C514E" w:rsidRPr="00376EE3" w14:paraId="3A3EF3CF" w14:textId="77777777" w:rsidTr="00195354">
        <w:trPr>
          <w:gridAfter w:val="6"/>
          <w:wAfter w:w="3082" w:type="dxa"/>
          <w:trHeight w:val="315"/>
        </w:trPr>
        <w:tc>
          <w:tcPr>
            <w:tcW w:w="2396" w:type="dxa"/>
            <w:tcBorders>
              <w:top w:val="nil"/>
              <w:left w:val="single" w:sz="4" w:space="0" w:color="auto"/>
              <w:bottom w:val="nil"/>
              <w:right w:val="single" w:sz="8" w:space="0" w:color="000000"/>
            </w:tcBorders>
            <w:shd w:val="clear" w:color="auto" w:fill="auto"/>
            <w:vAlign w:val="center"/>
            <w:hideMark/>
          </w:tcPr>
          <w:p w14:paraId="0272F1BB" w14:textId="77777777" w:rsidR="005C514E" w:rsidRPr="00376EE3" w:rsidRDefault="005C514E" w:rsidP="00753504">
            <w:pPr>
              <w:jc w:val="both"/>
              <w:rPr>
                <w:rFonts w:eastAsia="Times New Roman"/>
                <w:color w:val="000000"/>
                <w:lang w:eastAsia="es-ES"/>
              </w:rPr>
            </w:pPr>
            <w:r w:rsidRPr="00376EE3">
              <w:rPr>
                <w:rFonts w:eastAsia="Times New Roman"/>
                <w:color w:val="000000"/>
                <w:lang w:eastAsia="es-ES"/>
              </w:rPr>
              <w:t> </w:t>
            </w:r>
          </w:p>
        </w:tc>
        <w:tc>
          <w:tcPr>
            <w:tcW w:w="160" w:type="dxa"/>
            <w:tcBorders>
              <w:top w:val="nil"/>
              <w:left w:val="nil"/>
              <w:bottom w:val="nil"/>
              <w:right w:val="nil"/>
            </w:tcBorders>
            <w:shd w:val="clear" w:color="auto" w:fill="auto"/>
            <w:noWrap/>
            <w:vAlign w:val="bottom"/>
            <w:hideMark/>
          </w:tcPr>
          <w:p w14:paraId="0EB053C0" w14:textId="77777777" w:rsidR="005C514E" w:rsidRPr="00376EE3" w:rsidRDefault="005C514E" w:rsidP="00753504">
            <w:pPr>
              <w:jc w:val="both"/>
              <w:rPr>
                <w:rFonts w:eastAsia="Times New Roman"/>
                <w:color w:val="000000"/>
                <w:lang w:eastAsia="es-ES"/>
              </w:rPr>
            </w:pPr>
          </w:p>
        </w:tc>
        <w:tc>
          <w:tcPr>
            <w:tcW w:w="997" w:type="dxa"/>
            <w:gridSpan w:val="2"/>
            <w:tcBorders>
              <w:top w:val="nil"/>
              <w:left w:val="nil"/>
              <w:bottom w:val="nil"/>
              <w:right w:val="nil"/>
            </w:tcBorders>
            <w:shd w:val="clear" w:color="auto" w:fill="auto"/>
            <w:noWrap/>
            <w:vAlign w:val="bottom"/>
            <w:hideMark/>
          </w:tcPr>
          <w:p w14:paraId="1D89A4CD" w14:textId="77777777" w:rsidR="005C514E" w:rsidRPr="00376EE3" w:rsidRDefault="005C514E" w:rsidP="00753504">
            <w:pPr>
              <w:rPr>
                <w:rFonts w:ascii="Times New Roman" w:eastAsia="Times New Roman" w:hAnsi="Times New Roman" w:cs="Times New Roman"/>
                <w:sz w:val="20"/>
                <w:szCs w:val="20"/>
                <w:lang w:eastAsia="es-ES"/>
              </w:rPr>
            </w:pPr>
          </w:p>
        </w:tc>
        <w:tc>
          <w:tcPr>
            <w:tcW w:w="914" w:type="dxa"/>
            <w:gridSpan w:val="2"/>
            <w:tcBorders>
              <w:top w:val="nil"/>
              <w:left w:val="nil"/>
              <w:bottom w:val="nil"/>
              <w:right w:val="nil"/>
            </w:tcBorders>
            <w:shd w:val="clear" w:color="auto" w:fill="auto"/>
            <w:noWrap/>
            <w:vAlign w:val="bottom"/>
            <w:hideMark/>
          </w:tcPr>
          <w:p w14:paraId="448411DB" w14:textId="77777777" w:rsidR="005C514E" w:rsidRPr="00376EE3" w:rsidRDefault="005C514E" w:rsidP="00753504">
            <w:pPr>
              <w:rPr>
                <w:rFonts w:ascii="Times New Roman" w:eastAsia="Times New Roman" w:hAnsi="Times New Roman" w:cs="Times New Roman"/>
                <w:sz w:val="20"/>
                <w:szCs w:val="20"/>
                <w:lang w:eastAsia="es-ES"/>
              </w:rPr>
            </w:pPr>
          </w:p>
        </w:tc>
        <w:tc>
          <w:tcPr>
            <w:tcW w:w="1906" w:type="dxa"/>
            <w:gridSpan w:val="4"/>
            <w:tcBorders>
              <w:top w:val="nil"/>
              <w:left w:val="nil"/>
              <w:bottom w:val="nil"/>
              <w:right w:val="single" w:sz="4" w:space="0" w:color="auto"/>
            </w:tcBorders>
            <w:shd w:val="clear" w:color="auto" w:fill="auto"/>
            <w:noWrap/>
            <w:vAlign w:val="bottom"/>
            <w:hideMark/>
          </w:tcPr>
          <w:p w14:paraId="19ADE00B" w14:textId="77777777" w:rsidR="005C514E" w:rsidRPr="00376EE3" w:rsidRDefault="005C514E" w:rsidP="00753504">
            <w:pPr>
              <w:rPr>
                <w:rFonts w:ascii="Times New Roman" w:eastAsia="Times New Roman" w:hAnsi="Times New Roman" w:cs="Times New Roman"/>
                <w:sz w:val="20"/>
                <w:szCs w:val="20"/>
                <w:lang w:eastAsia="es-ES"/>
              </w:rPr>
            </w:pPr>
          </w:p>
        </w:tc>
        <w:tc>
          <w:tcPr>
            <w:tcW w:w="2839" w:type="dxa"/>
            <w:gridSpan w:val="5"/>
            <w:tcBorders>
              <w:top w:val="nil"/>
              <w:left w:val="single" w:sz="4" w:space="0" w:color="auto"/>
              <w:bottom w:val="nil"/>
              <w:right w:val="single" w:sz="4" w:space="0" w:color="auto"/>
            </w:tcBorders>
            <w:shd w:val="clear" w:color="auto" w:fill="auto"/>
            <w:noWrap/>
            <w:vAlign w:val="bottom"/>
            <w:hideMark/>
          </w:tcPr>
          <w:p w14:paraId="3E78C589" w14:textId="77777777" w:rsidR="005C514E" w:rsidRPr="00376EE3" w:rsidRDefault="005C514E" w:rsidP="00753504">
            <w:pPr>
              <w:rPr>
                <w:rFonts w:eastAsia="Times New Roman"/>
                <w:color w:val="000000"/>
                <w:lang w:eastAsia="es-ES"/>
              </w:rPr>
            </w:pPr>
            <w:r w:rsidRPr="00376EE3">
              <w:rPr>
                <w:rFonts w:eastAsia="Times New Roman"/>
                <w:color w:val="000000"/>
                <w:lang w:eastAsia="es-ES"/>
              </w:rPr>
              <w:t> </w:t>
            </w:r>
          </w:p>
        </w:tc>
      </w:tr>
      <w:tr w:rsidR="005C514E" w:rsidRPr="00376EE3" w14:paraId="2CE299F6" w14:textId="77777777" w:rsidTr="00195354">
        <w:trPr>
          <w:gridAfter w:val="6"/>
          <w:wAfter w:w="3082" w:type="dxa"/>
          <w:trHeight w:val="315"/>
        </w:trPr>
        <w:tc>
          <w:tcPr>
            <w:tcW w:w="2396" w:type="dxa"/>
            <w:tcBorders>
              <w:top w:val="nil"/>
              <w:left w:val="single" w:sz="8" w:space="0" w:color="auto"/>
              <w:bottom w:val="single" w:sz="8" w:space="0" w:color="auto"/>
              <w:right w:val="single" w:sz="8" w:space="0" w:color="000000"/>
            </w:tcBorders>
            <w:shd w:val="clear" w:color="auto" w:fill="auto"/>
            <w:hideMark/>
          </w:tcPr>
          <w:p w14:paraId="1C1C1A47" w14:textId="77777777" w:rsidR="005C514E" w:rsidRPr="00376EE3" w:rsidRDefault="005C514E" w:rsidP="00753504">
            <w:pPr>
              <w:rPr>
                <w:rFonts w:eastAsia="Times New Roman"/>
                <w:color w:val="000000"/>
                <w:sz w:val="24"/>
                <w:szCs w:val="24"/>
                <w:lang w:eastAsia="es-ES"/>
              </w:rPr>
            </w:pPr>
            <w:r w:rsidRPr="00376EE3">
              <w:rPr>
                <w:rFonts w:eastAsia="Times New Roman"/>
                <w:color w:val="000000"/>
                <w:sz w:val="24"/>
                <w:szCs w:val="24"/>
                <w:lang w:eastAsia="es-ES"/>
              </w:rPr>
              <w:t> </w:t>
            </w:r>
          </w:p>
        </w:tc>
        <w:tc>
          <w:tcPr>
            <w:tcW w:w="3977" w:type="dxa"/>
            <w:gridSpan w:val="9"/>
            <w:tcBorders>
              <w:top w:val="nil"/>
              <w:left w:val="nil"/>
              <w:bottom w:val="single" w:sz="8" w:space="0" w:color="auto"/>
              <w:right w:val="single" w:sz="4" w:space="0" w:color="auto"/>
            </w:tcBorders>
            <w:shd w:val="clear" w:color="auto" w:fill="auto"/>
            <w:vAlign w:val="center"/>
            <w:hideMark/>
          </w:tcPr>
          <w:p w14:paraId="7D28D39B" w14:textId="77777777" w:rsidR="005C514E" w:rsidRPr="00376EE3" w:rsidRDefault="005C514E" w:rsidP="00753504">
            <w:pPr>
              <w:rPr>
                <w:rFonts w:eastAsia="Times New Roman"/>
                <w:color w:val="000000"/>
                <w:sz w:val="24"/>
                <w:szCs w:val="24"/>
                <w:lang w:eastAsia="es-ES"/>
              </w:rPr>
            </w:pPr>
            <w:r w:rsidRPr="00376EE3">
              <w:rPr>
                <w:rFonts w:eastAsia="Times New Roman"/>
                <w:color w:val="000000"/>
                <w:lang w:eastAsia="es-ES"/>
              </w:rPr>
              <w:t> </w:t>
            </w:r>
          </w:p>
        </w:tc>
        <w:tc>
          <w:tcPr>
            <w:tcW w:w="2839" w:type="dxa"/>
            <w:gridSpan w:val="5"/>
            <w:tcBorders>
              <w:top w:val="nil"/>
              <w:left w:val="single" w:sz="4" w:space="0" w:color="auto"/>
              <w:bottom w:val="single" w:sz="8" w:space="0" w:color="auto"/>
              <w:right w:val="single" w:sz="4" w:space="0" w:color="auto"/>
            </w:tcBorders>
            <w:shd w:val="clear" w:color="auto" w:fill="auto"/>
            <w:hideMark/>
          </w:tcPr>
          <w:p w14:paraId="224ADBE5" w14:textId="77777777" w:rsidR="005C514E" w:rsidRPr="00376EE3" w:rsidRDefault="005C514E" w:rsidP="00753504">
            <w:pPr>
              <w:jc w:val="both"/>
              <w:rPr>
                <w:rFonts w:eastAsia="Times New Roman"/>
                <w:color w:val="000000"/>
                <w:lang w:eastAsia="es-ES"/>
              </w:rPr>
            </w:pPr>
            <w:r w:rsidRPr="00376EE3">
              <w:rPr>
                <w:rFonts w:eastAsia="Times New Roman"/>
                <w:color w:val="000000"/>
                <w:sz w:val="24"/>
                <w:szCs w:val="24"/>
                <w:lang w:eastAsia="es-ES"/>
              </w:rPr>
              <w:t> </w:t>
            </w:r>
          </w:p>
        </w:tc>
      </w:tr>
      <w:tr w:rsidR="005C514E" w:rsidRPr="00CF7AD5" w14:paraId="6E5F554C" w14:textId="77777777" w:rsidTr="00195354">
        <w:trPr>
          <w:gridAfter w:val="6"/>
          <w:wAfter w:w="3082" w:type="dxa"/>
          <w:trHeight w:val="315"/>
        </w:trPr>
        <w:tc>
          <w:tcPr>
            <w:tcW w:w="2396" w:type="dxa"/>
            <w:tcBorders>
              <w:top w:val="nil"/>
              <w:left w:val="single" w:sz="8" w:space="0" w:color="auto"/>
              <w:bottom w:val="nil"/>
              <w:right w:val="nil"/>
            </w:tcBorders>
            <w:shd w:val="clear" w:color="auto" w:fill="auto"/>
            <w:vAlign w:val="center"/>
            <w:hideMark/>
          </w:tcPr>
          <w:p w14:paraId="0C394DEF" w14:textId="77777777" w:rsidR="005C514E" w:rsidRPr="00CF7AD5" w:rsidRDefault="00376EE3" w:rsidP="00376EE3">
            <w:pPr>
              <w:rPr>
                <w:rFonts w:eastAsia="Times New Roman"/>
                <w:color w:val="000000"/>
                <w:sz w:val="24"/>
                <w:szCs w:val="24"/>
                <w:lang w:val="en-GB" w:eastAsia="es-ES"/>
              </w:rPr>
            </w:pPr>
            <w:r>
              <w:rPr>
                <w:rFonts w:eastAsia="Times New Roman"/>
                <w:b/>
                <w:bCs/>
                <w:color w:val="000000"/>
                <w:lang w:val="en-GB" w:eastAsia="es-ES"/>
              </w:rPr>
              <w:t xml:space="preserve">NIVEAU </w:t>
            </w:r>
            <w:r w:rsidR="005C514E" w:rsidRPr="00CF7AD5">
              <w:rPr>
                <w:rFonts w:eastAsia="Times New Roman"/>
                <w:b/>
                <w:bCs/>
                <w:color w:val="000000"/>
                <w:lang w:val="en-GB" w:eastAsia="es-ES"/>
              </w:rPr>
              <w:t xml:space="preserve">EOF </w:t>
            </w:r>
          </w:p>
        </w:tc>
        <w:tc>
          <w:tcPr>
            <w:tcW w:w="3977" w:type="dxa"/>
            <w:gridSpan w:val="9"/>
            <w:tcBorders>
              <w:top w:val="nil"/>
              <w:left w:val="nil"/>
              <w:bottom w:val="nil"/>
              <w:right w:val="nil"/>
            </w:tcBorders>
            <w:shd w:val="clear" w:color="auto" w:fill="auto"/>
            <w:vAlign w:val="center"/>
            <w:hideMark/>
          </w:tcPr>
          <w:p w14:paraId="0D6F7BF4" w14:textId="77777777" w:rsidR="005C514E" w:rsidRPr="00CF7AD5" w:rsidRDefault="005C514E" w:rsidP="00753504">
            <w:pPr>
              <w:rPr>
                <w:rFonts w:eastAsia="Times New Roman"/>
                <w:color w:val="000000"/>
                <w:sz w:val="24"/>
                <w:szCs w:val="24"/>
                <w:lang w:val="en-GB" w:eastAsia="es-ES"/>
              </w:rPr>
            </w:pPr>
            <w:r w:rsidRPr="00CF7AD5">
              <w:rPr>
                <w:rFonts w:eastAsia="Times New Roman"/>
                <w:b/>
                <w:bCs/>
                <w:color w:val="000000"/>
                <w:lang w:val="en-GB" w:eastAsia="es-ES"/>
              </w:rPr>
              <w:t> </w:t>
            </w:r>
          </w:p>
        </w:tc>
        <w:tc>
          <w:tcPr>
            <w:tcW w:w="2839" w:type="dxa"/>
            <w:gridSpan w:val="5"/>
            <w:tcBorders>
              <w:top w:val="nil"/>
              <w:left w:val="nil"/>
              <w:bottom w:val="nil"/>
              <w:right w:val="single" w:sz="4" w:space="0" w:color="auto"/>
            </w:tcBorders>
            <w:shd w:val="clear" w:color="auto" w:fill="auto"/>
            <w:vAlign w:val="center"/>
            <w:hideMark/>
          </w:tcPr>
          <w:p w14:paraId="08F306FA" w14:textId="77777777" w:rsidR="005C514E" w:rsidRPr="00CF7AD5" w:rsidRDefault="005C514E" w:rsidP="00753504">
            <w:pPr>
              <w:jc w:val="both"/>
              <w:rPr>
                <w:rFonts w:eastAsia="Times New Roman"/>
                <w:color w:val="000000"/>
                <w:lang w:val="en-GB" w:eastAsia="es-ES"/>
              </w:rPr>
            </w:pPr>
            <w:r w:rsidRPr="00CF7AD5">
              <w:rPr>
                <w:rFonts w:eastAsia="Times New Roman"/>
                <w:b/>
                <w:bCs/>
                <w:color w:val="000000"/>
                <w:lang w:val="en-GB" w:eastAsia="es-ES"/>
              </w:rPr>
              <w:t> </w:t>
            </w:r>
          </w:p>
        </w:tc>
      </w:tr>
      <w:tr w:rsidR="005C514E" w:rsidRPr="00CF7AD5" w14:paraId="3B9D25C4" w14:textId="77777777" w:rsidTr="00195354">
        <w:trPr>
          <w:gridAfter w:val="6"/>
          <w:wAfter w:w="3082" w:type="dxa"/>
          <w:trHeight w:val="330"/>
        </w:trPr>
        <w:tc>
          <w:tcPr>
            <w:tcW w:w="2396" w:type="dxa"/>
            <w:tcBorders>
              <w:top w:val="nil"/>
              <w:left w:val="single" w:sz="8" w:space="0" w:color="auto"/>
              <w:bottom w:val="single" w:sz="8" w:space="0" w:color="auto"/>
              <w:right w:val="nil"/>
            </w:tcBorders>
            <w:shd w:val="clear" w:color="auto" w:fill="auto"/>
            <w:vAlign w:val="center"/>
            <w:hideMark/>
          </w:tcPr>
          <w:p w14:paraId="5A583274" w14:textId="77777777" w:rsidR="005C514E" w:rsidRPr="00CF7AD5" w:rsidRDefault="005C514E" w:rsidP="00753504">
            <w:pPr>
              <w:rPr>
                <w:rFonts w:eastAsia="Times New Roman"/>
                <w:color w:val="000000"/>
                <w:sz w:val="24"/>
                <w:szCs w:val="24"/>
                <w:lang w:val="en-GB" w:eastAsia="es-ES"/>
              </w:rPr>
            </w:pPr>
            <w:r w:rsidRPr="00CF7AD5">
              <w:rPr>
                <w:rFonts w:eastAsia="Times New Roman"/>
                <w:color w:val="000000"/>
                <w:lang w:val="en-GB" w:eastAsia="es-ES"/>
              </w:rPr>
              <w:t>5</w:t>
            </w:r>
          </w:p>
        </w:tc>
        <w:tc>
          <w:tcPr>
            <w:tcW w:w="3977" w:type="dxa"/>
            <w:gridSpan w:val="9"/>
            <w:tcBorders>
              <w:top w:val="nil"/>
              <w:left w:val="nil"/>
              <w:bottom w:val="single" w:sz="8" w:space="0" w:color="auto"/>
              <w:right w:val="nil"/>
            </w:tcBorders>
            <w:shd w:val="clear" w:color="auto" w:fill="auto"/>
            <w:vAlign w:val="center"/>
            <w:hideMark/>
          </w:tcPr>
          <w:p w14:paraId="04947113"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c>
          <w:tcPr>
            <w:tcW w:w="2839" w:type="dxa"/>
            <w:gridSpan w:val="5"/>
            <w:tcBorders>
              <w:top w:val="nil"/>
              <w:left w:val="nil"/>
              <w:bottom w:val="single" w:sz="8" w:space="0" w:color="auto"/>
              <w:right w:val="single" w:sz="4" w:space="0" w:color="auto"/>
            </w:tcBorders>
            <w:shd w:val="clear" w:color="auto" w:fill="auto"/>
            <w:vAlign w:val="center"/>
            <w:hideMark/>
          </w:tcPr>
          <w:p w14:paraId="4DC28CB7" w14:textId="77777777" w:rsidR="005C514E" w:rsidRPr="00CF7AD5" w:rsidRDefault="005C514E" w:rsidP="00753504">
            <w:pPr>
              <w:rPr>
                <w:rFonts w:eastAsia="Times New Roman"/>
                <w:color w:val="000000"/>
                <w:sz w:val="24"/>
                <w:szCs w:val="24"/>
                <w:lang w:val="en-GB" w:eastAsia="es-ES"/>
              </w:rPr>
            </w:pPr>
            <w:r w:rsidRPr="00CF7AD5">
              <w:rPr>
                <w:rFonts w:eastAsia="Times New Roman"/>
                <w:color w:val="000000"/>
                <w:lang w:val="en-GB" w:eastAsia="es-ES"/>
              </w:rPr>
              <w:t> </w:t>
            </w:r>
          </w:p>
        </w:tc>
      </w:tr>
      <w:tr w:rsidR="005C514E" w:rsidRPr="00CF7AD5" w14:paraId="7C5B6087" w14:textId="77777777" w:rsidTr="00195354">
        <w:trPr>
          <w:gridAfter w:val="19"/>
          <w:wAfter w:w="9738" w:type="dxa"/>
          <w:trHeight w:val="615"/>
        </w:trPr>
        <w:tc>
          <w:tcPr>
            <w:tcW w:w="2396" w:type="dxa"/>
            <w:tcBorders>
              <w:top w:val="single" w:sz="8" w:space="0" w:color="auto"/>
              <w:left w:val="nil"/>
              <w:bottom w:val="single" w:sz="4" w:space="0" w:color="auto"/>
              <w:right w:val="nil"/>
            </w:tcBorders>
            <w:shd w:val="clear" w:color="auto" w:fill="auto"/>
            <w:vAlign w:val="center"/>
            <w:hideMark/>
          </w:tcPr>
          <w:p w14:paraId="16BEAF84" w14:textId="77777777" w:rsidR="005C514E" w:rsidRPr="00CF7AD5" w:rsidRDefault="005C514E" w:rsidP="00753504">
            <w:pPr>
              <w:rPr>
                <w:rFonts w:eastAsia="Times New Roman"/>
                <w:b/>
                <w:bCs/>
                <w:color w:val="000000"/>
                <w:lang w:val="en-GB" w:eastAsia="es-ES"/>
              </w:rPr>
            </w:pPr>
            <w:r w:rsidRPr="00CF7AD5">
              <w:rPr>
                <w:rFonts w:eastAsia="Times New Roman"/>
                <w:b/>
                <w:bCs/>
                <w:color w:val="000000"/>
                <w:lang w:val="en-GB" w:eastAsia="es-ES"/>
              </w:rPr>
              <w:t> </w:t>
            </w:r>
          </w:p>
        </w:tc>
        <w:tc>
          <w:tcPr>
            <w:tcW w:w="160" w:type="dxa"/>
            <w:hideMark/>
          </w:tcPr>
          <w:p w14:paraId="2C60103B" w14:textId="77777777" w:rsidR="005C514E" w:rsidRPr="00CF7AD5" w:rsidRDefault="005C514E" w:rsidP="00753504">
            <w:pPr>
              <w:rPr>
                <w:rFonts w:eastAsia="Times New Roman"/>
                <w:b/>
                <w:bCs/>
                <w:color w:val="000000"/>
                <w:lang w:val="en-GB" w:eastAsia="es-ES"/>
              </w:rPr>
            </w:pPr>
          </w:p>
        </w:tc>
      </w:tr>
      <w:tr w:rsidR="00DF7843" w:rsidRPr="00376EE3" w14:paraId="07613BE7" w14:textId="77777777" w:rsidTr="00195354">
        <w:trPr>
          <w:gridAfter w:val="6"/>
          <w:wAfter w:w="3082" w:type="dxa"/>
          <w:trHeight w:val="330"/>
        </w:trPr>
        <w:tc>
          <w:tcPr>
            <w:tcW w:w="239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893049E"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3951" w:type="dxa"/>
            <w:gridSpan w:val="8"/>
            <w:tcBorders>
              <w:top w:val="single" w:sz="4" w:space="0" w:color="auto"/>
              <w:left w:val="nil"/>
              <w:bottom w:val="single" w:sz="8" w:space="0" w:color="auto"/>
              <w:right w:val="nil"/>
            </w:tcBorders>
            <w:shd w:val="clear" w:color="auto" w:fill="auto"/>
            <w:vAlign w:val="bottom"/>
            <w:hideMark/>
          </w:tcPr>
          <w:p w14:paraId="1B24F8B1" w14:textId="77777777" w:rsidR="00DF7843" w:rsidRPr="00376EE3" w:rsidRDefault="00376EE3" w:rsidP="00DF7843">
            <w:pPr>
              <w:rPr>
                <w:rFonts w:eastAsia="Times New Roman"/>
                <w:color w:val="000000"/>
                <w:lang w:eastAsia="es-ES"/>
              </w:rPr>
            </w:pPr>
            <w:r w:rsidRPr="00376EE3">
              <w:rPr>
                <w:rFonts w:eastAsia="Times New Roman"/>
                <w:color w:val="000000"/>
                <w:lang w:eastAsia="es-ES"/>
              </w:rPr>
              <w:t>Étape</w:t>
            </w:r>
            <w:r>
              <w:rPr>
                <w:rFonts w:eastAsia="Times New Roman"/>
                <w:color w:val="000000"/>
                <w:lang w:eastAsia="es-ES"/>
              </w:rPr>
              <w:t xml:space="preserve">s créatives de la résolution de </w:t>
            </w:r>
            <w:r w:rsidRPr="00376EE3">
              <w:rPr>
                <w:rFonts w:eastAsia="Times New Roman"/>
                <w:color w:val="000000"/>
                <w:lang w:eastAsia="es-ES"/>
              </w:rPr>
              <w:t>problèmes</w:t>
            </w:r>
          </w:p>
        </w:tc>
        <w:tc>
          <w:tcPr>
            <w:tcW w:w="412" w:type="dxa"/>
            <w:gridSpan w:val="2"/>
            <w:tcBorders>
              <w:top w:val="single" w:sz="4" w:space="0" w:color="auto"/>
              <w:left w:val="nil"/>
              <w:bottom w:val="single" w:sz="8" w:space="0" w:color="auto"/>
              <w:right w:val="nil"/>
            </w:tcBorders>
            <w:shd w:val="clear" w:color="auto" w:fill="auto"/>
            <w:vAlign w:val="center"/>
            <w:hideMark/>
          </w:tcPr>
          <w:p w14:paraId="7465693A" w14:textId="77777777" w:rsidR="00DF7843" w:rsidRPr="00376EE3" w:rsidRDefault="00DF7843" w:rsidP="00DF7843">
            <w:pPr>
              <w:rPr>
                <w:rFonts w:eastAsia="Times New Roman"/>
                <w:color w:val="000000"/>
                <w:lang w:eastAsia="es-ES"/>
              </w:rPr>
            </w:pPr>
            <w:r w:rsidRPr="00376EE3">
              <w:rPr>
                <w:rFonts w:eastAsia="Times New Roman"/>
                <w:color w:val="000000"/>
                <w:lang w:eastAsia="es-ES"/>
              </w:rPr>
              <w:t> </w:t>
            </w:r>
          </w:p>
        </w:tc>
        <w:tc>
          <w:tcPr>
            <w:tcW w:w="994" w:type="dxa"/>
            <w:gridSpan w:val="3"/>
            <w:tcBorders>
              <w:top w:val="single" w:sz="4" w:space="0" w:color="auto"/>
              <w:left w:val="nil"/>
              <w:bottom w:val="single" w:sz="8" w:space="0" w:color="auto"/>
              <w:right w:val="nil"/>
            </w:tcBorders>
            <w:shd w:val="clear" w:color="auto" w:fill="auto"/>
            <w:vAlign w:val="center"/>
            <w:hideMark/>
          </w:tcPr>
          <w:p w14:paraId="7182C87C" w14:textId="77777777" w:rsidR="00DF7843" w:rsidRPr="00376EE3" w:rsidRDefault="00DF7843" w:rsidP="00DF7843">
            <w:pPr>
              <w:rPr>
                <w:rFonts w:eastAsia="Times New Roman"/>
                <w:color w:val="000000"/>
                <w:lang w:eastAsia="es-ES"/>
              </w:rPr>
            </w:pPr>
            <w:r w:rsidRPr="00376EE3">
              <w:rPr>
                <w:rFonts w:eastAsia="Times New Roman"/>
                <w:color w:val="000000"/>
                <w:lang w:eastAsia="es-ES"/>
              </w:rPr>
              <w:t> </w:t>
            </w:r>
          </w:p>
        </w:tc>
        <w:tc>
          <w:tcPr>
            <w:tcW w:w="1459" w:type="dxa"/>
            <w:tcBorders>
              <w:top w:val="single" w:sz="4" w:space="0" w:color="auto"/>
              <w:left w:val="nil"/>
              <w:bottom w:val="single" w:sz="8" w:space="0" w:color="auto"/>
              <w:right w:val="single" w:sz="8" w:space="0" w:color="auto"/>
            </w:tcBorders>
            <w:shd w:val="clear" w:color="auto" w:fill="auto"/>
            <w:vAlign w:val="center"/>
            <w:hideMark/>
          </w:tcPr>
          <w:p w14:paraId="415224F9" w14:textId="77777777" w:rsidR="00DF7843" w:rsidRPr="00376EE3" w:rsidRDefault="00DF7843" w:rsidP="00DF7843">
            <w:pPr>
              <w:rPr>
                <w:rFonts w:eastAsia="Times New Roman"/>
                <w:color w:val="000000"/>
                <w:lang w:eastAsia="es-ES"/>
              </w:rPr>
            </w:pPr>
            <w:r w:rsidRPr="00376EE3">
              <w:rPr>
                <w:rFonts w:eastAsia="Times New Roman"/>
                <w:color w:val="000000"/>
                <w:lang w:eastAsia="es-ES"/>
              </w:rPr>
              <w:t> </w:t>
            </w:r>
          </w:p>
        </w:tc>
      </w:tr>
      <w:tr w:rsidR="00DF7843" w:rsidRPr="00CF7AD5" w14:paraId="72D8CC98" w14:textId="77777777" w:rsidTr="00195354">
        <w:trPr>
          <w:gridAfter w:val="6"/>
          <w:wAfter w:w="3082" w:type="dxa"/>
          <w:trHeight w:val="315"/>
        </w:trPr>
        <w:tc>
          <w:tcPr>
            <w:tcW w:w="2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3BF6C"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6816" w:type="dxa"/>
            <w:gridSpan w:val="14"/>
            <w:tcBorders>
              <w:top w:val="single" w:sz="4" w:space="0" w:color="auto"/>
              <w:left w:val="single" w:sz="4" w:space="0" w:color="auto"/>
              <w:bottom w:val="single" w:sz="4" w:space="0" w:color="auto"/>
              <w:right w:val="single" w:sz="4" w:space="0" w:color="000000"/>
            </w:tcBorders>
            <w:shd w:val="clear" w:color="auto" w:fill="auto"/>
            <w:vAlign w:val="bottom"/>
          </w:tcPr>
          <w:p w14:paraId="1A13560C" w14:textId="77777777" w:rsidR="00DF7843" w:rsidRPr="00CF7AD5" w:rsidRDefault="00DF7843" w:rsidP="00DF7843">
            <w:pPr>
              <w:rPr>
                <w:rFonts w:eastAsia="Times New Roman"/>
                <w:b/>
                <w:bCs/>
                <w:color w:val="000000"/>
                <w:lang w:val="en-GB" w:eastAsia="es-ES"/>
              </w:rPr>
            </w:pPr>
            <w:r>
              <w:rPr>
                <w:rFonts w:eastAsia="Times New Roman"/>
                <w:color w:val="000000"/>
                <w:sz w:val="24"/>
                <w:szCs w:val="24"/>
                <w:lang w:val="en-GB" w:eastAsia="es-ES"/>
              </w:rPr>
              <w:t xml:space="preserve">                                                                                     </w:t>
            </w:r>
            <w:r w:rsidR="00376EE3">
              <w:rPr>
                <w:rFonts w:eastAsia="Times New Roman"/>
                <w:color w:val="000000"/>
                <w:sz w:val="24"/>
                <w:szCs w:val="24"/>
                <w:lang w:val="en-GB" w:eastAsia="es-ES"/>
              </w:rPr>
              <w:t xml:space="preserve">Activité pratique </w:t>
            </w:r>
            <w:r>
              <w:rPr>
                <w:rFonts w:eastAsia="Times New Roman"/>
                <w:color w:val="000000"/>
                <w:sz w:val="24"/>
                <w:szCs w:val="24"/>
                <w:lang w:val="en-GB" w:eastAsia="es-ES"/>
              </w:rPr>
              <w:t>+</w:t>
            </w:r>
          </w:p>
        </w:tc>
      </w:tr>
      <w:tr w:rsidR="00DF7843" w:rsidRPr="00C64940" w14:paraId="71D6B898" w14:textId="77777777" w:rsidTr="00195354">
        <w:trPr>
          <w:gridAfter w:val="6"/>
          <w:wAfter w:w="3082" w:type="dxa"/>
          <w:trHeight w:val="619"/>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DD2F1"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681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02146F" w14:textId="77777777" w:rsidR="00DF7843" w:rsidRPr="00CF7AD5" w:rsidRDefault="0064662C" w:rsidP="00DF7843">
            <w:pPr>
              <w:jc w:val="center"/>
              <w:rPr>
                <w:rFonts w:eastAsia="Times New Roman"/>
                <w:color w:val="000000"/>
                <w:sz w:val="24"/>
                <w:szCs w:val="24"/>
                <w:lang w:val="en-GB" w:eastAsia="es-ES"/>
              </w:rPr>
            </w:pPr>
            <w:hyperlink r:id="rId39" w:history="1">
              <w:r w:rsidR="00DF7843" w:rsidRPr="00CF7AD5">
                <w:rPr>
                  <w:rFonts w:eastAsia="Times New Roman"/>
                  <w:color w:val="0563C1"/>
                  <w:sz w:val="24"/>
                  <w:szCs w:val="24"/>
                  <w:u w:val="single"/>
                  <w:lang w:val="en-GB" w:eastAsia="es-ES"/>
                </w:rPr>
                <w:t>https://www.humorthatworks.com/how-to/20-problem-solving-activities-to-improve-creativity/</w:t>
              </w:r>
            </w:hyperlink>
          </w:p>
        </w:tc>
      </w:tr>
      <w:tr w:rsidR="00DF7843" w:rsidRPr="00CF7AD5" w14:paraId="21732460" w14:textId="77777777" w:rsidTr="00195354">
        <w:trPr>
          <w:gridAfter w:val="6"/>
          <w:wAfter w:w="3082" w:type="dxa"/>
          <w:trHeight w:val="900"/>
        </w:trPr>
        <w:tc>
          <w:tcPr>
            <w:tcW w:w="2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74A0FE"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6816" w:type="dxa"/>
            <w:gridSpan w:val="14"/>
            <w:tcBorders>
              <w:top w:val="single" w:sz="4" w:space="0" w:color="auto"/>
              <w:left w:val="nil"/>
              <w:bottom w:val="single" w:sz="4" w:space="0" w:color="auto"/>
              <w:right w:val="single" w:sz="4" w:space="0" w:color="000000"/>
            </w:tcBorders>
            <w:shd w:val="clear" w:color="auto" w:fill="auto"/>
            <w:noWrap/>
            <w:vAlign w:val="bottom"/>
            <w:hideMark/>
          </w:tcPr>
          <w:p w14:paraId="76512130" w14:textId="77777777" w:rsidR="00DF7843" w:rsidRPr="00CF7AD5" w:rsidRDefault="00DF7843" w:rsidP="00DF7843">
            <w:pPr>
              <w:jc w:val="center"/>
              <w:rPr>
                <w:rFonts w:eastAsia="Times New Roman"/>
                <w:color w:val="000000"/>
                <w:sz w:val="24"/>
                <w:szCs w:val="24"/>
                <w:lang w:val="en-GB" w:eastAsia="es-ES"/>
              </w:rPr>
            </w:pPr>
            <w:r w:rsidRPr="00CF7AD5">
              <w:rPr>
                <w:rFonts w:eastAsia="Times New Roman"/>
                <w:color w:val="000000"/>
                <w:sz w:val="24"/>
                <w:szCs w:val="24"/>
                <w:lang w:val="en-GB" w:eastAsia="es-ES"/>
              </w:rPr>
              <w:t xml:space="preserve"> 50 - 60 minutes</w:t>
            </w:r>
          </w:p>
        </w:tc>
      </w:tr>
      <w:tr w:rsidR="00DF7843" w:rsidRPr="00CF7AD5" w14:paraId="33BF2CCF" w14:textId="77777777" w:rsidTr="00376EE3">
        <w:trPr>
          <w:gridAfter w:val="6"/>
          <w:wAfter w:w="3082" w:type="dxa"/>
          <w:trHeight w:val="691"/>
        </w:trPr>
        <w:tc>
          <w:tcPr>
            <w:tcW w:w="2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474D1E"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6816" w:type="dxa"/>
            <w:gridSpan w:val="14"/>
            <w:tcBorders>
              <w:top w:val="single" w:sz="4" w:space="0" w:color="auto"/>
              <w:left w:val="nil"/>
              <w:bottom w:val="single" w:sz="4" w:space="0" w:color="auto"/>
              <w:right w:val="single" w:sz="4" w:space="0" w:color="000000"/>
            </w:tcBorders>
            <w:shd w:val="clear" w:color="auto" w:fill="auto"/>
            <w:noWrap/>
            <w:vAlign w:val="bottom"/>
            <w:hideMark/>
          </w:tcPr>
          <w:p w14:paraId="1F66545D" w14:textId="77777777" w:rsidR="00DF7843" w:rsidRPr="00CF7AD5" w:rsidRDefault="00376EE3" w:rsidP="00DF7843">
            <w:pPr>
              <w:jc w:val="center"/>
              <w:rPr>
                <w:rFonts w:eastAsia="Times New Roman"/>
                <w:color w:val="0563C1"/>
                <w:sz w:val="24"/>
                <w:szCs w:val="24"/>
                <w:u w:val="single"/>
                <w:lang w:val="en-GB" w:eastAsia="es-ES"/>
              </w:rPr>
            </w:pPr>
            <w:r>
              <w:rPr>
                <w:rFonts w:eastAsia="Times New Roman"/>
                <w:color w:val="000000"/>
                <w:sz w:val="24"/>
                <w:szCs w:val="24"/>
                <w:lang w:val="en-GB" w:eastAsia="es-ES"/>
              </w:rPr>
              <w:t>Rien de spécifié.</w:t>
            </w:r>
          </w:p>
        </w:tc>
      </w:tr>
      <w:tr w:rsidR="00DF7843" w:rsidRPr="00713F9D" w14:paraId="1F9176A8" w14:textId="77777777" w:rsidTr="00B651F5">
        <w:trPr>
          <w:gridAfter w:val="6"/>
          <w:wAfter w:w="3082" w:type="dxa"/>
          <w:trHeight w:val="2400"/>
        </w:trPr>
        <w:tc>
          <w:tcPr>
            <w:tcW w:w="2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26BD71" w14:textId="77777777" w:rsidR="00DF7843"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p w14:paraId="113E7364" w14:textId="77777777" w:rsidR="00376EE3" w:rsidRDefault="00376EE3" w:rsidP="00DF7843">
            <w:pPr>
              <w:rPr>
                <w:rFonts w:eastAsia="Times New Roman"/>
                <w:b/>
                <w:bCs/>
                <w:color w:val="000000"/>
                <w:sz w:val="24"/>
                <w:szCs w:val="24"/>
                <w:lang w:val="en-GB" w:eastAsia="es-ES"/>
              </w:rPr>
            </w:pPr>
          </w:p>
          <w:p w14:paraId="23DD86EA" w14:textId="77777777" w:rsidR="00376EE3" w:rsidRDefault="00376EE3" w:rsidP="00DF7843">
            <w:pPr>
              <w:rPr>
                <w:rFonts w:eastAsia="Times New Roman"/>
                <w:b/>
                <w:bCs/>
                <w:color w:val="000000"/>
                <w:sz w:val="24"/>
                <w:szCs w:val="24"/>
                <w:lang w:val="en-GB" w:eastAsia="es-ES"/>
              </w:rPr>
            </w:pPr>
          </w:p>
          <w:p w14:paraId="048D92B5" w14:textId="77777777" w:rsidR="00376EE3" w:rsidRDefault="00376EE3" w:rsidP="00DF7843">
            <w:pPr>
              <w:rPr>
                <w:rFonts w:eastAsia="Times New Roman"/>
                <w:b/>
                <w:bCs/>
                <w:color w:val="000000"/>
                <w:sz w:val="24"/>
                <w:szCs w:val="24"/>
                <w:lang w:val="en-GB" w:eastAsia="es-ES"/>
              </w:rPr>
            </w:pPr>
          </w:p>
          <w:p w14:paraId="4641D91C" w14:textId="77777777" w:rsidR="00376EE3" w:rsidRDefault="00376EE3" w:rsidP="00DF7843">
            <w:pPr>
              <w:rPr>
                <w:rFonts w:eastAsia="Times New Roman"/>
                <w:b/>
                <w:bCs/>
                <w:color w:val="000000"/>
                <w:sz w:val="24"/>
                <w:szCs w:val="24"/>
                <w:lang w:val="en-GB" w:eastAsia="es-ES"/>
              </w:rPr>
            </w:pPr>
          </w:p>
          <w:p w14:paraId="6732D937" w14:textId="77777777" w:rsidR="00376EE3" w:rsidRDefault="00376EE3" w:rsidP="00DF7843">
            <w:pPr>
              <w:rPr>
                <w:rFonts w:eastAsia="Times New Roman"/>
                <w:b/>
                <w:bCs/>
                <w:color w:val="000000"/>
                <w:sz w:val="24"/>
                <w:szCs w:val="24"/>
                <w:lang w:val="en-GB" w:eastAsia="es-ES"/>
              </w:rPr>
            </w:pPr>
          </w:p>
          <w:p w14:paraId="24C40F37" w14:textId="77777777" w:rsidR="00376EE3" w:rsidRDefault="00376EE3" w:rsidP="00DF7843">
            <w:pPr>
              <w:rPr>
                <w:rFonts w:eastAsia="Times New Roman"/>
                <w:b/>
                <w:bCs/>
                <w:color w:val="000000"/>
                <w:sz w:val="24"/>
                <w:szCs w:val="24"/>
                <w:lang w:val="en-GB" w:eastAsia="es-ES"/>
              </w:rPr>
            </w:pPr>
          </w:p>
          <w:p w14:paraId="10886A9B" w14:textId="77777777" w:rsidR="00376EE3" w:rsidRDefault="00376EE3" w:rsidP="00DF7843">
            <w:pPr>
              <w:rPr>
                <w:rFonts w:eastAsia="Times New Roman"/>
                <w:b/>
                <w:bCs/>
                <w:color w:val="000000"/>
                <w:sz w:val="24"/>
                <w:szCs w:val="24"/>
                <w:lang w:val="en-GB" w:eastAsia="es-ES"/>
              </w:rPr>
            </w:pPr>
          </w:p>
          <w:p w14:paraId="5C6E6392" w14:textId="77777777" w:rsidR="00376EE3" w:rsidRPr="007A7A24" w:rsidRDefault="00376EE3" w:rsidP="00DF7843">
            <w:pPr>
              <w:rPr>
                <w:rFonts w:eastAsia="Times New Roman"/>
                <w:b/>
                <w:bCs/>
                <w:color w:val="000000"/>
                <w:sz w:val="24"/>
                <w:szCs w:val="24"/>
                <w:lang w:val="en-GB" w:eastAsia="es-ES"/>
              </w:rPr>
            </w:pPr>
          </w:p>
        </w:tc>
        <w:tc>
          <w:tcPr>
            <w:tcW w:w="6816" w:type="dxa"/>
            <w:gridSpan w:val="14"/>
            <w:tcBorders>
              <w:top w:val="single" w:sz="4" w:space="0" w:color="auto"/>
              <w:bottom w:val="single" w:sz="4" w:space="0" w:color="auto"/>
              <w:right w:val="single" w:sz="4" w:space="0" w:color="auto"/>
            </w:tcBorders>
            <w:noWrap/>
            <w:hideMark/>
          </w:tcPr>
          <w:p w14:paraId="11EEB8C6" w14:textId="77777777" w:rsidR="00376EE3" w:rsidRDefault="00376EE3" w:rsidP="00376EE3">
            <w:pPr>
              <w:rPr>
                <w:rFonts w:eastAsia="Times New Roman"/>
                <w:color w:val="000000"/>
                <w:sz w:val="24"/>
                <w:szCs w:val="24"/>
                <w:lang w:eastAsia="es-ES"/>
              </w:rPr>
            </w:pPr>
            <w:r w:rsidRPr="00376EE3">
              <w:rPr>
                <w:rFonts w:eastAsia="Times New Roman"/>
                <w:color w:val="000000"/>
                <w:sz w:val="24"/>
                <w:szCs w:val="24"/>
                <w:lang w:eastAsia="es-ES"/>
              </w:rPr>
              <w:t>Sur la base des cinq étapes de résolution de problèmes (Définir le problème, Brainstorm</w:t>
            </w:r>
            <w:r>
              <w:rPr>
                <w:rFonts w:eastAsia="Times New Roman"/>
                <w:color w:val="000000"/>
                <w:sz w:val="24"/>
                <w:szCs w:val="24"/>
                <w:lang w:eastAsia="es-ES"/>
              </w:rPr>
              <w:t>er, Dé</w:t>
            </w:r>
            <w:r w:rsidRPr="00376EE3">
              <w:rPr>
                <w:rFonts w:eastAsia="Times New Roman"/>
                <w:color w:val="000000"/>
                <w:sz w:val="24"/>
                <w:szCs w:val="24"/>
                <w:lang w:eastAsia="es-ES"/>
              </w:rPr>
              <w:t>cide</w:t>
            </w:r>
            <w:r>
              <w:rPr>
                <w:rFonts w:eastAsia="Times New Roman"/>
                <w:color w:val="000000"/>
                <w:sz w:val="24"/>
                <w:szCs w:val="24"/>
                <w:lang w:eastAsia="es-ES"/>
              </w:rPr>
              <w:t>r une s</w:t>
            </w:r>
            <w:r w:rsidRPr="00376EE3">
              <w:rPr>
                <w:rFonts w:eastAsia="Times New Roman"/>
                <w:color w:val="000000"/>
                <w:sz w:val="24"/>
                <w:szCs w:val="24"/>
                <w:lang w:eastAsia="es-ES"/>
              </w:rPr>
              <w:t xml:space="preserve">olution, </w:t>
            </w:r>
            <w:r>
              <w:rPr>
                <w:rFonts w:eastAsia="Times New Roman"/>
                <w:color w:val="000000"/>
                <w:sz w:val="24"/>
                <w:szCs w:val="24"/>
                <w:lang w:eastAsia="es-ES"/>
              </w:rPr>
              <w:t>Mettre en œuvre la s</w:t>
            </w:r>
            <w:r w:rsidRPr="00376EE3">
              <w:rPr>
                <w:rFonts w:eastAsia="Times New Roman"/>
                <w:color w:val="000000"/>
                <w:sz w:val="24"/>
                <w:szCs w:val="24"/>
                <w:lang w:eastAsia="es-ES"/>
              </w:rPr>
              <w:t xml:space="preserve">olution </w:t>
            </w:r>
            <w:r>
              <w:rPr>
                <w:rFonts w:eastAsia="Times New Roman"/>
                <w:color w:val="000000"/>
                <w:sz w:val="24"/>
                <w:szCs w:val="24"/>
                <w:lang w:eastAsia="es-ES"/>
              </w:rPr>
              <w:t>et Evaluer les</w:t>
            </w:r>
            <w:r w:rsidRPr="00376EE3">
              <w:rPr>
                <w:rFonts w:eastAsia="Times New Roman"/>
                <w:color w:val="000000"/>
                <w:sz w:val="24"/>
                <w:szCs w:val="24"/>
                <w:lang w:eastAsia="es-ES"/>
              </w:rPr>
              <w:t xml:space="preserve"> sol</w:t>
            </w:r>
            <w:r>
              <w:rPr>
                <w:rFonts w:eastAsia="Times New Roman"/>
                <w:color w:val="000000"/>
                <w:sz w:val="24"/>
                <w:szCs w:val="24"/>
                <w:lang w:eastAsia="es-ES"/>
              </w:rPr>
              <w:t>utions), les formateurs conduisent d</w:t>
            </w:r>
            <w:r w:rsidRPr="00376EE3">
              <w:rPr>
                <w:rFonts w:eastAsia="Times New Roman"/>
                <w:color w:val="000000"/>
                <w:sz w:val="24"/>
                <w:szCs w:val="24"/>
                <w:lang w:eastAsia="es-ES"/>
              </w:rPr>
              <w:t>es jeux et des activités dynamiques pour chaque phase de la résolution de problèmes. Pour des raisons de démonstration, ils utiliseront le même exemple pour chaque exercice. Les formateurs/s encourageront les participants à suggérer un problème auquel ils doivent faire face ou qu’ils peuvent plutôt</w:t>
            </w:r>
            <w:r>
              <w:rPr>
                <w:rFonts w:eastAsia="Times New Roman"/>
                <w:color w:val="000000"/>
                <w:sz w:val="24"/>
                <w:szCs w:val="24"/>
                <w:lang w:eastAsia="es-ES"/>
              </w:rPr>
              <w:t xml:space="preserve"> en suggérer un. Par exemple : une m</w:t>
            </w:r>
            <w:r w:rsidRPr="00376EE3">
              <w:rPr>
                <w:rFonts w:eastAsia="Times New Roman"/>
                <w:color w:val="000000"/>
                <w:sz w:val="24"/>
                <w:szCs w:val="24"/>
                <w:lang w:eastAsia="es-ES"/>
              </w:rPr>
              <w:t xml:space="preserve">auvaise relation entre deux collègues de travail ou </w:t>
            </w:r>
            <w:r>
              <w:rPr>
                <w:rFonts w:eastAsia="Times New Roman"/>
                <w:color w:val="000000"/>
                <w:sz w:val="24"/>
                <w:szCs w:val="24"/>
                <w:lang w:eastAsia="es-ES"/>
              </w:rPr>
              <w:t xml:space="preserve">un </w:t>
            </w:r>
            <w:r w:rsidRPr="00376EE3">
              <w:rPr>
                <w:rFonts w:eastAsia="Times New Roman"/>
                <w:color w:val="000000"/>
                <w:sz w:val="24"/>
                <w:szCs w:val="24"/>
                <w:lang w:eastAsia="es-ES"/>
              </w:rPr>
              <w:t>désir de changer d’emploi</w:t>
            </w:r>
            <w:r w:rsidR="00DF7843" w:rsidRPr="00376EE3">
              <w:rPr>
                <w:rFonts w:eastAsia="Times New Roman"/>
                <w:color w:val="000000"/>
                <w:sz w:val="24"/>
                <w:szCs w:val="24"/>
                <w:lang w:eastAsia="es-ES"/>
              </w:rPr>
              <w:t>.</w:t>
            </w:r>
          </w:p>
          <w:p w14:paraId="0E334A84" w14:textId="77777777" w:rsidR="00713F9D" w:rsidRDefault="000177C4" w:rsidP="00376EE3">
            <w:pPr>
              <w:rPr>
                <w:rFonts w:eastAsia="Times New Roman"/>
                <w:color w:val="000000"/>
                <w:sz w:val="24"/>
                <w:szCs w:val="24"/>
                <w:lang w:eastAsia="es-ES"/>
              </w:rPr>
            </w:pPr>
            <w:r w:rsidRPr="00713F9D">
              <w:rPr>
                <w:rFonts w:eastAsia="Times New Roman"/>
                <w:color w:val="000000"/>
                <w:sz w:val="24"/>
                <w:szCs w:val="24"/>
                <w:lang w:eastAsia="es-ES"/>
              </w:rPr>
              <w:t>Étape</w:t>
            </w:r>
            <w:r w:rsidR="00DF7843" w:rsidRPr="00713F9D">
              <w:rPr>
                <w:rFonts w:eastAsia="Times New Roman"/>
                <w:color w:val="000000"/>
                <w:sz w:val="24"/>
                <w:szCs w:val="24"/>
                <w:lang w:eastAsia="es-ES"/>
              </w:rPr>
              <w:t xml:space="preserve"> 1</w:t>
            </w:r>
          </w:p>
          <w:p w14:paraId="60BE6179" w14:textId="77777777" w:rsidR="00376EE3" w:rsidRDefault="00713F9D" w:rsidP="00376EE3">
            <w:pPr>
              <w:rPr>
                <w:rFonts w:eastAsia="Times New Roman"/>
                <w:color w:val="000000"/>
                <w:sz w:val="24"/>
                <w:szCs w:val="24"/>
                <w:lang w:eastAsia="es-ES"/>
              </w:rPr>
            </w:pPr>
            <w:r w:rsidRPr="00713F9D">
              <w:rPr>
                <w:rFonts w:eastAsia="Times New Roman"/>
                <w:color w:val="000000"/>
                <w:sz w:val="24"/>
                <w:szCs w:val="24"/>
                <w:lang w:eastAsia="es-ES"/>
              </w:rPr>
              <w:t>Titre des journaux - Essayez d’écrire votre problème comme s’il s’agissait d’un titre dans un journal. Vous pouvez l’écrire comme si le problème existe toujours, ou comme si le problème a été résolu. Essayez les titres des tabloïds pour des idées encore plus créatives</w:t>
            </w:r>
            <w:r w:rsidR="00DF7843" w:rsidRPr="00713F9D">
              <w:rPr>
                <w:rFonts w:eastAsia="Times New Roman"/>
                <w:color w:val="000000"/>
                <w:sz w:val="24"/>
                <w:szCs w:val="24"/>
                <w:lang w:eastAsia="es-ES"/>
              </w:rPr>
              <w:t>.</w:t>
            </w:r>
            <w:r w:rsidR="00DF7843" w:rsidRPr="00713F9D">
              <w:rPr>
                <w:rFonts w:eastAsia="Times New Roman"/>
                <w:color w:val="000000"/>
                <w:sz w:val="24"/>
                <w:szCs w:val="24"/>
                <w:lang w:eastAsia="es-ES"/>
              </w:rPr>
              <w:br/>
            </w:r>
            <w:r w:rsidR="00DF7843" w:rsidRPr="00713F9D">
              <w:rPr>
                <w:rFonts w:eastAsia="Times New Roman"/>
                <w:color w:val="000000"/>
                <w:sz w:val="24"/>
                <w:szCs w:val="24"/>
                <w:lang w:eastAsia="es-ES"/>
              </w:rPr>
              <w:br/>
            </w:r>
            <w:r w:rsidR="00765E0E" w:rsidRPr="00713F9D">
              <w:rPr>
                <w:rFonts w:eastAsia="Times New Roman"/>
                <w:color w:val="000000"/>
                <w:sz w:val="24"/>
                <w:szCs w:val="24"/>
                <w:lang w:eastAsia="es-ES"/>
              </w:rPr>
              <w:t>Étape</w:t>
            </w:r>
            <w:r w:rsidR="00DF7843" w:rsidRPr="00713F9D">
              <w:rPr>
                <w:rFonts w:eastAsia="Times New Roman"/>
                <w:color w:val="000000"/>
                <w:sz w:val="24"/>
                <w:szCs w:val="24"/>
                <w:lang w:eastAsia="es-ES"/>
              </w:rPr>
              <w:t xml:space="preserve"> 2</w:t>
            </w:r>
            <w:r w:rsidR="00DF7843" w:rsidRPr="00713F9D">
              <w:rPr>
                <w:rFonts w:eastAsia="Times New Roman"/>
                <w:color w:val="000000"/>
                <w:sz w:val="24"/>
                <w:szCs w:val="24"/>
                <w:lang w:eastAsia="es-ES"/>
              </w:rPr>
              <w:br/>
            </w:r>
            <w:r>
              <w:rPr>
                <w:rFonts w:eastAsia="Times New Roman"/>
                <w:color w:val="000000"/>
                <w:sz w:val="24"/>
                <w:szCs w:val="24"/>
                <w:lang w:eastAsia="es-ES"/>
              </w:rPr>
              <w:t>Idée la plus stupide en premier</w:t>
            </w:r>
            <w:r w:rsidRPr="00713F9D">
              <w:rPr>
                <w:rFonts w:eastAsia="Times New Roman"/>
                <w:color w:val="000000"/>
                <w:sz w:val="24"/>
                <w:szCs w:val="24"/>
                <w:lang w:eastAsia="es-ES"/>
              </w:rPr>
              <w:t xml:space="preserve"> - Organisez un concours pour obtenir l’idée la plus stupide en premier. Formateur devrait encourager tout le monde à penser aux solutions les plus stupides possibles au problème. Après avoir une longue liste,</w:t>
            </w:r>
            <w:r>
              <w:rPr>
                <w:rFonts w:eastAsia="Times New Roman"/>
                <w:color w:val="000000"/>
                <w:sz w:val="24"/>
                <w:szCs w:val="24"/>
                <w:lang w:eastAsia="es-ES"/>
              </w:rPr>
              <w:t xml:space="preserve"> revenir en arrière et voir celles</w:t>
            </w:r>
            <w:r w:rsidRPr="00713F9D">
              <w:rPr>
                <w:rFonts w:eastAsia="Times New Roman"/>
                <w:color w:val="000000"/>
                <w:sz w:val="24"/>
                <w:szCs w:val="24"/>
                <w:lang w:eastAsia="es-ES"/>
              </w:rPr>
              <w:t xml:space="preserve"> qui ne sont peut-ê</w:t>
            </w:r>
            <w:r>
              <w:rPr>
                <w:rFonts w:eastAsia="Times New Roman"/>
                <w:color w:val="000000"/>
                <w:sz w:val="24"/>
                <w:szCs w:val="24"/>
                <w:lang w:eastAsia="es-ES"/>
              </w:rPr>
              <w:t>tre pas si stupides et qui peuvent aider</w:t>
            </w:r>
            <w:r w:rsidRPr="00713F9D">
              <w:rPr>
                <w:rFonts w:eastAsia="Times New Roman"/>
                <w:color w:val="000000"/>
                <w:sz w:val="24"/>
                <w:szCs w:val="24"/>
                <w:lang w:eastAsia="es-ES"/>
              </w:rPr>
              <w:t xml:space="preserve"> à résoudre le problème.</w:t>
            </w:r>
          </w:p>
          <w:p w14:paraId="02AE4FA7" w14:textId="77777777" w:rsidR="00713F9D" w:rsidRPr="00713F9D" w:rsidRDefault="00713F9D" w:rsidP="00376EE3">
            <w:pPr>
              <w:rPr>
                <w:rFonts w:eastAsia="Times New Roman"/>
                <w:color w:val="000000"/>
                <w:sz w:val="24"/>
                <w:szCs w:val="24"/>
                <w:lang w:eastAsia="es-ES"/>
              </w:rPr>
            </w:pPr>
          </w:p>
          <w:p w14:paraId="74327455" w14:textId="77777777" w:rsidR="00713F9D" w:rsidRDefault="00765E0E" w:rsidP="00713F9D">
            <w:pPr>
              <w:rPr>
                <w:rFonts w:eastAsia="Times New Roman"/>
                <w:color w:val="000000"/>
                <w:sz w:val="24"/>
                <w:szCs w:val="24"/>
                <w:lang w:eastAsia="es-ES"/>
              </w:rPr>
            </w:pPr>
            <w:r w:rsidRPr="00713F9D">
              <w:rPr>
                <w:rFonts w:eastAsia="Times New Roman"/>
                <w:color w:val="000000"/>
                <w:sz w:val="24"/>
                <w:szCs w:val="24"/>
                <w:lang w:eastAsia="es-ES"/>
              </w:rPr>
              <w:t xml:space="preserve">Étape </w:t>
            </w:r>
            <w:r w:rsidR="00DF7843" w:rsidRPr="00713F9D">
              <w:rPr>
                <w:rFonts w:eastAsia="Times New Roman"/>
                <w:color w:val="000000"/>
                <w:sz w:val="24"/>
                <w:szCs w:val="24"/>
                <w:lang w:eastAsia="es-ES"/>
              </w:rPr>
              <w:t>3</w:t>
            </w:r>
          </w:p>
          <w:p w14:paraId="4EA5E9B3" w14:textId="77777777" w:rsidR="00713F9D"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Essai d’idées - Lorsque vous ne pouvez pas vous entendre sur la solution à choisir, demandez aux partisans de chaque idée de les représenter devant un « tribunal ». Passez en revue les plaidoiries préliminaires, appelez des témoins et permettez les déclarations finales. Demandez aux “jurés” de choisir le gagnant</w:t>
            </w:r>
            <w:r w:rsidR="00DF7843" w:rsidRPr="00713F9D">
              <w:rPr>
                <w:rFonts w:eastAsia="Times New Roman"/>
                <w:color w:val="000000"/>
                <w:sz w:val="24"/>
                <w:szCs w:val="24"/>
                <w:lang w:eastAsia="es-ES"/>
              </w:rPr>
              <w:t>.</w:t>
            </w:r>
            <w:r w:rsidR="00DF7843" w:rsidRPr="00713F9D">
              <w:rPr>
                <w:rFonts w:eastAsia="Times New Roman"/>
                <w:color w:val="000000"/>
                <w:sz w:val="24"/>
                <w:szCs w:val="24"/>
                <w:lang w:eastAsia="es-ES"/>
              </w:rPr>
              <w:br/>
            </w:r>
            <w:r w:rsidR="00DF7843" w:rsidRPr="00713F9D">
              <w:rPr>
                <w:rFonts w:eastAsia="Times New Roman"/>
                <w:color w:val="000000"/>
                <w:sz w:val="24"/>
                <w:szCs w:val="24"/>
                <w:lang w:eastAsia="es-ES"/>
              </w:rPr>
              <w:br/>
            </w:r>
            <w:r w:rsidR="00765E0E" w:rsidRPr="00713F9D">
              <w:rPr>
                <w:rFonts w:eastAsia="Times New Roman"/>
                <w:color w:val="000000"/>
                <w:sz w:val="24"/>
                <w:szCs w:val="24"/>
                <w:lang w:eastAsia="es-ES"/>
              </w:rPr>
              <w:t>Étape</w:t>
            </w:r>
            <w:r w:rsidR="00DF7843" w:rsidRPr="00713F9D">
              <w:rPr>
                <w:rFonts w:eastAsia="Times New Roman"/>
                <w:color w:val="000000"/>
                <w:sz w:val="24"/>
                <w:szCs w:val="24"/>
                <w:lang w:eastAsia="es-ES"/>
              </w:rPr>
              <w:t xml:space="preserve"> 4</w:t>
            </w:r>
          </w:p>
          <w:p w14:paraId="4E035C81" w14:textId="77777777" w:rsidR="00713F9D" w:rsidRDefault="00713F9D" w:rsidP="00713F9D">
            <w:pPr>
              <w:rPr>
                <w:rFonts w:eastAsia="Times New Roman"/>
                <w:color w:val="000000"/>
                <w:sz w:val="24"/>
                <w:szCs w:val="24"/>
                <w:lang w:eastAsia="es-ES"/>
              </w:rPr>
            </w:pPr>
            <w:r>
              <w:rPr>
                <w:rFonts w:eastAsia="Times New Roman"/>
                <w:color w:val="000000"/>
                <w:sz w:val="24"/>
                <w:szCs w:val="24"/>
                <w:lang w:eastAsia="es-ES"/>
              </w:rPr>
              <w:t xml:space="preserve">Réfléchir par la fin </w:t>
            </w:r>
            <w:r w:rsidRPr="00713F9D">
              <w:rPr>
                <w:rFonts w:eastAsia="Times New Roman"/>
                <w:color w:val="000000"/>
                <w:sz w:val="24"/>
                <w:szCs w:val="24"/>
                <w:lang w:eastAsia="es-ES"/>
              </w:rPr>
              <w:t>- Pour créer votre plan, commencez par la fin à l’esprit et travaillez à l’envers.  Établir les points clés et les dates dans l’ordre inverse, en commençant par la fin (évaluation du projet) et se terminant aujourd’hui</w:t>
            </w:r>
            <w:r w:rsidR="00DF7843" w:rsidRPr="00713F9D">
              <w:rPr>
                <w:rFonts w:eastAsia="Times New Roman"/>
                <w:color w:val="000000"/>
                <w:sz w:val="24"/>
                <w:szCs w:val="24"/>
                <w:lang w:eastAsia="es-ES"/>
              </w:rPr>
              <w:t>.</w:t>
            </w:r>
            <w:r w:rsidR="00DF7843" w:rsidRPr="00713F9D">
              <w:rPr>
                <w:rFonts w:eastAsia="Times New Roman"/>
                <w:color w:val="000000"/>
                <w:sz w:val="24"/>
                <w:szCs w:val="24"/>
                <w:lang w:eastAsia="es-ES"/>
              </w:rPr>
              <w:br/>
            </w:r>
            <w:r w:rsidR="00DF7843" w:rsidRPr="00713F9D">
              <w:rPr>
                <w:rFonts w:eastAsia="Times New Roman"/>
                <w:color w:val="000000"/>
                <w:sz w:val="24"/>
                <w:szCs w:val="24"/>
                <w:lang w:eastAsia="es-ES"/>
              </w:rPr>
              <w:br/>
            </w:r>
            <w:r w:rsidR="00765E0E" w:rsidRPr="00713F9D">
              <w:rPr>
                <w:rFonts w:eastAsia="Times New Roman"/>
                <w:color w:val="000000"/>
                <w:sz w:val="24"/>
                <w:szCs w:val="24"/>
                <w:lang w:eastAsia="es-ES"/>
              </w:rPr>
              <w:t>Étape</w:t>
            </w:r>
            <w:r w:rsidR="00DF7843" w:rsidRPr="00713F9D">
              <w:rPr>
                <w:rFonts w:eastAsia="Times New Roman"/>
                <w:color w:val="000000"/>
                <w:sz w:val="24"/>
                <w:szCs w:val="24"/>
                <w:lang w:eastAsia="es-ES"/>
              </w:rPr>
              <w:t xml:space="preserve"> 5</w:t>
            </w:r>
          </w:p>
          <w:p w14:paraId="7200B0F4" w14:textId="77777777" w:rsidR="00DF7843" w:rsidRPr="00713F9D" w:rsidRDefault="00713F9D" w:rsidP="00713F9D">
            <w:pPr>
              <w:rPr>
                <w:rFonts w:eastAsia="Times New Roman"/>
                <w:color w:val="000000"/>
                <w:sz w:val="24"/>
                <w:szCs w:val="24"/>
                <w:lang w:eastAsia="es-ES"/>
              </w:rPr>
            </w:pPr>
            <w:r>
              <w:rPr>
                <w:rFonts w:eastAsia="Times New Roman"/>
                <w:color w:val="000000"/>
                <w:sz w:val="24"/>
                <w:szCs w:val="24"/>
                <w:lang w:eastAsia="es-ES"/>
              </w:rPr>
              <w:t>Mots issus</w:t>
            </w:r>
            <w:r w:rsidRPr="00713F9D">
              <w:rPr>
                <w:rFonts w:eastAsia="Times New Roman"/>
                <w:color w:val="000000"/>
                <w:sz w:val="24"/>
                <w:szCs w:val="24"/>
                <w:lang w:eastAsia="es-ES"/>
              </w:rPr>
              <w:t xml:space="preserve"> </w:t>
            </w:r>
            <w:r>
              <w:rPr>
                <w:rFonts w:eastAsia="Times New Roman"/>
                <w:color w:val="000000"/>
                <w:sz w:val="24"/>
                <w:szCs w:val="24"/>
                <w:lang w:eastAsia="es-ES"/>
              </w:rPr>
              <w:t xml:space="preserve">de </w:t>
            </w:r>
            <w:r w:rsidRPr="00713F9D">
              <w:rPr>
                <w:rFonts w:eastAsia="Times New Roman"/>
                <w:color w:val="000000"/>
                <w:sz w:val="24"/>
                <w:szCs w:val="24"/>
                <w:lang w:eastAsia="es-ES"/>
              </w:rPr>
              <w:t>la rue - Me</w:t>
            </w:r>
            <w:r>
              <w:rPr>
                <w:rFonts w:eastAsia="Times New Roman"/>
                <w:color w:val="000000"/>
                <w:sz w:val="24"/>
                <w:szCs w:val="24"/>
                <w:lang w:eastAsia="es-ES"/>
              </w:rPr>
              <w:t>ner des entrevues de type « mots issus de la rue</w:t>
            </w:r>
            <w:r w:rsidRPr="00713F9D">
              <w:rPr>
                <w:rFonts w:eastAsia="Times New Roman"/>
                <w:color w:val="000000"/>
                <w:sz w:val="24"/>
                <w:szCs w:val="24"/>
                <w:lang w:eastAsia="es-ES"/>
              </w:rPr>
              <w:t xml:space="preserve"> » avec les membres de votre équipe, en leur demandant ce qu’ils pensaient de tout le processus de résolution de problèmes créatifs.                                                                                                                                                                                       </w:t>
            </w:r>
            <w:r>
              <w:rPr>
                <w:rFonts w:eastAsia="Times New Roman"/>
                <w:color w:val="000000"/>
                <w:sz w:val="24"/>
                <w:szCs w:val="24"/>
                <w:lang w:eastAsia="es-ES"/>
              </w:rPr>
              <w:t xml:space="preserve">           Conclusion - temps du</w:t>
            </w:r>
            <w:r w:rsidRPr="00713F9D">
              <w:rPr>
                <w:rFonts w:eastAsia="Times New Roman"/>
                <w:color w:val="000000"/>
                <w:sz w:val="24"/>
                <w:szCs w:val="24"/>
                <w:lang w:eastAsia="es-ES"/>
              </w:rPr>
              <w:t xml:space="preserve"> cercle : le formateur demandera aux participants : Etes-vous d’accord avec le résultat final du travail d’équipe ? Considérez-vous que votre solution est créative? Avez-vous appris les étapes de la résolution de problèmes créatifs? Pensez-vous que vous serez en mesure d’appliquer les étapes de votre vie quotidienne</w:t>
            </w:r>
            <w:r w:rsidR="00DF7843" w:rsidRPr="00713F9D">
              <w:rPr>
                <w:rFonts w:eastAsia="Times New Roman"/>
                <w:color w:val="000000"/>
                <w:sz w:val="24"/>
                <w:szCs w:val="24"/>
                <w:lang w:eastAsia="es-ES"/>
              </w:rPr>
              <w:t>?</w:t>
            </w:r>
          </w:p>
        </w:tc>
      </w:tr>
      <w:tr w:rsidR="005C514E" w:rsidRPr="00CF7AD5" w14:paraId="20714E23" w14:textId="77777777" w:rsidTr="00195354">
        <w:trPr>
          <w:gridAfter w:val="6"/>
          <w:wAfter w:w="3082" w:type="dxa"/>
          <w:trHeight w:val="942"/>
        </w:trPr>
        <w:tc>
          <w:tcPr>
            <w:tcW w:w="2396" w:type="dxa"/>
            <w:tcBorders>
              <w:top w:val="single" w:sz="4" w:space="0" w:color="auto"/>
              <w:left w:val="single" w:sz="4" w:space="0" w:color="auto"/>
              <w:bottom w:val="single" w:sz="4" w:space="0" w:color="000000"/>
              <w:right w:val="single" w:sz="4" w:space="0" w:color="auto"/>
            </w:tcBorders>
            <w:noWrap/>
            <w:vAlign w:val="center"/>
            <w:hideMark/>
          </w:tcPr>
          <w:p w14:paraId="2A81C1CE" w14:textId="77777777" w:rsidR="005C514E" w:rsidRPr="00CF7AD5" w:rsidRDefault="00713F9D" w:rsidP="00753504">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005C514E" w:rsidRPr="00CF7AD5">
              <w:rPr>
                <w:rFonts w:eastAsia="Times New Roman"/>
                <w:b/>
                <w:bCs/>
                <w:color w:val="000000"/>
                <w:sz w:val="24"/>
                <w:szCs w:val="24"/>
                <w:lang w:val="en-GB" w:eastAsia="es-ES"/>
              </w:rPr>
              <w:t xml:space="preserve"> participants</w:t>
            </w:r>
            <w:r>
              <w:rPr>
                <w:rFonts w:eastAsia="Times New Roman"/>
                <w:b/>
                <w:bCs/>
                <w:color w:val="000000"/>
                <w:sz w:val="24"/>
                <w:szCs w:val="24"/>
                <w:lang w:val="en-GB" w:eastAsia="es-ES"/>
              </w:rPr>
              <w:t xml:space="preserve"> </w:t>
            </w:r>
            <w:r w:rsidR="005C514E" w:rsidRPr="00CF7AD5">
              <w:rPr>
                <w:rFonts w:eastAsia="Times New Roman"/>
                <w:b/>
                <w:bCs/>
                <w:color w:val="000000"/>
                <w:sz w:val="24"/>
                <w:szCs w:val="24"/>
                <w:lang w:val="en-GB" w:eastAsia="es-ES"/>
              </w:rPr>
              <w:t>:</w:t>
            </w:r>
          </w:p>
        </w:tc>
        <w:tc>
          <w:tcPr>
            <w:tcW w:w="6816" w:type="dxa"/>
            <w:gridSpan w:val="14"/>
            <w:tcBorders>
              <w:top w:val="single" w:sz="4" w:space="0" w:color="auto"/>
              <w:left w:val="single" w:sz="4" w:space="0" w:color="auto"/>
              <w:right w:val="single" w:sz="4" w:space="0" w:color="auto"/>
            </w:tcBorders>
            <w:noWrap/>
            <w:hideMark/>
          </w:tcPr>
          <w:p w14:paraId="4EF4CD35" w14:textId="77777777" w:rsidR="005C514E" w:rsidRPr="00CF7AD5" w:rsidRDefault="005C514E" w:rsidP="00753504">
            <w:pPr>
              <w:jc w:val="center"/>
              <w:rPr>
                <w:rFonts w:eastAsia="Times New Roman"/>
                <w:color w:val="000000"/>
                <w:sz w:val="24"/>
                <w:szCs w:val="24"/>
                <w:lang w:val="en-GB" w:eastAsia="es-ES"/>
              </w:rPr>
            </w:pPr>
          </w:p>
        </w:tc>
      </w:tr>
      <w:tr w:rsidR="005C514E" w:rsidRPr="00713F9D" w14:paraId="312B7C0F" w14:textId="77777777" w:rsidTr="00195354">
        <w:trPr>
          <w:gridAfter w:val="6"/>
          <w:wAfter w:w="3082" w:type="dxa"/>
          <w:trHeight w:val="450"/>
        </w:trPr>
        <w:tc>
          <w:tcPr>
            <w:tcW w:w="2396" w:type="dxa"/>
            <w:vMerge w:val="restart"/>
            <w:tcBorders>
              <w:top w:val="single" w:sz="4" w:space="0" w:color="auto"/>
              <w:left w:val="single" w:sz="4" w:space="0" w:color="auto"/>
              <w:bottom w:val="single" w:sz="4" w:space="0" w:color="000000"/>
              <w:right w:val="single" w:sz="4" w:space="0" w:color="auto"/>
            </w:tcBorders>
            <w:vAlign w:val="center"/>
            <w:hideMark/>
          </w:tcPr>
          <w:p w14:paraId="35CF4D10" w14:textId="77777777" w:rsidR="005C514E" w:rsidRPr="00713F9D" w:rsidRDefault="005C514E" w:rsidP="00753504">
            <w:pPr>
              <w:rPr>
                <w:rFonts w:eastAsia="Times New Roman"/>
                <w:b/>
                <w:bCs/>
                <w:color w:val="000000"/>
                <w:sz w:val="24"/>
                <w:szCs w:val="24"/>
                <w:lang w:eastAsia="es-ES"/>
              </w:rPr>
            </w:pPr>
            <w:r w:rsidRPr="00713F9D">
              <w:rPr>
                <w:rFonts w:eastAsia="Times New Roman"/>
                <w:b/>
                <w:bCs/>
                <w:color w:val="000000"/>
                <w:sz w:val="24"/>
                <w:szCs w:val="24"/>
                <w:lang w:eastAsia="es-ES"/>
              </w:rPr>
              <w:t xml:space="preserve">Description </w:t>
            </w:r>
            <w:r w:rsidR="00713F9D" w:rsidRPr="00713F9D">
              <w:rPr>
                <w:rFonts w:eastAsia="Times New Roman"/>
                <w:b/>
                <w:bCs/>
                <w:color w:val="000000"/>
                <w:sz w:val="24"/>
                <w:szCs w:val="24"/>
                <w:lang w:eastAsia="es-ES"/>
              </w:rPr>
              <w:t xml:space="preserve">de l’activité </w:t>
            </w:r>
            <w:r w:rsidRPr="00713F9D">
              <w:rPr>
                <w:rFonts w:eastAsia="Times New Roman"/>
                <w:b/>
                <w:bCs/>
                <w:color w:val="000000"/>
                <w:sz w:val="24"/>
                <w:szCs w:val="24"/>
                <w:lang w:eastAsia="es-ES"/>
              </w:rPr>
              <w:t xml:space="preserve">: </w:t>
            </w:r>
          </w:p>
          <w:p w14:paraId="6CCC2910" w14:textId="77777777" w:rsidR="005C514E" w:rsidRPr="00713F9D" w:rsidRDefault="005C514E" w:rsidP="00753504">
            <w:pPr>
              <w:rPr>
                <w:rFonts w:eastAsia="Times New Roman"/>
                <w:b/>
                <w:bCs/>
                <w:color w:val="000000"/>
                <w:sz w:val="24"/>
                <w:szCs w:val="24"/>
                <w:lang w:eastAsia="es-ES"/>
              </w:rPr>
            </w:pPr>
            <w:r w:rsidRPr="00713F9D">
              <w:rPr>
                <w:rFonts w:eastAsia="Times New Roman"/>
                <w:b/>
                <w:bCs/>
                <w:color w:val="000000"/>
                <w:sz w:val="24"/>
                <w:szCs w:val="24"/>
                <w:lang w:eastAsia="es-ES"/>
              </w:rPr>
              <w:t>Recommendations (</w:t>
            </w:r>
            <w:r w:rsidR="00713F9D" w:rsidRPr="00713F9D">
              <w:rPr>
                <w:rFonts w:eastAsia="Times New Roman"/>
                <w:b/>
                <w:bCs/>
                <w:color w:val="000000"/>
                <w:sz w:val="24"/>
                <w:szCs w:val="24"/>
                <w:lang w:eastAsia="es-ES"/>
              </w:rPr>
              <w:t xml:space="preserve">pour les formateurs des apprenants) </w:t>
            </w:r>
            <w:r w:rsidRPr="00713F9D">
              <w:rPr>
                <w:rFonts w:eastAsia="Times New Roman"/>
                <w:b/>
                <w:bCs/>
                <w:color w:val="000000"/>
                <w:sz w:val="24"/>
                <w:szCs w:val="24"/>
                <w:lang w:eastAsia="es-ES"/>
              </w:rPr>
              <w:t>:</w:t>
            </w:r>
          </w:p>
          <w:p w14:paraId="6F504B3D" w14:textId="77777777" w:rsidR="005C514E" w:rsidRPr="00CF7AD5" w:rsidRDefault="00713F9D" w:rsidP="00753504">
            <w:pPr>
              <w:rPr>
                <w:rFonts w:eastAsia="Times New Roman"/>
                <w:b/>
                <w:bCs/>
                <w:color w:val="000000"/>
                <w:sz w:val="24"/>
                <w:szCs w:val="24"/>
                <w:lang w:val="en-GB" w:eastAsia="es-ES"/>
              </w:rPr>
            </w:pPr>
            <w:r>
              <w:rPr>
                <w:rFonts w:eastAsia="Times New Roman"/>
                <w:b/>
                <w:bCs/>
                <w:color w:val="000000"/>
                <w:sz w:val="24"/>
                <w:szCs w:val="24"/>
                <w:lang w:val="en-GB" w:eastAsia="es-ES"/>
              </w:rPr>
              <w:t xml:space="preserve">Annexe </w:t>
            </w:r>
          </w:p>
        </w:tc>
        <w:tc>
          <w:tcPr>
            <w:tcW w:w="6816" w:type="dxa"/>
            <w:gridSpan w:val="14"/>
            <w:vMerge w:val="restart"/>
            <w:tcBorders>
              <w:top w:val="single" w:sz="4" w:space="0" w:color="auto"/>
              <w:left w:val="single" w:sz="4" w:space="0" w:color="auto"/>
              <w:bottom w:val="single" w:sz="4" w:space="0" w:color="000000"/>
              <w:right w:val="single" w:sz="4" w:space="0" w:color="000000"/>
            </w:tcBorders>
            <w:vAlign w:val="center"/>
          </w:tcPr>
          <w:p w14:paraId="766349E2" w14:textId="77777777" w:rsidR="001C1390"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Sur la base des cinq étapes de résolution de problèmes (</w:t>
            </w:r>
            <w:r w:rsidR="001C1390" w:rsidRPr="00713F9D">
              <w:rPr>
                <w:color w:val="000000"/>
                <w:sz w:val="24"/>
                <w:szCs w:val="24"/>
                <w:lang w:val="fr" w:eastAsia="es-ES"/>
              </w:rPr>
              <w:t>Définir le problème, Brainstorm</w:t>
            </w:r>
            <w:r w:rsidR="001C1390">
              <w:rPr>
                <w:color w:val="000000"/>
                <w:sz w:val="24"/>
                <w:szCs w:val="24"/>
                <w:lang w:val="fr" w:eastAsia="es-ES"/>
              </w:rPr>
              <w:t>er des idées</w:t>
            </w:r>
            <w:r w:rsidR="001C1390" w:rsidRPr="00713F9D">
              <w:rPr>
                <w:color w:val="000000"/>
                <w:sz w:val="24"/>
                <w:szCs w:val="24"/>
                <w:lang w:val="fr" w:eastAsia="es-ES"/>
              </w:rPr>
              <w:t>, Décider d’une solution, Mettre en œuvre la solution et évaluer les solutions</w:t>
            </w:r>
            <w:r w:rsidRPr="00713F9D">
              <w:rPr>
                <w:rFonts w:eastAsia="Times New Roman"/>
                <w:color w:val="000000"/>
                <w:sz w:val="24"/>
                <w:szCs w:val="24"/>
                <w:lang w:eastAsia="es-ES"/>
              </w:rPr>
              <w:t xml:space="preserve">), les formateurs feront des jeux et des activités dynamiques pour chaque phase de la résolution de problèmes. Pour des raisons de démonstration, ils utiliseront le même exemple pour chaque exercice. </w:t>
            </w:r>
          </w:p>
          <w:p w14:paraId="5A166480" w14:textId="77777777" w:rsidR="001C1390" w:rsidRDefault="001C1390" w:rsidP="00713F9D">
            <w:pPr>
              <w:rPr>
                <w:rFonts w:eastAsia="Times New Roman"/>
                <w:color w:val="000000"/>
                <w:sz w:val="24"/>
                <w:szCs w:val="24"/>
                <w:lang w:eastAsia="es-ES"/>
              </w:rPr>
            </w:pPr>
          </w:p>
          <w:p w14:paraId="281A7704" w14:textId="77777777" w:rsidR="00713F9D"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Les formateurs/s encourageront les participants à suggérer un problème auquel ils doivent faire face ou qu’ils peuvent plutôt en suggérer un. Par exemple : Mauvaise relation entre deux collègues de travail ou désir de changer d’emploi</w:t>
            </w:r>
            <w:r w:rsidR="005C514E" w:rsidRPr="00713F9D">
              <w:rPr>
                <w:rFonts w:eastAsia="Times New Roman"/>
                <w:color w:val="000000"/>
                <w:sz w:val="24"/>
                <w:szCs w:val="24"/>
                <w:lang w:eastAsia="es-ES"/>
              </w:rPr>
              <w:t xml:space="preserve">.  </w:t>
            </w:r>
            <w:r w:rsidR="005C514E" w:rsidRPr="00713F9D">
              <w:rPr>
                <w:rFonts w:eastAsia="Times New Roman"/>
                <w:color w:val="000000"/>
                <w:sz w:val="24"/>
                <w:szCs w:val="24"/>
                <w:lang w:eastAsia="es-ES"/>
              </w:rPr>
              <w:br/>
            </w:r>
            <w:r w:rsidR="005C514E" w:rsidRPr="00713F9D">
              <w:rPr>
                <w:rFonts w:eastAsia="Times New Roman"/>
                <w:color w:val="000000"/>
                <w:sz w:val="24"/>
                <w:szCs w:val="24"/>
                <w:lang w:eastAsia="es-ES"/>
              </w:rPr>
              <w:br/>
            </w:r>
            <w:r w:rsidRPr="00713F9D">
              <w:rPr>
                <w:rFonts w:eastAsia="Times New Roman"/>
                <w:color w:val="000000"/>
                <w:sz w:val="24"/>
                <w:szCs w:val="24"/>
                <w:lang w:eastAsia="es-ES"/>
              </w:rPr>
              <w:t>Étape 1</w:t>
            </w:r>
          </w:p>
          <w:p w14:paraId="1A54993D" w14:textId="77777777" w:rsidR="00713F9D"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Titre des journaux - Essayez d’écrire votre problème comme s’il s’agissait d’un titre dans un journal. Vous pouvez l’écrire comme si le problème existe toujours, ou comme si le problème a été résolu. Essayez les titres des tabloïds pour des idées encore plus créatives.</w:t>
            </w:r>
            <w:r w:rsidRPr="00713F9D">
              <w:rPr>
                <w:rFonts w:eastAsia="Times New Roman"/>
                <w:color w:val="000000"/>
                <w:sz w:val="24"/>
                <w:szCs w:val="24"/>
                <w:lang w:eastAsia="es-ES"/>
              </w:rPr>
              <w:br/>
            </w:r>
            <w:r w:rsidRPr="00713F9D">
              <w:rPr>
                <w:rFonts w:eastAsia="Times New Roman"/>
                <w:color w:val="000000"/>
                <w:sz w:val="24"/>
                <w:szCs w:val="24"/>
                <w:lang w:eastAsia="es-ES"/>
              </w:rPr>
              <w:br/>
              <w:t>Étape 2</w:t>
            </w:r>
            <w:r w:rsidRPr="00713F9D">
              <w:rPr>
                <w:rFonts w:eastAsia="Times New Roman"/>
                <w:color w:val="000000"/>
                <w:sz w:val="24"/>
                <w:szCs w:val="24"/>
                <w:lang w:eastAsia="es-ES"/>
              </w:rPr>
              <w:br/>
            </w:r>
            <w:r>
              <w:rPr>
                <w:rFonts w:eastAsia="Times New Roman"/>
                <w:color w:val="000000"/>
                <w:sz w:val="24"/>
                <w:szCs w:val="24"/>
                <w:lang w:eastAsia="es-ES"/>
              </w:rPr>
              <w:t>Idée la plus stupide en premier</w:t>
            </w:r>
            <w:r w:rsidRPr="00713F9D">
              <w:rPr>
                <w:rFonts w:eastAsia="Times New Roman"/>
                <w:color w:val="000000"/>
                <w:sz w:val="24"/>
                <w:szCs w:val="24"/>
                <w:lang w:eastAsia="es-ES"/>
              </w:rPr>
              <w:t xml:space="preserve"> - Organisez un concours pour obtenir l’idée la plus stupide en premier. Formateur devrait encourager tout le monde à penser aux solutions les plus stupides possibles au problème. Après avoir une longue liste,</w:t>
            </w:r>
            <w:r>
              <w:rPr>
                <w:rFonts w:eastAsia="Times New Roman"/>
                <w:color w:val="000000"/>
                <w:sz w:val="24"/>
                <w:szCs w:val="24"/>
                <w:lang w:eastAsia="es-ES"/>
              </w:rPr>
              <w:t xml:space="preserve"> revenir en arrière et voir celles</w:t>
            </w:r>
            <w:r w:rsidRPr="00713F9D">
              <w:rPr>
                <w:rFonts w:eastAsia="Times New Roman"/>
                <w:color w:val="000000"/>
                <w:sz w:val="24"/>
                <w:szCs w:val="24"/>
                <w:lang w:eastAsia="es-ES"/>
              </w:rPr>
              <w:t xml:space="preserve"> qui ne sont peut-ê</w:t>
            </w:r>
            <w:r>
              <w:rPr>
                <w:rFonts w:eastAsia="Times New Roman"/>
                <w:color w:val="000000"/>
                <w:sz w:val="24"/>
                <w:szCs w:val="24"/>
                <w:lang w:eastAsia="es-ES"/>
              </w:rPr>
              <w:t>tre pas si stupides et qui peuvent aider</w:t>
            </w:r>
            <w:r w:rsidRPr="00713F9D">
              <w:rPr>
                <w:rFonts w:eastAsia="Times New Roman"/>
                <w:color w:val="000000"/>
                <w:sz w:val="24"/>
                <w:szCs w:val="24"/>
                <w:lang w:eastAsia="es-ES"/>
              </w:rPr>
              <w:t xml:space="preserve"> à résoudre le problème.</w:t>
            </w:r>
          </w:p>
          <w:p w14:paraId="3A878942" w14:textId="77777777" w:rsidR="00713F9D" w:rsidRPr="00713F9D" w:rsidRDefault="00713F9D" w:rsidP="00713F9D">
            <w:pPr>
              <w:rPr>
                <w:rFonts w:eastAsia="Times New Roman"/>
                <w:color w:val="000000"/>
                <w:sz w:val="24"/>
                <w:szCs w:val="24"/>
                <w:lang w:eastAsia="es-ES"/>
              </w:rPr>
            </w:pPr>
          </w:p>
          <w:p w14:paraId="7CA9897B" w14:textId="77777777" w:rsidR="00713F9D"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Étape 3</w:t>
            </w:r>
          </w:p>
          <w:p w14:paraId="0F0C3217" w14:textId="77777777" w:rsidR="00713F9D" w:rsidRDefault="00713F9D" w:rsidP="00713F9D">
            <w:pPr>
              <w:rPr>
                <w:rFonts w:eastAsia="Times New Roman"/>
                <w:color w:val="000000"/>
                <w:sz w:val="24"/>
                <w:szCs w:val="24"/>
                <w:lang w:eastAsia="es-ES"/>
              </w:rPr>
            </w:pPr>
            <w:r w:rsidRPr="00713F9D">
              <w:rPr>
                <w:rFonts w:eastAsia="Times New Roman"/>
                <w:color w:val="000000"/>
                <w:sz w:val="24"/>
                <w:szCs w:val="24"/>
                <w:lang w:eastAsia="es-ES"/>
              </w:rPr>
              <w:t>Essai d’idées - Lorsque vous ne pouvez pas vous entendre sur la solution à choisir, demandez aux partisans de chaque idée de les représenter devant un « tribunal ». Passez en revue les plaidoiries préliminaires, appelez des témoins et permettez les déclarations finales. Demandez aux “jurés” de choisir le gagnant.</w:t>
            </w:r>
            <w:r w:rsidRPr="00713F9D">
              <w:rPr>
                <w:rFonts w:eastAsia="Times New Roman"/>
                <w:color w:val="000000"/>
                <w:sz w:val="24"/>
                <w:szCs w:val="24"/>
                <w:lang w:eastAsia="es-ES"/>
              </w:rPr>
              <w:br/>
            </w:r>
            <w:r w:rsidRPr="00713F9D">
              <w:rPr>
                <w:rFonts w:eastAsia="Times New Roman"/>
                <w:color w:val="000000"/>
                <w:sz w:val="24"/>
                <w:szCs w:val="24"/>
                <w:lang w:eastAsia="es-ES"/>
              </w:rPr>
              <w:br/>
              <w:t>Étape 4</w:t>
            </w:r>
          </w:p>
          <w:p w14:paraId="61EA6050" w14:textId="77777777" w:rsidR="00713F9D" w:rsidRDefault="00713F9D" w:rsidP="00713F9D">
            <w:pPr>
              <w:rPr>
                <w:rFonts w:eastAsia="Times New Roman"/>
                <w:color w:val="000000"/>
                <w:sz w:val="24"/>
                <w:szCs w:val="24"/>
                <w:lang w:eastAsia="es-ES"/>
              </w:rPr>
            </w:pPr>
            <w:r>
              <w:rPr>
                <w:rFonts w:eastAsia="Times New Roman"/>
                <w:color w:val="000000"/>
                <w:sz w:val="24"/>
                <w:szCs w:val="24"/>
                <w:lang w:eastAsia="es-ES"/>
              </w:rPr>
              <w:t xml:space="preserve">Réfléchir par la fin </w:t>
            </w:r>
            <w:r w:rsidRPr="00713F9D">
              <w:rPr>
                <w:rFonts w:eastAsia="Times New Roman"/>
                <w:color w:val="000000"/>
                <w:sz w:val="24"/>
                <w:szCs w:val="24"/>
                <w:lang w:eastAsia="es-ES"/>
              </w:rPr>
              <w:t>- Pour créer votre plan, commencez par la fin à l’esprit et travaillez à l’envers.  Établir les points clés et les dates dans l’ordre inverse, en commençant par la fin (évaluation du projet) et se terminant aujourd’hui.</w:t>
            </w:r>
            <w:r w:rsidRPr="00713F9D">
              <w:rPr>
                <w:rFonts w:eastAsia="Times New Roman"/>
                <w:color w:val="000000"/>
                <w:sz w:val="24"/>
                <w:szCs w:val="24"/>
                <w:lang w:eastAsia="es-ES"/>
              </w:rPr>
              <w:br/>
            </w:r>
            <w:r w:rsidRPr="00713F9D">
              <w:rPr>
                <w:rFonts w:eastAsia="Times New Roman"/>
                <w:color w:val="000000"/>
                <w:sz w:val="24"/>
                <w:szCs w:val="24"/>
                <w:lang w:eastAsia="es-ES"/>
              </w:rPr>
              <w:br/>
              <w:t>Étape 5</w:t>
            </w:r>
          </w:p>
          <w:p w14:paraId="777DD399" w14:textId="77777777" w:rsidR="005C514E" w:rsidRPr="00713F9D" w:rsidRDefault="00713F9D" w:rsidP="00713F9D">
            <w:pPr>
              <w:rPr>
                <w:rFonts w:eastAsia="Times New Roman"/>
                <w:b/>
                <w:bCs/>
                <w:color w:val="000000"/>
                <w:sz w:val="24"/>
                <w:szCs w:val="24"/>
                <w:lang w:eastAsia="es-ES"/>
              </w:rPr>
            </w:pPr>
            <w:r>
              <w:rPr>
                <w:rFonts w:eastAsia="Times New Roman"/>
                <w:color w:val="000000"/>
                <w:sz w:val="24"/>
                <w:szCs w:val="24"/>
                <w:lang w:eastAsia="es-ES"/>
              </w:rPr>
              <w:t>Mots issus</w:t>
            </w:r>
            <w:r w:rsidRPr="00713F9D">
              <w:rPr>
                <w:rFonts w:eastAsia="Times New Roman"/>
                <w:color w:val="000000"/>
                <w:sz w:val="24"/>
                <w:szCs w:val="24"/>
                <w:lang w:eastAsia="es-ES"/>
              </w:rPr>
              <w:t xml:space="preserve"> </w:t>
            </w:r>
            <w:r>
              <w:rPr>
                <w:rFonts w:eastAsia="Times New Roman"/>
                <w:color w:val="000000"/>
                <w:sz w:val="24"/>
                <w:szCs w:val="24"/>
                <w:lang w:eastAsia="es-ES"/>
              </w:rPr>
              <w:t xml:space="preserve">de </w:t>
            </w:r>
            <w:r w:rsidRPr="00713F9D">
              <w:rPr>
                <w:rFonts w:eastAsia="Times New Roman"/>
                <w:color w:val="000000"/>
                <w:sz w:val="24"/>
                <w:szCs w:val="24"/>
                <w:lang w:eastAsia="es-ES"/>
              </w:rPr>
              <w:t>la rue - Me</w:t>
            </w:r>
            <w:r>
              <w:rPr>
                <w:rFonts w:eastAsia="Times New Roman"/>
                <w:color w:val="000000"/>
                <w:sz w:val="24"/>
                <w:szCs w:val="24"/>
                <w:lang w:eastAsia="es-ES"/>
              </w:rPr>
              <w:t>ner des entrevues de type « mots issus de la rue</w:t>
            </w:r>
            <w:r w:rsidRPr="00713F9D">
              <w:rPr>
                <w:rFonts w:eastAsia="Times New Roman"/>
                <w:color w:val="000000"/>
                <w:sz w:val="24"/>
                <w:szCs w:val="24"/>
                <w:lang w:eastAsia="es-ES"/>
              </w:rPr>
              <w:t xml:space="preserve"> » avec les membres de votre équipe, en leur demandant ce qu’ils pensaient de tout le processus de résolution de problèmes créatifs.                                                                                                                                                                                       </w:t>
            </w:r>
            <w:r>
              <w:rPr>
                <w:rFonts w:eastAsia="Times New Roman"/>
                <w:color w:val="000000"/>
                <w:sz w:val="24"/>
                <w:szCs w:val="24"/>
                <w:lang w:eastAsia="es-ES"/>
              </w:rPr>
              <w:t xml:space="preserve">           Conclusion - temps du</w:t>
            </w:r>
            <w:r w:rsidRPr="00713F9D">
              <w:rPr>
                <w:rFonts w:eastAsia="Times New Roman"/>
                <w:color w:val="000000"/>
                <w:sz w:val="24"/>
                <w:szCs w:val="24"/>
                <w:lang w:eastAsia="es-ES"/>
              </w:rPr>
              <w:t xml:space="preserve"> cercle : le formateur demandera aux participants : Etes-vous d’accord avec le résultat final du travail d’équipe ? Considérez-vous que votre solution est créative? Avez-vous appris les étapes de la résolution de problèmes créatifs? Pensez-vous que vous serez en mesure d’appliquer les étapes de votre vie quotidienne?</w:t>
            </w:r>
          </w:p>
        </w:tc>
      </w:tr>
      <w:tr w:rsidR="005C514E" w:rsidRPr="00713F9D" w14:paraId="13D63282" w14:textId="77777777" w:rsidTr="00195354">
        <w:trPr>
          <w:gridAfter w:val="6"/>
          <w:wAfter w:w="3082" w:type="dxa"/>
          <w:trHeight w:val="450"/>
        </w:trPr>
        <w:tc>
          <w:tcPr>
            <w:tcW w:w="2396" w:type="dxa"/>
            <w:vMerge/>
            <w:tcBorders>
              <w:top w:val="single" w:sz="4" w:space="0" w:color="auto"/>
              <w:left w:val="single" w:sz="4" w:space="0" w:color="auto"/>
              <w:bottom w:val="single" w:sz="4" w:space="0" w:color="000000"/>
              <w:right w:val="single" w:sz="4" w:space="0" w:color="auto"/>
            </w:tcBorders>
            <w:vAlign w:val="center"/>
            <w:hideMark/>
          </w:tcPr>
          <w:p w14:paraId="6C431F71" w14:textId="77777777" w:rsidR="005C514E" w:rsidRPr="00713F9D" w:rsidRDefault="005C514E" w:rsidP="00753504">
            <w:pPr>
              <w:rPr>
                <w:rFonts w:eastAsia="Times New Roman"/>
                <w:b/>
                <w:bCs/>
                <w:color w:val="000000"/>
                <w:sz w:val="24"/>
                <w:szCs w:val="24"/>
                <w:lang w:eastAsia="es-ES"/>
              </w:rPr>
            </w:pPr>
          </w:p>
        </w:tc>
        <w:tc>
          <w:tcPr>
            <w:tcW w:w="6816" w:type="dxa"/>
            <w:gridSpan w:val="14"/>
            <w:vMerge/>
            <w:tcBorders>
              <w:top w:val="single" w:sz="4" w:space="0" w:color="auto"/>
              <w:left w:val="single" w:sz="4" w:space="0" w:color="auto"/>
              <w:bottom w:val="single" w:sz="4" w:space="0" w:color="000000"/>
              <w:right w:val="single" w:sz="4" w:space="0" w:color="000000"/>
            </w:tcBorders>
            <w:vAlign w:val="center"/>
          </w:tcPr>
          <w:p w14:paraId="661A23A4" w14:textId="77777777" w:rsidR="005C514E" w:rsidRPr="00713F9D" w:rsidRDefault="005C514E" w:rsidP="00753504">
            <w:pPr>
              <w:rPr>
                <w:rFonts w:eastAsia="Times New Roman"/>
                <w:b/>
                <w:bCs/>
                <w:color w:val="000000"/>
                <w:sz w:val="24"/>
                <w:szCs w:val="24"/>
                <w:lang w:eastAsia="es-ES"/>
              </w:rPr>
            </w:pPr>
          </w:p>
        </w:tc>
      </w:tr>
      <w:tr w:rsidR="005C514E" w:rsidRPr="00713F9D" w14:paraId="7A0B6FCF" w14:textId="77777777" w:rsidTr="00195354">
        <w:trPr>
          <w:gridAfter w:val="6"/>
          <w:wAfter w:w="3082" w:type="dxa"/>
          <w:trHeight w:val="450"/>
        </w:trPr>
        <w:tc>
          <w:tcPr>
            <w:tcW w:w="2396" w:type="dxa"/>
            <w:vMerge/>
            <w:tcBorders>
              <w:top w:val="single" w:sz="4" w:space="0" w:color="auto"/>
              <w:left w:val="single" w:sz="4" w:space="0" w:color="auto"/>
              <w:bottom w:val="single" w:sz="4" w:space="0" w:color="000000"/>
              <w:right w:val="single" w:sz="4" w:space="0" w:color="auto"/>
            </w:tcBorders>
            <w:vAlign w:val="center"/>
            <w:hideMark/>
          </w:tcPr>
          <w:p w14:paraId="1B5C563B" w14:textId="77777777" w:rsidR="005C514E" w:rsidRPr="00713F9D" w:rsidRDefault="005C514E" w:rsidP="00753504">
            <w:pPr>
              <w:rPr>
                <w:rFonts w:eastAsia="Times New Roman"/>
                <w:b/>
                <w:bCs/>
                <w:color w:val="000000"/>
                <w:sz w:val="24"/>
                <w:szCs w:val="24"/>
                <w:lang w:eastAsia="es-ES"/>
              </w:rPr>
            </w:pPr>
          </w:p>
        </w:tc>
        <w:tc>
          <w:tcPr>
            <w:tcW w:w="6816" w:type="dxa"/>
            <w:gridSpan w:val="14"/>
            <w:vMerge/>
            <w:tcBorders>
              <w:top w:val="single" w:sz="4" w:space="0" w:color="auto"/>
              <w:left w:val="single" w:sz="4" w:space="0" w:color="auto"/>
              <w:bottom w:val="single" w:sz="4" w:space="0" w:color="000000"/>
              <w:right w:val="single" w:sz="4" w:space="0" w:color="000000"/>
            </w:tcBorders>
            <w:vAlign w:val="center"/>
          </w:tcPr>
          <w:p w14:paraId="4064E755" w14:textId="77777777" w:rsidR="005C514E" w:rsidRPr="00713F9D" w:rsidRDefault="005C514E" w:rsidP="00753504">
            <w:pPr>
              <w:rPr>
                <w:rFonts w:eastAsia="Times New Roman"/>
                <w:b/>
                <w:bCs/>
                <w:color w:val="000000"/>
                <w:sz w:val="24"/>
                <w:szCs w:val="24"/>
                <w:lang w:eastAsia="es-ES"/>
              </w:rPr>
            </w:pPr>
          </w:p>
        </w:tc>
      </w:tr>
      <w:tr w:rsidR="005C514E" w:rsidRPr="00713F9D" w14:paraId="2C2A839B" w14:textId="77777777" w:rsidTr="00195354">
        <w:trPr>
          <w:gridAfter w:val="6"/>
          <w:wAfter w:w="3082" w:type="dxa"/>
          <w:trHeight w:val="450"/>
        </w:trPr>
        <w:tc>
          <w:tcPr>
            <w:tcW w:w="2396" w:type="dxa"/>
            <w:vMerge/>
            <w:tcBorders>
              <w:top w:val="single" w:sz="4" w:space="0" w:color="auto"/>
              <w:left w:val="single" w:sz="4" w:space="0" w:color="auto"/>
              <w:bottom w:val="single" w:sz="4" w:space="0" w:color="000000"/>
              <w:right w:val="single" w:sz="4" w:space="0" w:color="auto"/>
            </w:tcBorders>
            <w:vAlign w:val="center"/>
            <w:hideMark/>
          </w:tcPr>
          <w:p w14:paraId="23CD406D" w14:textId="77777777" w:rsidR="005C514E" w:rsidRPr="00713F9D" w:rsidRDefault="005C514E" w:rsidP="00753504">
            <w:pPr>
              <w:rPr>
                <w:rFonts w:eastAsia="Times New Roman"/>
                <w:b/>
                <w:bCs/>
                <w:color w:val="000000"/>
                <w:sz w:val="24"/>
                <w:szCs w:val="24"/>
                <w:lang w:eastAsia="es-ES"/>
              </w:rPr>
            </w:pPr>
          </w:p>
        </w:tc>
        <w:tc>
          <w:tcPr>
            <w:tcW w:w="6816" w:type="dxa"/>
            <w:gridSpan w:val="14"/>
            <w:vMerge/>
            <w:tcBorders>
              <w:top w:val="single" w:sz="4" w:space="0" w:color="auto"/>
              <w:left w:val="single" w:sz="4" w:space="0" w:color="auto"/>
              <w:bottom w:val="single" w:sz="4" w:space="0" w:color="000000"/>
              <w:right w:val="single" w:sz="4" w:space="0" w:color="000000"/>
            </w:tcBorders>
            <w:vAlign w:val="center"/>
          </w:tcPr>
          <w:p w14:paraId="142D628D" w14:textId="77777777" w:rsidR="005C514E" w:rsidRPr="00713F9D" w:rsidRDefault="005C514E" w:rsidP="00753504">
            <w:pPr>
              <w:rPr>
                <w:rFonts w:eastAsia="Times New Roman"/>
                <w:b/>
                <w:bCs/>
                <w:color w:val="000000"/>
                <w:sz w:val="24"/>
                <w:szCs w:val="24"/>
                <w:lang w:eastAsia="es-ES"/>
              </w:rPr>
            </w:pPr>
          </w:p>
        </w:tc>
      </w:tr>
      <w:tr w:rsidR="005C514E" w:rsidRPr="00713F9D" w14:paraId="1331A5AC" w14:textId="77777777" w:rsidTr="00195354">
        <w:trPr>
          <w:gridAfter w:val="6"/>
          <w:wAfter w:w="3082" w:type="dxa"/>
          <w:trHeight w:val="450"/>
        </w:trPr>
        <w:tc>
          <w:tcPr>
            <w:tcW w:w="2396"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7607969D" w14:textId="77777777" w:rsidR="005C514E" w:rsidRPr="00713F9D" w:rsidRDefault="005C514E" w:rsidP="00753504">
            <w:pPr>
              <w:rPr>
                <w:rFonts w:eastAsia="Times New Roman"/>
                <w:b/>
                <w:bCs/>
                <w:color w:val="000000"/>
                <w:sz w:val="24"/>
                <w:szCs w:val="24"/>
                <w:lang w:eastAsia="es-ES"/>
              </w:rPr>
            </w:pPr>
          </w:p>
        </w:tc>
        <w:tc>
          <w:tcPr>
            <w:tcW w:w="6816" w:type="dxa"/>
            <w:gridSpan w:val="14"/>
            <w:vMerge/>
            <w:tcBorders>
              <w:top w:val="single" w:sz="4" w:space="0" w:color="auto"/>
              <w:left w:val="single" w:sz="4" w:space="0" w:color="auto"/>
              <w:bottom w:val="single" w:sz="4" w:space="0" w:color="auto"/>
              <w:right w:val="single" w:sz="4" w:space="0" w:color="000000"/>
            </w:tcBorders>
            <w:shd w:val="clear" w:color="auto" w:fill="auto"/>
            <w:vAlign w:val="bottom"/>
          </w:tcPr>
          <w:p w14:paraId="1C2A05EA" w14:textId="77777777" w:rsidR="005C514E" w:rsidRPr="00713F9D" w:rsidRDefault="005C514E" w:rsidP="00753504">
            <w:pPr>
              <w:rPr>
                <w:rFonts w:eastAsia="Times New Roman"/>
                <w:b/>
                <w:bCs/>
                <w:color w:val="000000"/>
                <w:sz w:val="24"/>
                <w:szCs w:val="24"/>
                <w:lang w:eastAsia="es-ES"/>
              </w:rPr>
            </w:pPr>
          </w:p>
        </w:tc>
      </w:tr>
      <w:tr w:rsidR="005C514E" w:rsidRPr="00713F9D" w14:paraId="642CD482" w14:textId="77777777" w:rsidTr="00195354">
        <w:trPr>
          <w:gridAfter w:val="4"/>
          <w:wAfter w:w="1274" w:type="dxa"/>
          <w:trHeight w:val="6690"/>
        </w:trPr>
        <w:tc>
          <w:tcPr>
            <w:tcW w:w="2396"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72AD6BC8" w14:textId="77777777" w:rsidR="005C514E" w:rsidRPr="00713F9D" w:rsidRDefault="005C514E" w:rsidP="00753504">
            <w:pPr>
              <w:rPr>
                <w:rFonts w:eastAsia="Times New Roman"/>
                <w:b/>
                <w:bCs/>
                <w:color w:val="000000"/>
                <w:sz w:val="24"/>
                <w:szCs w:val="24"/>
                <w:lang w:eastAsia="es-ES"/>
              </w:rPr>
            </w:pPr>
          </w:p>
        </w:tc>
        <w:tc>
          <w:tcPr>
            <w:tcW w:w="6816" w:type="dxa"/>
            <w:gridSpan w:val="14"/>
            <w:vMerge/>
            <w:tcBorders>
              <w:top w:val="single" w:sz="4" w:space="0" w:color="auto"/>
              <w:left w:val="single" w:sz="4" w:space="0" w:color="auto"/>
              <w:bottom w:val="single" w:sz="4" w:space="0" w:color="auto"/>
              <w:right w:val="single" w:sz="4" w:space="0" w:color="000000"/>
            </w:tcBorders>
            <w:shd w:val="clear" w:color="auto" w:fill="auto"/>
            <w:vAlign w:val="bottom"/>
          </w:tcPr>
          <w:p w14:paraId="020CCF9F" w14:textId="77777777" w:rsidR="005C514E" w:rsidRPr="00713F9D" w:rsidRDefault="005C514E" w:rsidP="00753504">
            <w:pPr>
              <w:rPr>
                <w:rFonts w:eastAsia="Times New Roman"/>
                <w:b/>
                <w:bCs/>
                <w:color w:val="000000"/>
                <w:sz w:val="24"/>
                <w:szCs w:val="24"/>
                <w:lang w:eastAsia="es-ES"/>
              </w:rPr>
            </w:pPr>
          </w:p>
        </w:tc>
        <w:tc>
          <w:tcPr>
            <w:tcW w:w="1808" w:type="dxa"/>
            <w:gridSpan w:val="2"/>
            <w:tcBorders>
              <w:top w:val="single" w:sz="4" w:space="0" w:color="auto"/>
              <w:left w:val="nil"/>
              <w:bottom w:val="single" w:sz="4" w:space="0" w:color="auto"/>
              <w:right w:val="single" w:sz="4" w:space="0" w:color="000000"/>
            </w:tcBorders>
            <w:shd w:val="clear" w:color="auto" w:fill="auto"/>
            <w:vAlign w:val="bottom"/>
          </w:tcPr>
          <w:p w14:paraId="4085B2E5" w14:textId="77777777" w:rsidR="005C514E" w:rsidRPr="00713F9D" w:rsidRDefault="005C514E" w:rsidP="00753504"/>
        </w:tc>
      </w:tr>
    </w:tbl>
    <w:p w14:paraId="26E15D7D" w14:textId="77777777" w:rsidR="00623778" w:rsidRPr="00713F9D" w:rsidRDefault="00623778" w:rsidP="00623778">
      <w:pPr>
        <w:rPr>
          <w:lang w:bidi="ar-SA"/>
        </w:rPr>
      </w:pPr>
    </w:p>
    <w:p w14:paraId="2ECC4B38" w14:textId="77777777" w:rsidR="00623778" w:rsidRPr="00713F9D" w:rsidRDefault="00623778" w:rsidP="00623778">
      <w:pPr>
        <w:rPr>
          <w:lang w:bidi="ar-SA"/>
        </w:rPr>
      </w:pPr>
    </w:p>
    <w:p w14:paraId="6E6E6FC5" w14:textId="77777777" w:rsidR="00623778" w:rsidRPr="00713F9D" w:rsidRDefault="00623778" w:rsidP="00623778">
      <w:pPr>
        <w:rPr>
          <w:lang w:bidi="ar-SA"/>
        </w:rPr>
      </w:pPr>
    </w:p>
    <w:p w14:paraId="1DC2BCE6" w14:textId="77777777" w:rsidR="00623778" w:rsidRPr="00713F9D" w:rsidRDefault="00623778" w:rsidP="00623778">
      <w:pPr>
        <w:rPr>
          <w:lang w:bidi="ar-SA"/>
        </w:rPr>
      </w:pPr>
    </w:p>
    <w:p w14:paraId="52D57F6C" w14:textId="77777777" w:rsidR="00623778" w:rsidRPr="00713F9D" w:rsidRDefault="00623778" w:rsidP="00623778">
      <w:pPr>
        <w:rPr>
          <w:lang w:bidi="ar-SA"/>
        </w:rPr>
      </w:pPr>
    </w:p>
    <w:p w14:paraId="63863117" w14:textId="77777777" w:rsidR="00623778" w:rsidRPr="00713F9D" w:rsidRDefault="00623778" w:rsidP="00623778">
      <w:pPr>
        <w:rPr>
          <w:lang w:bidi="ar-SA"/>
        </w:rPr>
      </w:pPr>
    </w:p>
    <w:p w14:paraId="2E163DE9" w14:textId="77777777" w:rsidR="00623778" w:rsidRPr="00713F9D" w:rsidRDefault="00623778" w:rsidP="00623778">
      <w:pPr>
        <w:rPr>
          <w:lang w:bidi="ar-SA"/>
        </w:rPr>
      </w:pPr>
    </w:p>
    <w:p w14:paraId="2651E578" w14:textId="77777777" w:rsidR="00623778" w:rsidRPr="00713F9D" w:rsidRDefault="00623778" w:rsidP="00623778">
      <w:pPr>
        <w:rPr>
          <w:lang w:bidi="ar-SA"/>
        </w:rPr>
      </w:pPr>
    </w:p>
    <w:p w14:paraId="2EDCED8F" w14:textId="77777777" w:rsidR="00623778" w:rsidRPr="00713F9D" w:rsidRDefault="00623778" w:rsidP="00623778">
      <w:pPr>
        <w:rPr>
          <w:lang w:bidi="ar-SA"/>
        </w:rPr>
      </w:pPr>
    </w:p>
    <w:p w14:paraId="6C924CEE" w14:textId="77777777" w:rsidR="00623778" w:rsidRPr="00713F9D" w:rsidRDefault="00623778" w:rsidP="00623778">
      <w:pPr>
        <w:rPr>
          <w:lang w:bidi="ar-SA"/>
        </w:rPr>
      </w:pPr>
    </w:p>
    <w:tbl>
      <w:tblPr>
        <w:tblW w:w="9389" w:type="dxa"/>
        <w:tblInd w:w="1266" w:type="dxa"/>
        <w:tblCellMar>
          <w:left w:w="70" w:type="dxa"/>
          <w:right w:w="70" w:type="dxa"/>
        </w:tblCellMar>
        <w:tblLook w:val="04A0" w:firstRow="1" w:lastRow="0" w:firstColumn="1" w:lastColumn="0" w:noHBand="0" w:noVBand="1"/>
      </w:tblPr>
      <w:tblGrid>
        <w:gridCol w:w="3953"/>
        <w:gridCol w:w="1065"/>
        <w:gridCol w:w="201"/>
        <w:gridCol w:w="271"/>
        <w:gridCol w:w="534"/>
        <w:gridCol w:w="242"/>
        <w:gridCol w:w="242"/>
        <w:gridCol w:w="242"/>
        <w:gridCol w:w="193"/>
        <w:gridCol w:w="1289"/>
        <w:gridCol w:w="1157"/>
      </w:tblGrid>
      <w:tr w:rsidR="00853169" w:rsidRPr="00AD3520" w14:paraId="280A1087" w14:textId="77777777" w:rsidTr="00677CCC">
        <w:trPr>
          <w:trHeight w:val="383"/>
        </w:trPr>
        <w:tc>
          <w:tcPr>
            <w:tcW w:w="9389" w:type="dxa"/>
            <w:gridSpan w:val="11"/>
            <w:tcBorders>
              <w:top w:val="single" w:sz="8" w:space="0" w:color="auto"/>
              <w:left w:val="single" w:sz="8" w:space="0" w:color="auto"/>
              <w:bottom w:val="nil"/>
              <w:right w:val="single" w:sz="8" w:space="0" w:color="000000"/>
            </w:tcBorders>
            <w:shd w:val="clear" w:color="000000" w:fill="9BC2E6"/>
            <w:vAlign w:val="center"/>
            <w:hideMark/>
          </w:tcPr>
          <w:p w14:paraId="439E3953" w14:textId="77777777" w:rsidR="00853169" w:rsidRPr="00A12E1E" w:rsidRDefault="00A12E1E" w:rsidP="00623778">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853169" w:rsidRPr="002F6D96" w14:paraId="28CE12B8" w14:textId="77777777" w:rsidTr="00677CCC">
        <w:trPr>
          <w:trHeight w:val="1075"/>
        </w:trPr>
        <w:tc>
          <w:tcPr>
            <w:tcW w:w="9389" w:type="dxa"/>
            <w:gridSpan w:val="11"/>
            <w:tcBorders>
              <w:top w:val="nil"/>
              <w:left w:val="single" w:sz="8" w:space="0" w:color="auto"/>
              <w:bottom w:val="single" w:sz="8" w:space="0" w:color="auto"/>
              <w:right w:val="single" w:sz="8" w:space="0" w:color="000000"/>
            </w:tcBorders>
            <w:shd w:val="clear" w:color="000000" w:fill="9BC2E6"/>
            <w:vAlign w:val="center"/>
            <w:hideMark/>
          </w:tcPr>
          <w:p w14:paraId="2528C9AF" w14:textId="77777777" w:rsidR="00853169" w:rsidRPr="002F6D96" w:rsidRDefault="002F6D96" w:rsidP="00C27BD4">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Titre de la sous-unité : Pensée analytique</w:t>
            </w:r>
            <w:r w:rsidR="00853169" w:rsidRPr="002F6D96">
              <w:rPr>
                <w:rFonts w:eastAsia="Times New Roman"/>
                <w:b/>
                <w:bCs/>
                <w:color w:val="000000"/>
                <w:sz w:val="28"/>
                <w:szCs w:val="28"/>
                <w:lang w:eastAsia="es-ES"/>
              </w:rPr>
              <w:t xml:space="preserve"> </w:t>
            </w:r>
          </w:p>
        </w:tc>
      </w:tr>
      <w:tr w:rsidR="00195354" w:rsidRPr="00AD3520" w14:paraId="16E8F332" w14:textId="77777777" w:rsidTr="00DF7843">
        <w:trPr>
          <w:trHeight w:val="346"/>
        </w:trPr>
        <w:tc>
          <w:tcPr>
            <w:tcW w:w="5204" w:type="dxa"/>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04B0F603"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1550" w:type="dxa"/>
            <w:gridSpan w:val="5"/>
            <w:tcBorders>
              <w:top w:val="single" w:sz="8" w:space="0" w:color="auto"/>
              <w:left w:val="nil"/>
              <w:bottom w:val="single" w:sz="8" w:space="0" w:color="auto"/>
              <w:right w:val="single" w:sz="8" w:space="0" w:color="000000"/>
            </w:tcBorders>
            <w:shd w:val="clear" w:color="000000" w:fill="E7E6E6"/>
            <w:vAlign w:val="center"/>
            <w:hideMark/>
          </w:tcPr>
          <w:p w14:paraId="13DA8A6A"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0" w:type="auto"/>
            <w:gridSpan w:val="3"/>
            <w:tcBorders>
              <w:top w:val="single" w:sz="8" w:space="0" w:color="auto"/>
              <w:left w:val="nil"/>
              <w:bottom w:val="single" w:sz="8" w:space="0" w:color="auto"/>
              <w:right w:val="single" w:sz="8" w:space="0" w:color="000000"/>
            </w:tcBorders>
            <w:shd w:val="clear" w:color="000000" w:fill="E7E6E6"/>
            <w:vAlign w:val="center"/>
            <w:hideMark/>
          </w:tcPr>
          <w:p w14:paraId="41FCB643"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38B27EDC" w14:textId="77777777" w:rsidTr="00677CCC">
        <w:trPr>
          <w:trHeight w:val="346"/>
        </w:trPr>
        <w:tc>
          <w:tcPr>
            <w:tcW w:w="9389"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01C68A41"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853169" w:rsidRPr="00562DE7" w14:paraId="1A7A7C48" w14:textId="77777777" w:rsidTr="00DF7843">
        <w:trPr>
          <w:trHeight w:val="319"/>
        </w:trPr>
        <w:tc>
          <w:tcPr>
            <w:tcW w:w="5204" w:type="dxa"/>
            <w:gridSpan w:val="3"/>
            <w:tcBorders>
              <w:top w:val="single" w:sz="4" w:space="0" w:color="auto"/>
              <w:left w:val="single" w:sz="4" w:space="0" w:color="auto"/>
              <w:bottom w:val="nil"/>
              <w:right w:val="single" w:sz="4" w:space="0" w:color="auto"/>
            </w:tcBorders>
            <w:shd w:val="clear" w:color="auto" w:fill="auto"/>
            <w:vAlign w:val="center"/>
            <w:hideMark/>
          </w:tcPr>
          <w:p w14:paraId="32B98DF3" w14:textId="77777777" w:rsidR="00853169" w:rsidRPr="001C1390" w:rsidRDefault="00853169" w:rsidP="00562DE7">
            <w:pPr>
              <w:jc w:val="both"/>
              <w:rPr>
                <w:rFonts w:eastAsia="Times New Roman"/>
                <w:lang w:eastAsia="es-ES"/>
              </w:rPr>
            </w:pPr>
            <w:r w:rsidRPr="001C1390">
              <w:rPr>
                <w:rFonts w:eastAsia="Times New Roman"/>
                <w:lang w:eastAsia="es-ES"/>
              </w:rPr>
              <w:t xml:space="preserve">K1. </w:t>
            </w:r>
            <w:r w:rsidR="00562DE7" w:rsidRPr="001C1390">
              <w:rPr>
                <w:rFonts w:eastAsia="Times New Roman"/>
                <w:lang w:eastAsia="es-ES"/>
              </w:rPr>
              <w:t>Fixer des priorités</w:t>
            </w:r>
          </w:p>
        </w:tc>
        <w:tc>
          <w:tcPr>
            <w:tcW w:w="1550" w:type="dxa"/>
            <w:gridSpan w:val="5"/>
            <w:tcBorders>
              <w:top w:val="single" w:sz="8" w:space="0" w:color="auto"/>
              <w:left w:val="single" w:sz="4" w:space="0" w:color="auto"/>
              <w:bottom w:val="nil"/>
              <w:right w:val="single" w:sz="8" w:space="0" w:color="000000"/>
            </w:tcBorders>
            <w:shd w:val="clear" w:color="auto" w:fill="auto"/>
            <w:hideMark/>
          </w:tcPr>
          <w:p w14:paraId="13876D76" w14:textId="77777777" w:rsidR="00853169" w:rsidRPr="001C1390" w:rsidRDefault="00853169" w:rsidP="00623778">
            <w:pPr>
              <w:rPr>
                <w:rFonts w:eastAsia="Times New Roman"/>
                <w:lang w:eastAsia="es-ES"/>
              </w:rPr>
            </w:pPr>
            <w:r w:rsidRPr="001C1390">
              <w:rPr>
                <w:rFonts w:eastAsia="Times New Roman"/>
                <w:lang w:eastAsia="es-ES"/>
              </w:rPr>
              <w:t>S1. Analyse</w:t>
            </w:r>
            <w:r w:rsidR="00562DE7" w:rsidRPr="001C1390">
              <w:rPr>
                <w:rFonts w:eastAsia="Times New Roman"/>
                <w:lang w:eastAsia="es-ES"/>
              </w:rPr>
              <w:t>r des</w:t>
            </w:r>
            <w:r w:rsidRPr="001C1390">
              <w:rPr>
                <w:rFonts w:eastAsia="Times New Roman"/>
                <w:lang w:eastAsia="es-ES"/>
              </w:rPr>
              <w:t xml:space="preserve"> information</w:t>
            </w:r>
            <w:r w:rsidR="00562DE7" w:rsidRPr="001C1390">
              <w:rPr>
                <w:rFonts w:eastAsia="Times New Roman"/>
                <w:lang w:eastAsia="es-ES"/>
              </w:rPr>
              <w:t>s</w:t>
            </w:r>
            <w:r w:rsidRPr="001C1390">
              <w:rPr>
                <w:rFonts w:eastAsia="Times New Roman"/>
                <w:lang w:eastAsia="es-ES"/>
              </w:rPr>
              <w:t>.</w:t>
            </w:r>
          </w:p>
        </w:tc>
        <w:tc>
          <w:tcPr>
            <w:tcW w:w="0" w:type="auto"/>
            <w:gridSpan w:val="3"/>
            <w:vMerge w:val="restart"/>
            <w:tcBorders>
              <w:top w:val="single" w:sz="8" w:space="0" w:color="auto"/>
              <w:left w:val="single" w:sz="8" w:space="0" w:color="auto"/>
              <w:bottom w:val="nil"/>
              <w:right w:val="single" w:sz="4" w:space="0" w:color="000000"/>
            </w:tcBorders>
            <w:shd w:val="clear" w:color="auto" w:fill="auto"/>
            <w:vAlign w:val="center"/>
            <w:hideMark/>
          </w:tcPr>
          <w:p w14:paraId="4D7EF499" w14:textId="77777777" w:rsidR="00853169" w:rsidRPr="00562DE7" w:rsidRDefault="00853169" w:rsidP="00562DE7">
            <w:pPr>
              <w:rPr>
                <w:rFonts w:eastAsia="Times New Roman"/>
                <w:lang w:eastAsia="es-ES"/>
              </w:rPr>
            </w:pPr>
            <w:r w:rsidRPr="00562DE7">
              <w:rPr>
                <w:rFonts w:eastAsia="Times New Roman"/>
                <w:lang w:eastAsia="es-ES"/>
              </w:rPr>
              <w:t xml:space="preserve">R1. </w:t>
            </w:r>
            <w:r w:rsidR="00562DE7" w:rsidRPr="00562DE7">
              <w:rPr>
                <w:rFonts w:eastAsia="Times New Roman"/>
                <w:lang w:eastAsia="es-ES"/>
              </w:rPr>
              <w:t>Considérer les causes, les conséquences et les solutions d’un problème</w:t>
            </w:r>
            <w:r w:rsidR="00562DE7">
              <w:rPr>
                <w:rFonts w:eastAsia="Times New Roman"/>
                <w:lang w:eastAsia="es-ES"/>
              </w:rPr>
              <w:t>.</w:t>
            </w:r>
          </w:p>
        </w:tc>
      </w:tr>
      <w:tr w:rsidR="00853169" w:rsidRPr="00562DE7" w14:paraId="4568288C" w14:textId="77777777" w:rsidTr="00DF7843">
        <w:trPr>
          <w:trHeight w:val="319"/>
        </w:trPr>
        <w:tc>
          <w:tcPr>
            <w:tcW w:w="3897" w:type="dxa"/>
            <w:tcBorders>
              <w:top w:val="nil"/>
              <w:left w:val="single" w:sz="4" w:space="0" w:color="auto"/>
              <w:bottom w:val="nil"/>
              <w:right w:val="nil"/>
            </w:tcBorders>
            <w:shd w:val="clear" w:color="auto" w:fill="auto"/>
            <w:hideMark/>
          </w:tcPr>
          <w:p w14:paraId="67FEA2CE" w14:textId="77777777" w:rsidR="00853169" w:rsidRPr="001C1390" w:rsidRDefault="00853169" w:rsidP="00623778">
            <w:pPr>
              <w:rPr>
                <w:rFonts w:eastAsia="Times New Roman"/>
                <w:color w:val="000000"/>
                <w:lang w:eastAsia="es-ES"/>
              </w:rPr>
            </w:pPr>
          </w:p>
        </w:tc>
        <w:tc>
          <w:tcPr>
            <w:tcW w:w="0" w:type="auto"/>
            <w:tcBorders>
              <w:top w:val="nil"/>
              <w:left w:val="nil"/>
              <w:bottom w:val="nil"/>
              <w:right w:val="nil"/>
            </w:tcBorders>
            <w:shd w:val="clear" w:color="auto" w:fill="auto"/>
            <w:hideMark/>
          </w:tcPr>
          <w:p w14:paraId="2EB8B212" w14:textId="77777777" w:rsidR="00853169" w:rsidRPr="001C1390" w:rsidRDefault="00853169" w:rsidP="00623778">
            <w:pPr>
              <w:rPr>
                <w:rFonts w:ascii="Times New Roman" w:eastAsia="Times New Roman" w:hAnsi="Times New Roman" w:cs="Times New Roman"/>
                <w:sz w:val="20"/>
                <w:szCs w:val="20"/>
                <w:lang w:eastAsia="es-ES"/>
              </w:rPr>
            </w:pPr>
          </w:p>
        </w:tc>
        <w:tc>
          <w:tcPr>
            <w:tcW w:w="198" w:type="dxa"/>
            <w:tcBorders>
              <w:top w:val="nil"/>
              <w:left w:val="nil"/>
              <w:bottom w:val="nil"/>
              <w:right w:val="single" w:sz="4" w:space="0" w:color="auto"/>
            </w:tcBorders>
            <w:shd w:val="clear" w:color="auto" w:fill="auto"/>
            <w:hideMark/>
          </w:tcPr>
          <w:p w14:paraId="7E943254" w14:textId="77777777" w:rsidR="00853169" w:rsidRPr="001C1390" w:rsidRDefault="00853169" w:rsidP="00623778">
            <w:pPr>
              <w:rPr>
                <w:rFonts w:eastAsia="Times New Roman"/>
                <w:color w:val="FF0000"/>
                <w:lang w:eastAsia="es-ES"/>
              </w:rPr>
            </w:pPr>
            <w:r w:rsidRPr="001C1390">
              <w:rPr>
                <w:rFonts w:eastAsia="Times New Roman"/>
                <w:color w:val="FF0000"/>
                <w:lang w:eastAsia="es-ES"/>
              </w:rPr>
              <w:t> </w:t>
            </w:r>
          </w:p>
        </w:tc>
        <w:tc>
          <w:tcPr>
            <w:tcW w:w="1550" w:type="dxa"/>
            <w:gridSpan w:val="5"/>
            <w:tcBorders>
              <w:top w:val="nil"/>
              <w:left w:val="single" w:sz="4" w:space="0" w:color="auto"/>
              <w:bottom w:val="nil"/>
              <w:right w:val="single" w:sz="8" w:space="0" w:color="auto"/>
            </w:tcBorders>
            <w:vAlign w:val="center"/>
            <w:hideMark/>
          </w:tcPr>
          <w:p w14:paraId="165BBFE6" w14:textId="77777777" w:rsidR="00853169" w:rsidRPr="001C1390" w:rsidRDefault="00853169" w:rsidP="00623778">
            <w:pPr>
              <w:rPr>
                <w:rFonts w:eastAsia="Times New Roman"/>
                <w:lang w:eastAsia="es-ES"/>
              </w:rPr>
            </w:pPr>
          </w:p>
        </w:tc>
        <w:tc>
          <w:tcPr>
            <w:tcW w:w="0" w:type="auto"/>
            <w:gridSpan w:val="3"/>
            <w:vMerge/>
            <w:tcBorders>
              <w:top w:val="nil"/>
              <w:left w:val="nil"/>
              <w:bottom w:val="nil"/>
              <w:right w:val="single" w:sz="8" w:space="0" w:color="auto"/>
            </w:tcBorders>
            <w:vAlign w:val="center"/>
            <w:hideMark/>
          </w:tcPr>
          <w:p w14:paraId="58DD85F0" w14:textId="77777777" w:rsidR="00853169" w:rsidRPr="00562DE7" w:rsidRDefault="00853169" w:rsidP="00623778">
            <w:pPr>
              <w:rPr>
                <w:rFonts w:eastAsia="Times New Roman"/>
                <w:lang w:eastAsia="es-ES"/>
              </w:rPr>
            </w:pPr>
          </w:p>
        </w:tc>
      </w:tr>
      <w:tr w:rsidR="00853169" w:rsidRPr="00962F9B" w14:paraId="206A9775" w14:textId="77777777" w:rsidTr="00DF7843">
        <w:trPr>
          <w:trHeight w:val="319"/>
        </w:trPr>
        <w:tc>
          <w:tcPr>
            <w:tcW w:w="5204" w:type="dxa"/>
            <w:gridSpan w:val="3"/>
            <w:vMerge w:val="restart"/>
            <w:tcBorders>
              <w:top w:val="nil"/>
              <w:left w:val="single" w:sz="4" w:space="0" w:color="auto"/>
              <w:bottom w:val="nil"/>
              <w:right w:val="single" w:sz="4" w:space="0" w:color="auto"/>
            </w:tcBorders>
            <w:shd w:val="clear" w:color="auto" w:fill="auto"/>
            <w:hideMark/>
          </w:tcPr>
          <w:p w14:paraId="47E84CF7" w14:textId="77777777" w:rsidR="00853169" w:rsidRPr="001C1390" w:rsidRDefault="00853169" w:rsidP="00623778">
            <w:pPr>
              <w:rPr>
                <w:rFonts w:eastAsia="Times New Roman"/>
                <w:lang w:eastAsia="es-ES"/>
              </w:rPr>
            </w:pPr>
            <w:r w:rsidRPr="001C1390">
              <w:rPr>
                <w:rFonts w:eastAsia="Times New Roman"/>
                <w:lang w:eastAsia="es-ES"/>
              </w:rPr>
              <w:t>K2. R</w:t>
            </w:r>
            <w:r w:rsidR="00562DE7" w:rsidRPr="001C1390">
              <w:rPr>
                <w:rFonts w:eastAsia="Times New Roman"/>
                <w:lang w:eastAsia="es-ES"/>
              </w:rPr>
              <w:t>éfléchir sur des solutions</w:t>
            </w:r>
          </w:p>
          <w:p w14:paraId="35DD6BDC" w14:textId="77777777" w:rsidR="00853169" w:rsidRPr="001C1390" w:rsidRDefault="00853169" w:rsidP="00623778">
            <w:pPr>
              <w:rPr>
                <w:rFonts w:eastAsia="Times New Roman"/>
                <w:lang w:eastAsia="es-ES"/>
              </w:rPr>
            </w:pPr>
          </w:p>
          <w:p w14:paraId="0A7F9F62" w14:textId="77777777" w:rsidR="00853169" w:rsidRPr="001C1390" w:rsidRDefault="00853169" w:rsidP="00623778">
            <w:pPr>
              <w:rPr>
                <w:rFonts w:eastAsia="Times New Roman"/>
                <w:lang w:eastAsia="es-ES"/>
              </w:rPr>
            </w:pPr>
            <w:r w:rsidRPr="001C1390">
              <w:rPr>
                <w:rFonts w:eastAsia="Times New Roman"/>
                <w:lang w:eastAsia="es-ES"/>
              </w:rPr>
              <w:t xml:space="preserve">K3. </w:t>
            </w:r>
            <w:r w:rsidR="00562DE7" w:rsidRPr="001C1390">
              <w:rPr>
                <w:rFonts w:eastAsia="Times New Roman"/>
                <w:lang w:eastAsia="es-ES"/>
              </w:rPr>
              <w:t>Choisir des solutions</w:t>
            </w:r>
          </w:p>
          <w:p w14:paraId="5D121884" w14:textId="77777777" w:rsidR="00853169" w:rsidRPr="001C1390" w:rsidRDefault="00853169" w:rsidP="00623778">
            <w:pPr>
              <w:rPr>
                <w:rFonts w:eastAsia="Times New Roman"/>
                <w:lang w:eastAsia="es-ES"/>
              </w:rPr>
            </w:pPr>
          </w:p>
        </w:tc>
        <w:tc>
          <w:tcPr>
            <w:tcW w:w="1550" w:type="dxa"/>
            <w:gridSpan w:val="5"/>
            <w:tcBorders>
              <w:top w:val="nil"/>
              <w:left w:val="single" w:sz="4" w:space="0" w:color="auto"/>
              <w:bottom w:val="nil"/>
              <w:right w:val="single" w:sz="8" w:space="0" w:color="000000"/>
            </w:tcBorders>
            <w:shd w:val="clear" w:color="auto" w:fill="auto"/>
            <w:vAlign w:val="center"/>
            <w:hideMark/>
          </w:tcPr>
          <w:p w14:paraId="1A435659" w14:textId="77777777" w:rsidR="00853169" w:rsidRPr="001C1390" w:rsidRDefault="00853169" w:rsidP="00562DE7">
            <w:pPr>
              <w:rPr>
                <w:rFonts w:eastAsia="Times New Roman"/>
                <w:lang w:eastAsia="es-ES"/>
              </w:rPr>
            </w:pPr>
            <w:r w:rsidRPr="001C1390">
              <w:rPr>
                <w:rFonts w:eastAsia="Times New Roman"/>
                <w:lang w:eastAsia="es-ES"/>
              </w:rPr>
              <w:t>S2. Compare</w:t>
            </w:r>
            <w:r w:rsidR="00562DE7" w:rsidRPr="001C1390">
              <w:rPr>
                <w:rFonts w:eastAsia="Times New Roman"/>
                <w:lang w:eastAsia="es-ES"/>
              </w:rPr>
              <w:t>r des solutions.</w:t>
            </w:r>
          </w:p>
        </w:tc>
        <w:tc>
          <w:tcPr>
            <w:tcW w:w="0" w:type="auto"/>
            <w:tcBorders>
              <w:top w:val="nil"/>
              <w:left w:val="nil"/>
              <w:bottom w:val="nil"/>
              <w:right w:val="nil"/>
            </w:tcBorders>
            <w:shd w:val="clear" w:color="auto" w:fill="auto"/>
            <w:vAlign w:val="center"/>
            <w:hideMark/>
          </w:tcPr>
          <w:p w14:paraId="2454585E" w14:textId="77777777" w:rsidR="00853169" w:rsidRPr="00B01F52" w:rsidRDefault="00853169" w:rsidP="00623778">
            <w:pPr>
              <w:rPr>
                <w:rFonts w:eastAsia="Times New Roman"/>
                <w:lang w:val="en-GB" w:eastAsia="es-ES"/>
              </w:rPr>
            </w:pPr>
            <w:r w:rsidRPr="00B01F52">
              <w:rPr>
                <w:rFonts w:eastAsia="Times New Roman"/>
                <w:lang w:val="en-GB" w:eastAsia="es-ES"/>
              </w:rPr>
              <w:t> </w:t>
            </w:r>
          </w:p>
        </w:tc>
        <w:tc>
          <w:tcPr>
            <w:tcW w:w="1153" w:type="dxa"/>
            <w:tcBorders>
              <w:top w:val="nil"/>
              <w:left w:val="nil"/>
              <w:bottom w:val="nil"/>
              <w:right w:val="nil"/>
            </w:tcBorders>
            <w:shd w:val="clear" w:color="auto" w:fill="auto"/>
            <w:vAlign w:val="center"/>
            <w:hideMark/>
          </w:tcPr>
          <w:p w14:paraId="52CEE54A" w14:textId="77777777" w:rsidR="00853169" w:rsidRPr="00B01F52" w:rsidRDefault="00853169" w:rsidP="00623778">
            <w:pPr>
              <w:rPr>
                <w:rFonts w:eastAsia="Times New Roman"/>
                <w:lang w:val="en-GB" w:eastAsia="es-ES"/>
              </w:rPr>
            </w:pPr>
          </w:p>
        </w:tc>
        <w:tc>
          <w:tcPr>
            <w:tcW w:w="1292" w:type="dxa"/>
            <w:tcBorders>
              <w:top w:val="nil"/>
              <w:left w:val="nil"/>
              <w:bottom w:val="nil"/>
              <w:right w:val="single" w:sz="4" w:space="0" w:color="auto"/>
            </w:tcBorders>
            <w:shd w:val="clear" w:color="auto" w:fill="auto"/>
            <w:vAlign w:val="center"/>
            <w:hideMark/>
          </w:tcPr>
          <w:p w14:paraId="663F2B3C" w14:textId="77777777" w:rsidR="00853169" w:rsidRPr="00B01F52" w:rsidRDefault="00853169" w:rsidP="00623778">
            <w:pPr>
              <w:rPr>
                <w:rFonts w:eastAsia="Times New Roman"/>
                <w:lang w:val="en-GB" w:eastAsia="es-ES"/>
              </w:rPr>
            </w:pPr>
            <w:r w:rsidRPr="00B01F52">
              <w:rPr>
                <w:rFonts w:eastAsia="Times New Roman"/>
                <w:lang w:val="en-GB" w:eastAsia="es-ES"/>
              </w:rPr>
              <w:t> </w:t>
            </w:r>
          </w:p>
        </w:tc>
      </w:tr>
      <w:tr w:rsidR="00853169" w:rsidRPr="00562DE7" w14:paraId="72CCD1D0" w14:textId="77777777" w:rsidTr="00DF7843">
        <w:trPr>
          <w:trHeight w:val="319"/>
        </w:trPr>
        <w:tc>
          <w:tcPr>
            <w:tcW w:w="5204" w:type="dxa"/>
            <w:gridSpan w:val="3"/>
            <w:vMerge/>
            <w:tcBorders>
              <w:top w:val="nil"/>
              <w:left w:val="single" w:sz="4" w:space="0" w:color="auto"/>
              <w:bottom w:val="nil"/>
              <w:right w:val="single" w:sz="4" w:space="0" w:color="auto"/>
            </w:tcBorders>
            <w:vAlign w:val="center"/>
            <w:hideMark/>
          </w:tcPr>
          <w:p w14:paraId="3441243E" w14:textId="77777777" w:rsidR="00853169" w:rsidRPr="00027F06" w:rsidRDefault="00853169" w:rsidP="00623778">
            <w:pPr>
              <w:rPr>
                <w:rFonts w:eastAsia="Times New Roman"/>
                <w:color w:val="FF0000"/>
                <w:lang w:val="en-GB" w:eastAsia="es-ES"/>
              </w:rPr>
            </w:pPr>
          </w:p>
        </w:tc>
        <w:tc>
          <w:tcPr>
            <w:tcW w:w="1550" w:type="dxa"/>
            <w:gridSpan w:val="5"/>
            <w:tcBorders>
              <w:top w:val="nil"/>
              <w:left w:val="single" w:sz="4" w:space="0" w:color="auto"/>
              <w:bottom w:val="nil"/>
              <w:right w:val="single" w:sz="8" w:space="0" w:color="000000"/>
            </w:tcBorders>
            <w:shd w:val="clear" w:color="auto" w:fill="auto"/>
            <w:vAlign w:val="center"/>
            <w:hideMark/>
          </w:tcPr>
          <w:p w14:paraId="421835F7" w14:textId="77777777" w:rsidR="00562DE7" w:rsidRDefault="00562DE7" w:rsidP="00562DE7">
            <w:pPr>
              <w:rPr>
                <w:rFonts w:eastAsia="Times New Roman"/>
                <w:lang w:eastAsia="es-ES"/>
              </w:rPr>
            </w:pPr>
          </w:p>
          <w:p w14:paraId="35DB1D99" w14:textId="77777777" w:rsidR="00853169" w:rsidRDefault="00853169" w:rsidP="00562DE7">
            <w:pPr>
              <w:rPr>
                <w:rFonts w:eastAsia="Times New Roman"/>
                <w:lang w:eastAsia="es-ES"/>
              </w:rPr>
            </w:pPr>
            <w:r w:rsidRPr="00562DE7">
              <w:rPr>
                <w:rFonts w:eastAsia="Times New Roman"/>
                <w:lang w:eastAsia="es-ES"/>
              </w:rPr>
              <w:t xml:space="preserve">S3. </w:t>
            </w:r>
            <w:r w:rsidR="00562DE7" w:rsidRPr="00562DE7">
              <w:rPr>
                <w:rFonts w:eastAsia="Times New Roman"/>
                <w:lang w:eastAsia="es-ES"/>
              </w:rPr>
              <w:t>Concevoir un plan d’action.</w:t>
            </w:r>
          </w:p>
          <w:p w14:paraId="320B3A65" w14:textId="77777777" w:rsidR="00562DE7" w:rsidRPr="00562DE7" w:rsidRDefault="00562DE7" w:rsidP="00562DE7">
            <w:pPr>
              <w:rPr>
                <w:rFonts w:eastAsia="Times New Roman"/>
                <w:lang w:eastAsia="es-ES"/>
              </w:rPr>
            </w:pPr>
          </w:p>
        </w:tc>
        <w:tc>
          <w:tcPr>
            <w:tcW w:w="0" w:type="auto"/>
            <w:gridSpan w:val="3"/>
            <w:tcBorders>
              <w:top w:val="nil"/>
              <w:left w:val="nil"/>
              <w:bottom w:val="nil"/>
              <w:right w:val="single" w:sz="4" w:space="0" w:color="000000"/>
            </w:tcBorders>
            <w:shd w:val="clear" w:color="auto" w:fill="auto"/>
            <w:vAlign w:val="center"/>
            <w:hideMark/>
          </w:tcPr>
          <w:p w14:paraId="73CBF6ED" w14:textId="77777777" w:rsidR="00853169" w:rsidRPr="00562DE7" w:rsidRDefault="00853169" w:rsidP="00562DE7">
            <w:pPr>
              <w:rPr>
                <w:rFonts w:eastAsia="Times New Roman"/>
                <w:lang w:eastAsia="es-ES"/>
              </w:rPr>
            </w:pPr>
            <w:r w:rsidRPr="00562DE7">
              <w:rPr>
                <w:rFonts w:eastAsia="Times New Roman"/>
                <w:lang w:eastAsia="es-ES"/>
              </w:rPr>
              <w:t xml:space="preserve">R2. </w:t>
            </w:r>
            <w:r w:rsidR="00562DE7" w:rsidRPr="00562DE7">
              <w:rPr>
                <w:rFonts w:eastAsia="Times New Roman"/>
                <w:lang w:eastAsia="es-ES"/>
              </w:rPr>
              <w:t>Prendre des décisions individuellement et en groupe</w:t>
            </w:r>
            <w:r w:rsidRPr="00562DE7">
              <w:rPr>
                <w:rFonts w:eastAsia="Times New Roman"/>
                <w:lang w:eastAsia="es-ES"/>
              </w:rPr>
              <w:t>.</w:t>
            </w:r>
          </w:p>
        </w:tc>
      </w:tr>
      <w:tr w:rsidR="00853169" w:rsidRPr="00562DE7" w14:paraId="301FAF7A" w14:textId="77777777" w:rsidTr="00DF7843">
        <w:trPr>
          <w:trHeight w:val="319"/>
        </w:trPr>
        <w:tc>
          <w:tcPr>
            <w:tcW w:w="5204" w:type="dxa"/>
            <w:gridSpan w:val="3"/>
            <w:tcBorders>
              <w:top w:val="nil"/>
              <w:left w:val="single" w:sz="4" w:space="0" w:color="auto"/>
              <w:bottom w:val="nil"/>
              <w:right w:val="single" w:sz="4" w:space="0" w:color="auto"/>
            </w:tcBorders>
            <w:shd w:val="clear" w:color="auto" w:fill="auto"/>
            <w:hideMark/>
          </w:tcPr>
          <w:p w14:paraId="369A122C" w14:textId="77777777" w:rsidR="00853169" w:rsidRPr="00562DE7" w:rsidRDefault="00853169" w:rsidP="00623778">
            <w:pPr>
              <w:rPr>
                <w:rFonts w:eastAsia="Times New Roman"/>
                <w:color w:val="000000"/>
                <w:sz w:val="24"/>
                <w:szCs w:val="24"/>
                <w:lang w:eastAsia="es-ES"/>
              </w:rPr>
            </w:pPr>
            <w:r w:rsidRPr="00562DE7">
              <w:rPr>
                <w:rFonts w:eastAsia="Times New Roman"/>
                <w:color w:val="000000"/>
                <w:sz w:val="24"/>
                <w:szCs w:val="24"/>
                <w:lang w:eastAsia="es-ES"/>
              </w:rPr>
              <w:t> </w:t>
            </w:r>
          </w:p>
        </w:tc>
        <w:tc>
          <w:tcPr>
            <w:tcW w:w="1550" w:type="dxa"/>
            <w:gridSpan w:val="5"/>
            <w:tcBorders>
              <w:top w:val="nil"/>
              <w:left w:val="single" w:sz="4" w:space="0" w:color="auto"/>
              <w:bottom w:val="nil"/>
              <w:right w:val="single" w:sz="8" w:space="0" w:color="000000"/>
            </w:tcBorders>
            <w:shd w:val="clear" w:color="auto" w:fill="auto"/>
            <w:vAlign w:val="center"/>
            <w:hideMark/>
          </w:tcPr>
          <w:p w14:paraId="4FB7F454" w14:textId="77777777" w:rsidR="00853169" w:rsidRPr="00562DE7" w:rsidRDefault="00562DE7" w:rsidP="00562DE7">
            <w:pPr>
              <w:rPr>
                <w:rFonts w:eastAsia="Times New Roman"/>
                <w:color w:val="000000"/>
                <w:lang w:eastAsia="es-ES"/>
              </w:rPr>
            </w:pPr>
            <w:r w:rsidRPr="00562DE7">
              <w:rPr>
                <w:rFonts w:eastAsia="Times New Roman"/>
                <w:color w:val="000000"/>
                <w:lang w:eastAsia="es-ES"/>
              </w:rPr>
              <w:t>S4. Echanger sur des solutions à un  problème</w:t>
            </w:r>
            <w:r>
              <w:rPr>
                <w:rFonts w:eastAsia="Times New Roman"/>
                <w:color w:val="000000"/>
                <w:lang w:eastAsia="es-ES"/>
              </w:rPr>
              <w:t>.</w:t>
            </w:r>
          </w:p>
        </w:tc>
        <w:tc>
          <w:tcPr>
            <w:tcW w:w="0" w:type="auto"/>
            <w:gridSpan w:val="3"/>
            <w:tcBorders>
              <w:top w:val="nil"/>
              <w:left w:val="nil"/>
              <w:bottom w:val="nil"/>
              <w:right w:val="single" w:sz="8" w:space="0" w:color="000000"/>
            </w:tcBorders>
            <w:shd w:val="clear" w:color="auto" w:fill="auto"/>
            <w:vAlign w:val="center"/>
            <w:hideMark/>
          </w:tcPr>
          <w:p w14:paraId="5F252C41" w14:textId="77777777" w:rsidR="00853169" w:rsidRPr="00562DE7" w:rsidRDefault="00853169" w:rsidP="00623778">
            <w:pPr>
              <w:jc w:val="both"/>
              <w:rPr>
                <w:rFonts w:eastAsia="Times New Roman"/>
                <w:color w:val="000000"/>
                <w:lang w:eastAsia="es-ES"/>
              </w:rPr>
            </w:pPr>
            <w:r w:rsidRPr="00562DE7">
              <w:rPr>
                <w:rFonts w:eastAsia="Times New Roman"/>
                <w:color w:val="000000"/>
                <w:lang w:eastAsia="es-ES"/>
              </w:rPr>
              <w:t> </w:t>
            </w:r>
          </w:p>
        </w:tc>
      </w:tr>
      <w:tr w:rsidR="00853169" w:rsidRPr="00562DE7" w14:paraId="55EA0068" w14:textId="77777777" w:rsidTr="00DF7843">
        <w:trPr>
          <w:trHeight w:val="319"/>
        </w:trPr>
        <w:tc>
          <w:tcPr>
            <w:tcW w:w="5204" w:type="dxa"/>
            <w:gridSpan w:val="3"/>
            <w:tcBorders>
              <w:top w:val="nil"/>
              <w:left w:val="single" w:sz="4" w:space="0" w:color="auto"/>
              <w:bottom w:val="nil"/>
              <w:right w:val="single" w:sz="4" w:space="0" w:color="auto"/>
            </w:tcBorders>
            <w:shd w:val="clear" w:color="auto" w:fill="auto"/>
            <w:hideMark/>
          </w:tcPr>
          <w:p w14:paraId="4A9BAA72" w14:textId="77777777" w:rsidR="00853169" w:rsidRPr="00562DE7" w:rsidRDefault="00853169" w:rsidP="00623778">
            <w:pPr>
              <w:rPr>
                <w:rFonts w:eastAsia="Times New Roman"/>
                <w:color w:val="000000"/>
                <w:sz w:val="24"/>
                <w:szCs w:val="24"/>
                <w:lang w:eastAsia="es-ES"/>
              </w:rPr>
            </w:pPr>
            <w:r w:rsidRPr="00562DE7">
              <w:rPr>
                <w:rFonts w:eastAsia="Times New Roman"/>
                <w:color w:val="000000"/>
                <w:sz w:val="24"/>
                <w:szCs w:val="24"/>
                <w:lang w:eastAsia="es-ES"/>
              </w:rPr>
              <w:t> </w:t>
            </w:r>
          </w:p>
        </w:tc>
        <w:tc>
          <w:tcPr>
            <w:tcW w:w="1550" w:type="dxa"/>
            <w:gridSpan w:val="5"/>
            <w:tcBorders>
              <w:top w:val="nil"/>
              <w:left w:val="single" w:sz="4" w:space="0" w:color="auto"/>
              <w:bottom w:val="nil"/>
              <w:right w:val="single" w:sz="8" w:space="0" w:color="000000"/>
            </w:tcBorders>
            <w:shd w:val="clear" w:color="auto" w:fill="auto"/>
            <w:hideMark/>
          </w:tcPr>
          <w:p w14:paraId="50E6AA0F" w14:textId="77777777" w:rsidR="00853169" w:rsidRPr="00562DE7" w:rsidRDefault="00853169" w:rsidP="00623778">
            <w:pPr>
              <w:rPr>
                <w:rFonts w:eastAsia="Times New Roman"/>
                <w:color w:val="000000"/>
                <w:sz w:val="24"/>
                <w:szCs w:val="24"/>
                <w:lang w:eastAsia="es-ES"/>
              </w:rPr>
            </w:pPr>
            <w:r w:rsidRPr="00562DE7">
              <w:rPr>
                <w:rFonts w:eastAsia="Times New Roman"/>
                <w:color w:val="000000"/>
                <w:sz w:val="24"/>
                <w:szCs w:val="24"/>
                <w:lang w:eastAsia="es-ES"/>
              </w:rPr>
              <w:t> </w:t>
            </w:r>
          </w:p>
        </w:tc>
        <w:tc>
          <w:tcPr>
            <w:tcW w:w="0" w:type="auto"/>
            <w:gridSpan w:val="3"/>
            <w:tcBorders>
              <w:top w:val="nil"/>
              <w:left w:val="nil"/>
              <w:bottom w:val="nil"/>
              <w:right w:val="single" w:sz="8" w:space="0" w:color="000000"/>
            </w:tcBorders>
            <w:shd w:val="clear" w:color="auto" w:fill="auto"/>
            <w:vAlign w:val="center"/>
            <w:hideMark/>
          </w:tcPr>
          <w:p w14:paraId="3C16E8B3" w14:textId="77777777" w:rsidR="00853169" w:rsidRPr="00562DE7" w:rsidRDefault="00853169" w:rsidP="00623778">
            <w:pPr>
              <w:jc w:val="both"/>
              <w:rPr>
                <w:rFonts w:eastAsia="Times New Roman"/>
                <w:color w:val="000000"/>
                <w:lang w:eastAsia="es-ES"/>
              </w:rPr>
            </w:pPr>
            <w:r w:rsidRPr="00562DE7">
              <w:rPr>
                <w:rFonts w:eastAsia="Times New Roman"/>
                <w:color w:val="000000"/>
                <w:lang w:eastAsia="es-ES"/>
              </w:rPr>
              <w:t> </w:t>
            </w:r>
          </w:p>
        </w:tc>
      </w:tr>
      <w:tr w:rsidR="00853169" w:rsidRPr="00562DE7" w14:paraId="3D5C18C4" w14:textId="77777777" w:rsidTr="00DF7843">
        <w:trPr>
          <w:trHeight w:val="334"/>
        </w:trPr>
        <w:tc>
          <w:tcPr>
            <w:tcW w:w="5204" w:type="dxa"/>
            <w:gridSpan w:val="3"/>
            <w:tcBorders>
              <w:top w:val="nil"/>
              <w:left w:val="single" w:sz="4" w:space="0" w:color="auto"/>
              <w:bottom w:val="single" w:sz="4" w:space="0" w:color="auto"/>
              <w:right w:val="single" w:sz="4" w:space="0" w:color="auto"/>
            </w:tcBorders>
            <w:shd w:val="clear" w:color="auto" w:fill="auto"/>
            <w:hideMark/>
          </w:tcPr>
          <w:p w14:paraId="0D1E6668" w14:textId="77777777" w:rsidR="00853169" w:rsidRPr="00562DE7" w:rsidRDefault="00853169" w:rsidP="00623778">
            <w:pPr>
              <w:rPr>
                <w:rFonts w:eastAsia="Times New Roman"/>
                <w:color w:val="000000"/>
                <w:sz w:val="24"/>
                <w:szCs w:val="24"/>
                <w:lang w:eastAsia="es-ES"/>
              </w:rPr>
            </w:pPr>
          </w:p>
        </w:tc>
        <w:tc>
          <w:tcPr>
            <w:tcW w:w="1550" w:type="dxa"/>
            <w:gridSpan w:val="5"/>
            <w:tcBorders>
              <w:top w:val="nil"/>
              <w:left w:val="single" w:sz="4" w:space="0" w:color="auto"/>
              <w:bottom w:val="single" w:sz="8" w:space="0" w:color="auto"/>
              <w:right w:val="single" w:sz="8" w:space="0" w:color="000000"/>
            </w:tcBorders>
            <w:shd w:val="clear" w:color="auto" w:fill="auto"/>
            <w:vAlign w:val="center"/>
            <w:hideMark/>
          </w:tcPr>
          <w:p w14:paraId="624B6857" w14:textId="77777777" w:rsidR="00853169" w:rsidRPr="00562DE7" w:rsidRDefault="00853169" w:rsidP="00623778">
            <w:pPr>
              <w:rPr>
                <w:rFonts w:eastAsia="Times New Roman"/>
                <w:color w:val="000000"/>
                <w:lang w:eastAsia="es-ES"/>
              </w:rPr>
            </w:pPr>
          </w:p>
        </w:tc>
        <w:tc>
          <w:tcPr>
            <w:tcW w:w="0" w:type="auto"/>
            <w:gridSpan w:val="3"/>
            <w:tcBorders>
              <w:top w:val="nil"/>
              <w:left w:val="nil"/>
              <w:bottom w:val="single" w:sz="8" w:space="0" w:color="auto"/>
              <w:right w:val="single" w:sz="8" w:space="0" w:color="000000"/>
            </w:tcBorders>
            <w:shd w:val="clear" w:color="auto" w:fill="auto"/>
            <w:hideMark/>
          </w:tcPr>
          <w:p w14:paraId="01EEB32B" w14:textId="77777777" w:rsidR="00853169" w:rsidRPr="00562DE7" w:rsidRDefault="00853169" w:rsidP="00623778">
            <w:pPr>
              <w:rPr>
                <w:rFonts w:eastAsia="Times New Roman"/>
                <w:color w:val="000000"/>
                <w:sz w:val="24"/>
                <w:szCs w:val="24"/>
                <w:lang w:eastAsia="es-ES"/>
              </w:rPr>
            </w:pPr>
          </w:p>
        </w:tc>
      </w:tr>
      <w:tr w:rsidR="00562DE7" w:rsidRPr="00B01F52" w14:paraId="608F6473" w14:textId="77777777" w:rsidTr="00DF7843">
        <w:trPr>
          <w:trHeight w:val="577"/>
        </w:trPr>
        <w:tc>
          <w:tcPr>
            <w:tcW w:w="3897" w:type="dxa"/>
            <w:tcBorders>
              <w:top w:val="single" w:sz="4" w:space="0" w:color="auto"/>
              <w:left w:val="single" w:sz="8" w:space="0" w:color="auto"/>
              <w:bottom w:val="nil"/>
              <w:right w:val="nil"/>
            </w:tcBorders>
            <w:shd w:val="clear" w:color="auto" w:fill="auto"/>
            <w:vAlign w:val="center"/>
            <w:hideMark/>
          </w:tcPr>
          <w:p w14:paraId="112EEE20" w14:textId="77777777" w:rsidR="00853169" w:rsidRPr="00AD3520" w:rsidRDefault="00562DE7" w:rsidP="00623778">
            <w:pPr>
              <w:rPr>
                <w:rFonts w:eastAsia="Times New Roman"/>
                <w:b/>
                <w:bCs/>
                <w:color w:val="000000"/>
                <w:lang w:val="en-GB" w:eastAsia="es-ES"/>
              </w:rPr>
            </w:pPr>
            <w:r>
              <w:rPr>
                <w:rFonts w:eastAsia="Times New Roman"/>
                <w:b/>
                <w:bCs/>
                <w:color w:val="000000"/>
                <w:lang w:eastAsia="es-ES"/>
              </w:rPr>
              <w:t xml:space="preserve">NIVEAU </w:t>
            </w:r>
            <w:r>
              <w:rPr>
                <w:rFonts w:eastAsia="Times New Roman"/>
                <w:b/>
                <w:bCs/>
                <w:color w:val="000000"/>
                <w:lang w:val="en-GB" w:eastAsia="es-ES"/>
              </w:rPr>
              <w:t xml:space="preserve">EQF </w:t>
            </w:r>
          </w:p>
        </w:tc>
        <w:tc>
          <w:tcPr>
            <w:tcW w:w="0" w:type="auto"/>
            <w:tcBorders>
              <w:top w:val="single" w:sz="4" w:space="0" w:color="auto"/>
              <w:left w:val="nil"/>
              <w:bottom w:val="nil"/>
              <w:right w:val="nil"/>
            </w:tcBorders>
            <w:shd w:val="clear" w:color="auto" w:fill="auto"/>
            <w:vAlign w:val="center"/>
            <w:hideMark/>
          </w:tcPr>
          <w:p w14:paraId="507200B7"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98" w:type="dxa"/>
            <w:tcBorders>
              <w:top w:val="single" w:sz="4" w:space="0" w:color="auto"/>
              <w:left w:val="nil"/>
              <w:bottom w:val="nil"/>
              <w:right w:val="nil"/>
            </w:tcBorders>
            <w:shd w:val="clear" w:color="auto" w:fill="auto"/>
            <w:vAlign w:val="center"/>
            <w:hideMark/>
          </w:tcPr>
          <w:p w14:paraId="40924412"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234" w:type="dxa"/>
            <w:tcBorders>
              <w:top w:val="nil"/>
              <w:left w:val="nil"/>
              <w:bottom w:val="nil"/>
              <w:right w:val="nil"/>
            </w:tcBorders>
            <w:shd w:val="clear" w:color="auto" w:fill="auto"/>
            <w:vAlign w:val="center"/>
            <w:hideMark/>
          </w:tcPr>
          <w:p w14:paraId="464A4D57"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614" w:type="dxa"/>
            <w:tcBorders>
              <w:top w:val="nil"/>
              <w:left w:val="nil"/>
              <w:bottom w:val="nil"/>
              <w:right w:val="nil"/>
            </w:tcBorders>
            <w:shd w:val="clear" w:color="auto" w:fill="auto"/>
            <w:vAlign w:val="center"/>
            <w:hideMark/>
          </w:tcPr>
          <w:p w14:paraId="2B85E48A"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4A9D451E"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0E717894"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322B6FBA"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476A019F"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153" w:type="dxa"/>
            <w:tcBorders>
              <w:top w:val="nil"/>
              <w:left w:val="nil"/>
              <w:bottom w:val="nil"/>
              <w:right w:val="nil"/>
            </w:tcBorders>
            <w:shd w:val="clear" w:color="auto" w:fill="auto"/>
            <w:vAlign w:val="center"/>
            <w:hideMark/>
          </w:tcPr>
          <w:p w14:paraId="48CCFC70"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292" w:type="dxa"/>
            <w:tcBorders>
              <w:top w:val="nil"/>
              <w:left w:val="nil"/>
              <w:bottom w:val="nil"/>
              <w:right w:val="single" w:sz="8" w:space="0" w:color="auto"/>
            </w:tcBorders>
            <w:shd w:val="clear" w:color="auto" w:fill="auto"/>
            <w:vAlign w:val="center"/>
            <w:hideMark/>
          </w:tcPr>
          <w:p w14:paraId="7AFD400E"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r>
      <w:tr w:rsidR="00562DE7" w:rsidRPr="00AD3520" w14:paraId="49794EBF" w14:textId="77777777" w:rsidTr="00DF7843">
        <w:trPr>
          <w:trHeight w:val="70"/>
        </w:trPr>
        <w:tc>
          <w:tcPr>
            <w:tcW w:w="3897" w:type="dxa"/>
            <w:tcBorders>
              <w:top w:val="nil"/>
              <w:left w:val="single" w:sz="8" w:space="0" w:color="auto"/>
              <w:bottom w:val="single" w:sz="8" w:space="0" w:color="auto"/>
              <w:right w:val="nil"/>
            </w:tcBorders>
            <w:shd w:val="clear" w:color="auto" w:fill="auto"/>
            <w:vAlign w:val="center"/>
            <w:hideMark/>
          </w:tcPr>
          <w:p w14:paraId="780D8A48" w14:textId="77777777" w:rsidR="00853169" w:rsidRPr="00AD3520" w:rsidRDefault="00853169" w:rsidP="00623778">
            <w:pPr>
              <w:jc w:val="right"/>
              <w:rPr>
                <w:rFonts w:eastAsia="Times New Roman"/>
                <w:color w:val="000000"/>
                <w:lang w:val="en-GB" w:eastAsia="es-ES"/>
              </w:rPr>
            </w:pPr>
            <w:r w:rsidRPr="00AD3520">
              <w:rPr>
                <w:rFonts w:eastAsia="Times New Roman"/>
                <w:color w:val="000000"/>
                <w:lang w:val="en-GB" w:eastAsia="es-ES"/>
              </w:rPr>
              <w:t>5</w:t>
            </w:r>
          </w:p>
        </w:tc>
        <w:tc>
          <w:tcPr>
            <w:tcW w:w="0" w:type="auto"/>
            <w:tcBorders>
              <w:top w:val="nil"/>
              <w:left w:val="nil"/>
              <w:bottom w:val="single" w:sz="8" w:space="0" w:color="auto"/>
              <w:right w:val="nil"/>
            </w:tcBorders>
            <w:shd w:val="clear" w:color="auto" w:fill="auto"/>
            <w:vAlign w:val="center"/>
            <w:hideMark/>
          </w:tcPr>
          <w:p w14:paraId="3A7EEBAF"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98" w:type="dxa"/>
            <w:tcBorders>
              <w:top w:val="nil"/>
              <w:left w:val="nil"/>
              <w:bottom w:val="single" w:sz="8" w:space="0" w:color="auto"/>
              <w:right w:val="nil"/>
            </w:tcBorders>
            <w:shd w:val="clear" w:color="auto" w:fill="auto"/>
            <w:vAlign w:val="center"/>
            <w:hideMark/>
          </w:tcPr>
          <w:p w14:paraId="3224786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234" w:type="dxa"/>
            <w:tcBorders>
              <w:top w:val="nil"/>
              <w:left w:val="nil"/>
              <w:bottom w:val="single" w:sz="8" w:space="0" w:color="auto"/>
              <w:right w:val="nil"/>
            </w:tcBorders>
            <w:shd w:val="clear" w:color="auto" w:fill="auto"/>
            <w:vAlign w:val="center"/>
            <w:hideMark/>
          </w:tcPr>
          <w:p w14:paraId="3C2C13D6"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614" w:type="dxa"/>
            <w:tcBorders>
              <w:top w:val="nil"/>
              <w:left w:val="nil"/>
              <w:bottom w:val="single" w:sz="8" w:space="0" w:color="auto"/>
              <w:right w:val="nil"/>
            </w:tcBorders>
            <w:shd w:val="clear" w:color="auto" w:fill="auto"/>
            <w:vAlign w:val="center"/>
            <w:hideMark/>
          </w:tcPr>
          <w:p w14:paraId="0201BB5C"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177D57E5"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3EA1AAC2"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5B20B8A8"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1158D941"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153" w:type="dxa"/>
            <w:tcBorders>
              <w:top w:val="nil"/>
              <w:left w:val="nil"/>
              <w:bottom w:val="single" w:sz="8" w:space="0" w:color="auto"/>
              <w:right w:val="nil"/>
            </w:tcBorders>
            <w:shd w:val="clear" w:color="auto" w:fill="auto"/>
            <w:vAlign w:val="center"/>
            <w:hideMark/>
          </w:tcPr>
          <w:p w14:paraId="18934C63"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292" w:type="dxa"/>
            <w:tcBorders>
              <w:top w:val="nil"/>
              <w:left w:val="nil"/>
              <w:bottom w:val="single" w:sz="8" w:space="0" w:color="auto"/>
              <w:right w:val="single" w:sz="8" w:space="0" w:color="auto"/>
            </w:tcBorders>
            <w:shd w:val="clear" w:color="auto" w:fill="auto"/>
            <w:vAlign w:val="center"/>
            <w:hideMark/>
          </w:tcPr>
          <w:p w14:paraId="65E6272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AD3520" w14:paraId="14EA7379" w14:textId="77777777" w:rsidTr="00677CCC">
        <w:trPr>
          <w:trHeight w:val="319"/>
        </w:trPr>
        <w:tc>
          <w:tcPr>
            <w:tcW w:w="9389" w:type="dxa"/>
            <w:gridSpan w:val="11"/>
            <w:tcBorders>
              <w:top w:val="single" w:sz="8" w:space="0" w:color="auto"/>
              <w:left w:val="nil"/>
              <w:bottom w:val="single" w:sz="4" w:space="0" w:color="auto"/>
              <w:right w:val="nil"/>
            </w:tcBorders>
            <w:shd w:val="clear" w:color="auto" w:fill="auto"/>
            <w:vAlign w:val="center"/>
            <w:hideMark/>
          </w:tcPr>
          <w:p w14:paraId="4DCEE315" w14:textId="77777777" w:rsidR="00853169" w:rsidRPr="00AD3520" w:rsidRDefault="00853169"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DF7843" w:rsidRPr="00AD3520" w14:paraId="2C4AC3D6" w14:textId="77777777" w:rsidTr="00DF7843">
        <w:trPr>
          <w:trHeight w:val="213"/>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5CB071"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5BE99D77" w14:textId="77777777" w:rsidR="00DF7843" w:rsidRPr="00AD3520" w:rsidRDefault="00562DE7" w:rsidP="00DF7843">
            <w:pPr>
              <w:jc w:val="center"/>
              <w:rPr>
                <w:rFonts w:eastAsia="Times New Roman"/>
                <w:color w:val="000000"/>
                <w:sz w:val="24"/>
                <w:szCs w:val="24"/>
                <w:lang w:val="en-GB" w:eastAsia="es-ES"/>
              </w:rPr>
            </w:pPr>
            <w:r>
              <w:rPr>
                <w:rFonts w:eastAsia="Times New Roman"/>
                <w:color w:val="000000"/>
                <w:sz w:val="24"/>
                <w:szCs w:val="24"/>
                <w:lang w:val="en-GB" w:eastAsia="es-ES"/>
              </w:rPr>
              <w:t>Décoller de la Terre</w:t>
            </w:r>
          </w:p>
        </w:tc>
      </w:tr>
      <w:tr w:rsidR="00DF7843" w:rsidRPr="00AD3520" w14:paraId="10295D10" w14:textId="77777777" w:rsidTr="00DF7843">
        <w:trPr>
          <w:trHeight w:val="345"/>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47B35F"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18B91A0E" w14:textId="77777777" w:rsidR="00DF7843" w:rsidRPr="00AD3520" w:rsidRDefault="00DF7843" w:rsidP="00DF7843">
            <w:pPr>
              <w:jc w:val="center"/>
              <w:rPr>
                <w:rFonts w:eastAsia="Times New Roman"/>
                <w:color w:val="000000"/>
                <w:sz w:val="24"/>
                <w:szCs w:val="24"/>
                <w:lang w:val="en-GB" w:eastAsia="es-ES"/>
              </w:rPr>
            </w:pPr>
            <w:r w:rsidRPr="00AD3520">
              <w:rPr>
                <w:rFonts w:eastAsia="Times New Roman"/>
                <w:color w:val="000000"/>
                <w:sz w:val="24"/>
                <w:szCs w:val="24"/>
                <w:lang w:val="en-GB" w:eastAsia="es-ES"/>
              </w:rPr>
              <w:t>Scenario. Performance technique</w:t>
            </w:r>
          </w:p>
        </w:tc>
      </w:tr>
      <w:tr w:rsidR="00DF7843" w:rsidRPr="00027F06" w14:paraId="6EDF76F0" w14:textId="77777777" w:rsidTr="00DF7843">
        <w:trPr>
          <w:trHeight w:val="279"/>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E3D75A"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48C95570" w14:textId="77777777" w:rsidR="00DF7843" w:rsidRPr="00AD3520" w:rsidRDefault="00DF7843" w:rsidP="00DF7843">
            <w:pPr>
              <w:jc w:val="center"/>
              <w:rPr>
                <w:rFonts w:eastAsia="Times New Roman"/>
                <w:color w:val="0563C1"/>
                <w:sz w:val="24"/>
                <w:szCs w:val="24"/>
                <w:u w:val="single"/>
                <w:lang w:val="en-GB" w:eastAsia="es-ES"/>
              </w:rPr>
            </w:pPr>
            <w:r>
              <w:t>www.chakarov.com</w:t>
            </w:r>
          </w:p>
        </w:tc>
      </w:tr>
      <w:tr w:rsidR="00DF7843" w:rsidRPr="00AD3520" w14:paraId="318262EA" w14:textId="77777777" w:rsidTr="00DF7843">
        <w:trPr>
          <w:trHeight w:val="114"/>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E2B972"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4DF0FF63" w14:textId="77777777" w:rsidR="00DF7843" w:rsidRPr="00AD3520"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20</w:t>
            </w:r>
            <w:r w:rsidRPr="00AD3520">
              <w:rPr>
                <w:rFonts w:eastAsia="Times New Roman"/>
                <w:color w:val="000000"/>
                <w:sz w:val="24"/>
                <w:szCs w:val="24"/>
                <w:lang w:val="en-GB" w:eastAsia="es-ES"/>
              </w:rPr>
              <w:t xml:space="preserve"> minutes</w:t>
            </w:r>
          </w:p>
        </w:tc>
      </w:tr>
      <w:tr w:rsidR="00DF7843" w:rsidRPr="00027F06" w14:paraId="4B4B2538" w14:textId="77777777" w:rsidTr="00DF7843">
        <w:trPr>
          <w:trHeight w:val="954"/>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197EB3"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571E951C" w14:textId="77777777" w:rsidR="00DF7843" w:rsidRPr="00AD3520"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3 -5 participants</w:t>
            </w:r>
          </w:p>
        </w:tc>
      </w:tr>
      <w:tr w:rsidR="00853169" w:rsidRPr="009E7D51" w14:paraId="6643DD11" w14:textId="77777777" w:rsidTr="00677CCC">
        <w:trPr>
          <w:trHeight w:val="455"/>
        </w:trPr>
        <w:tc>
          <w:tcPr>
            <w:tcW w:w="9389" w:type="dxa"/>
            <w:gridSpan w:val="11"/>
            <w:vMerge w:val="restart"/>
            <w:tcBorders>
              <w:top w:val="single" w:sz="4" w:space="0" w:color="auto"/>
              <w:left w:val="single" w:sz="4" w:space="0" w:color="auto"/>
              <w:bottom w:val="single" w:sz="4" w:space="0" w:color="auto"/>
              <w:right w:val="single" w:sz="4" w:space="0" w:color="auto"/>
            </w:tcBorders>
            <w:shd w:val="clear" w:color="auto" w:fill="auto"/>
            <w:hideMark/>
          </w:tcPr>
          <w:p w14:paraId="1CDFAB37" w14:textId="77777777" w:rsidR="00853169" w:rsidRPr="00562DE7" w:rsidRDefault="00562DE7" w:rsidP="00853169">
            <w:pPr>
              <w:ind w:left="1440"/>
              <w:jc w:val="both"/>
            </w:pPr>
            <w:r w:rsidRPr="00562DE7">
              <w:t xml:space="preserve">Description de l’activité </w:t>
            </w:r>
            <w:r w:rsidR="00853169" w:rsidRPr="00562DE7">
              <w:t>:</w:t>
            </w:r>
            <w:r w:rsidRPr="00562DE7">
              <w:t xml:space="preserve"> L’objectif de l’activité est d’examiner les questions liées à la pensée analytique et d’illustrer l’importance d’avoir un cadre dans lequel les problèmes peuvent être examinés et résolus</w:t>
            </w:r>
            <w:r w:rsidR="00853169" w:rsidRPr="00562DE7">
              <w:t>.</w:t>
            </w:r>
          </w:p>
          <w:p w14:paraId="4BB8169A" w14:textId="77777777" w:rsidR="00853169" w:rsidRPr="00562DE7" w:rsidRDefault="00853169" w:rsidP="00853169">
            <w:pPr>
              <w:ind w:left="1440"/>
              <w:jc w:val="both"/>
            </w:pPr>
          </w:p>
          <w:p w14:paraId="7047DF92" w14:textId="77777777" w:rsidR="00853169" w:rsidRPr="00562DE7" w:rsidRDefault="00562DE7" w:rsidP="00853169">
            <w:pPr>
              <w:ind w:left="1440"/>
              <w:jc w:val="both"/>
            </w:pPr>
            <w:r w:rsidRPr="00562DE7">
              <w:t>C’est le 23ème siècle et vous êtes poursuivi par une escouade d’</w:t>
            </w:r>
            <w:r w:rsidR="000170A4" w:rsidRPr="00562DE7">
              <w:t>Androïdes</w:t>
            </w:r>
            <w:r w:rsidRPr="00562DE7">
              <w:t xml:space="preserve"> de la Fédération contre l’expressionnisme, l’individualité et le non-conformisme pour votre participation active à l’hédonisme gratuit. Vous avez donc décidé de quitter cette planète dans votre espace-mobile et la tête pour la galaxie Octagon. On dit que cette galaxie contient des planètes avec des communautés et des formes de vie qui ressemblent à celles trouvées sur terre à la fin du 20e siècle. Vous avez décidé de réunir un certain nombre de personnes partageant les mêmes idées et qui sont prêtes à entreprendre ce voyage, ainsi que des ressour</w:t>
            </w:r>
            <w:r>
              <w:t>ces clés dont vous aurez besoin</w:t>
            </w:r>
            <w:r w:rsidR="00853169" w:rsidRPr="00562DE7">
              <w:t xml:space="preserve">. </w:t>
            </w:r>
          </w:p>
          <w:p w14:paraId="1058C4C6" w14:textId="77777777" w:rsidR="00853169" w:rsidRPr="00562DE7" w:rsidRDefault="00562DE7" w:rsidP="00853169">
            <w:pPr>
              <w:ind w:left="1440"/>
              <w:jc w:val="both"/>
            </w:pPr>
            <w:r w:rsidRPr="00562DE7">
              <w:t xml:space="preserve">Toutefois, les questions auxquelles il faut répondre sont </w:t>
            </w:r>
            <w:r w:rsidR="00853169" w:rsidRPr="00562DE7">
              <w:t xml:space="preserve">: </w:t>
            </w:r>
          </w:p>
          <w:p w14:paraId="3881A696" w14:textId="77777777" w:rsidR="00562DE7" w:rsidRPr="001C1390" w:rsidRDefault="00562DE7" w:rsidP="00B57E88">
            <w:pPr>
              <w:pStyle w:val="Paragraphedeliste"/>
              <w:widowControl/>
              <w:numPr>
                <w:ilvl w:val="0"/>
                <w:numId w:val="17"/>
              </w:numPr>
              <w:autoSpaceDE/>
              <w:autoSpaceDN/>
              <w:spacing w:before="0"/>
              <w:contextualSpacing/>
              <w:rPr>
                <w:rFonts w:eastAsia="Times New Roman"/>
                <w:color w:val="000000"/>
                <w:sz w:val="24"/>
                <w:szCs w:val="24"/>
                <w:lang w:eastAsia="es-ES"/>
              </w:rPr>
            </w:pPr>
            <w:r>
              <w:t xml:space="preserve">Qui emmenez-vous avec vous et pourquoi ?  </w:t>
            </w:r>
          </w:p>
          <w:p w14:paraId="60E0AD58" w14:textId="77777777" w:rsidR="00562DE7" w:rsidRPr="00562DE7" w:rsidRDefault="00562DE7" w:rsidP="00B57E88">
            <w:pPr>
              <w:pStyle w:val="Paragraphedeliste"/>
              <w:widowControl/>
              <w:numPr>
                <w:ilvl w:val="0"/>
                <w:numId w:val="17"/>
              </w:numPr>
              <w:autoSpaceDE/>
              <w:autoSpaceDN/>
              <w:spacing w:before="0"/>
              <w:contextualSpacing/>
              <w:rPr>
                <w:rFonts w:eastAsia="Times New Roman"/>
                <w:color w:val="000000"/>
                <w:sz w:val="24"/>
                <w:szCs w:val="24"/>
                <w:lang w:eastAsia="es-ES"/>
              </w:rPr>
            </w:pPr>
            <w:r>
              <w:t xml:space="preserve">De quelles ressources aurez-vous besoin? </w:t>
            </w:r>
          </w:p>
          <w:p w14:paraId="2666F58B" w14:textId="77777777" w:rsidR="00562DE7" w:rsidRPr="00562DE7" w:rsidRDefault="00562DE7" w:rsidP="00B57E88">
            <w:pPr>
              <w:pStyle w:val="Paragraphedeliste"/>
              <w:widowControl/>
              <w:numPr>
                <w:ilvl w:val="0"/>
                <w:numId w:val="17"/>
              </w:numPr>
              <w:autoSpaceDE/>
              <w:autoSpaceDN/>
              <w:spacing w:before="0"/>
              <w:contextualSpacing/>
              <w:rPr>
                <w:rFonts w:eastAsia="Times New Roman"/>
                <w:color w:val="000000"/>
                <w:sz w:val="24"/>
                <w:szCs w:val="24"/>
                <w:lang w:eastAsia="es-ES"/>
              </w:rPr>
            </w:pPr>
            <w:r>
              <w:t xml:space="preserve">Comment y arriverez-vous ? </w:t>
            </w:r>
          </w:p>
          <w:p w14:paraId="56E6908A" w14:textId="77777777" w:rsidR="00853169" w:rsidRPr="00562DE7" w:rsidRDefault="00562DE7" w:rsidP="00B57E88">
            <w:pPr>
              <w:pStyle w:val="Paragraphedeliste"/>
              <w:widowControl/>
              <w:numPr>
                <w:ilvl w:val="0"/>
                <w:numId w:val="17"/>
              </w:numPr>
              <w:autoSpaceDE/>
              <w:autoSpaceDN/>
              <w:spacing w:before="0"/>
              <w:contextualSpacing/>
              <w:rPr>
                <w:rFonts w:eastAsia="Times New Roman"/>
                <w:color w:val="000000"/>
                <w:sz w:val="24"/>
                <w:szCs w:val="24"/>
                <w:lang w:eastAsia="es-ES"/>
              </w:rPr>
            </w:pPr>
            <w:r>
              <w:t xml:space="preserve">Comment survivrez-vous </w:t>
            </w:r>
            <w:r w:rsidR="00853169">
              <w:t>?</w:t>
            </w:r>
          </w:p>
        </w:tc>
      </w:tr>
      <w:tr w:rsidR="00853169" w:rsidRPr="009E7D51" w14:paraId="020714F2" w14:textId="77777777" w:rsidTr="00677CCC">
        <w:trPr>
          <w:trHeight w:val="455"/>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5484B455" w14:textId="77777777" w:rsidR="00853169" w:rsidRPr="00562DE7" w:rsidRDefault="00853169" w:rsidP="00623778">
            <w:pPr>
              <w:rPr>
                <w:rFonts w:eastAsia="Times New Roman"/>
                <w:color w:val="000000"/>
                <w:sz w:val="24"/>
                <w:szCs w:val="24"/>
                <w:lang w:eastAsia="es-ES"/>
              </w:rPr>
            </w:pPr>
          </w:p>
        </w:tc>
      </w:tr>
      <w:tr w:rsidR="00853169" w:rsidRPr="009E7D51" w14:paraId="7FF60513" w14:textId="77777777" w:rsidTr="00677CCC">
        <w:trPr>
          <w:trHeight w:val="455"/>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64BB4940" w14:textId="77777777" w:rsidR="00853169" w:rsidRPr="00562DE7" w:rsidRDefault="00853169" w:rsidP="00623778">
            <w:pPr>
              <w:rPr>
                <w:rFonts w:eastAsia="Times New Roman"/>
                <w:color w:val="000000"/>
                <w:sz w:val="24"/>
                <w:szCs w:val="24"/>
                <w:lang w:eastAsia="es-ES"/>
              </w:rPr>
            </w:pPr>
          </w:p>
        </w:tc>
      </w:tr>
      <w:tr w:rsidR="00853169" w:rsidRPr="009E7D51" w14:paraId="1D3FF270" w14:textId="77777777" w:rsidTr="00677CCC">
        <w:trPr>
          <w:trHeight w:val="455"/>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1C2D9F2B" w14:textId="77777777" w:rsidR="00853169" w:rsidRPr="00562DE7" w:rsidRDefault="00853169" w:rsidP="00623778">
            <w:pPr>
              <w:rPr>
                <w:rFonts w:eastAsia="Times New Roman"/>
                <w:color w:val="000000"/>
                <w:sz w:val="24"/>
                <w:szCs w:val="24"/>
                <w:lang w:eastAsia="es-ES"/>
              </w:rPr>
            </w:pPr>
          </w:p>
        </w:tc>
      </w:tr>
      <w:tr w:rsidR="00853169" w:rsidRPr="009E7D51" w14:paraId="14F8526B" w14:textId="77777777" w:rsidTr="00677CCC">
        <w:trPr>
          <w:trHeight w:val="455"/>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394486E8" w14:textId="77777777" w:rsidR="00853169" w:rsidRPr="00562DE7" w:rsidRDefault="00853169" w:rsidP="00623778">
            <w:pPr>
              <w:rPr>
                <w:rFonts w:eastAsia="Times New Roman"/>
                <w:color w:val="000000"/>
                <w:sz w:val="24"/>
                <w:szCs w:val="24"/>
                <w:lang w:eastAsia="es-ES"/>
              </w:rPr>
            </w:pPr>
          </w:p>
        </w:tc>
      </w:tr>
      <w:tr w:rsidR="00853169" w:rsidRPr="009E7D51" w14:paraId="3236F308" w14:textId="77777777" w:rsidTr="00677CCC">
        <w:trPr>
          <w:trHeight w:val="7826"/>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157E8813" w14:textId="77777777" w:rsidR="00853169" w:rsidRPr="00562DE7" w:rsidRDefault="00853169" w:rsidP="00623778">
            <w:pPr>
              <w:rPr>
                <w:rFonts w:eastAsia="Times New Roman"/>
                <w:color w:val="000000"/>
                <w:sz w:val="24"/>
                <w:szCs w:val="24"/>
                <w:lang w:eastAsia="es-ES"/>
              </w:rPr>
            </w:pPr>
          </w:p>
        </w:tc>
      </w:tr>
      <w:tr w:rsidR="00853169" w:rsidRPr="009E7D51" w14:paraId="4DD19800" w14:textId="77777777" w:rsidTr="00562DE7">
        <w:trPr>
          <w:trHeight w:val="269"/>
        </w:trPr>
        <w:tc>
          <w:tcPr>
            <w:tcW w:w="9389" w:type="dxa"/>
            <w:gridSpan w:val="11"/>
            <w:vMerge/>
            <w:tcBorders>
              <w:top w:val="single" w:sz="4" w:space="0" w:color="000000"/>
              <w:left w:val="single" w:sz="4" w:space="0" w:color="auto"/>
              <w:bottom w:val="single" w:sz="4" w:space="0" w:color="auto"/>
              <w:right w:val="single" w:sz="4" w:space="0" w:color="auto"/>
            </w:tcBorders>
            <w:vAlign w:val="center"/>
            <w:hideMark/>
          </w:tcPr>
          <w:p w14:paraId="0116413E" w14:textId="77777777" w:rsidR="00853169" w:rsidRPr="00562DE7" w:rsidRDefault="00853169" w:rsidP="00623778">
            <w:pPr>
              <w:rPr>
                <w:rFonts w:eastAsia="Times New Roman"/>
                <w:color w:val="000000"/>
                <w:sz w:val="24"/>
                <w:szCs w:val="24"/>
                <w:lang w:eastAsia="es-ES"/>
              </w:rPr>
            </w:pPr>
          </w:p>
        </w:tc>
      </w:tr>
      <w:tr w:rsidR="00853169" w:rsidRPr="00562DE7" w14:paraId="3CCA3BF4" w14:textId="77777777" w:rsidTr="00DF7843">
        <w:trPr>
          <w:trHeight w:val="931"/>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C125D8" w14:textId="77777777" w:rsidR="00562DE7" w:rsidRPr="00562DE7" w:rsidRDefault="00562DE7" w:rsidP="00562DE7">
            <w:pPr>
              <w:rPr>
                <w:rFonts w:eastAsia="Times New Roman"/>
                <w:b/>
                <w:bCs/>
                <w:color w:val="000000"/>
                <w:sz w:val="24"/>
                <w:szCs w:val="24"/>
                <w:lang w:eastAsia="es-ES"/>
              </w:rPr>
            </w:pPr>
            <w:r w:rsidRPr="00562DE7">
              <w:rPr>
                <w:rFonts w:eastAsia="Times New Roman"/>
                <w:b/>
                <w:bCs/>
                <w:color w:val="000000"/>
                <w:sz w:val="24"/>
                <w:szCs w:val="24"/>
                <w:lang w:eastAsia="es-ES"/>
              </w:rPr>
              <w:t>Recommandations (pour les formateurs des apprenants</w:t>
            </w:r>
            <w:r w:rsidR="00853169" w:rsidRPr="00562DE7">
              <w:rPr>
                <w:rFonts w:eastAsia="Times New Roman"/>
                <w:b/>
                <w:bCs/>
                <w:color w:val="000000"/>
                <w:sz w:val="24"/>
                <w:szCs w:val="24"/>
                <w:lang w:eastAsia="es-ES"/>
              </w:rPr>
              <w:t>)</w:t>
            </w:r>
            <w:r w:rsidRPr="00562DE7">
              <w:rPr>
                <w:rFonts w:eastAsia="Times New Roman"/>
                <w:b/>
                <w:bCs/>
                <w:color w:val="000000"/>
                <w:sz w:val="24"/>
                <w:szCs w:val="24"/>
                <w:lang w:eastAsia="es-ES"/>
              </w:rPr>
              <w:t xml:space="preserve"> </w:t>
            </w:r>
            <w:r w:rsidR="00853169" w:rsidRPr="00562DE7">
              <w:rPr>
                <w:rFonts w:eastAsia="Times New Roman"/>
                <w:b/>
                <w:bCs/>
                <w:color w:val="000000"/>
                <w:sz w:val="24"/>
                <w:szCs w:val="24"/>
                <w:lang w:eastAsia="es-ES"/>
              </w:rPr>
              <w:t>:</w:t>
            </w:r>
          </w:p>
          <w:p w14:paraId="18D5BFB7" w14:textId="77777777" w:rsidR="00853169" w:rsidRPr="00562DE7" w:rsidRDefault="00562DE7" w:rsidP="00562DE7">
            <w:pPr>
              <w:rPr>
                <w:rFonts w:eastAsia="Times New Roman"/>
                <w:b/>
                <w:bCs/>
                <w:color w:val="000000"/>
                <w:sz w:val="24"/>
                <w:szCs w:val="24"/>
                <w:lang w:eastAsia="es-ES"/>
              </w:rPr>
            </w:pPr>
            <w:r w:rsidRPr="00562DE7">
              <w:rPr>
                <w:rFonts w:eastAsia="Times New Roman"/>
                <w:b/>
                <w:bCs/>
                <w:color w:val="000000"/>
                <w:sz w:val="24"/>
                <w:szCs w:val="24"/>
                <w:lang w:eastAsia="es-ES"/>
              </w:rPr>
              <w:t xml:space="preserve"> </w:t>
            </w:r>
          </w:p>
        </w:tc>
        <w:tc>
          <w:tcPr>
            <w:tcW w:w="4383" w:type="dxa"/>
            <w:gridSpan w:val="9"/>
            <w:tcBorders>
              <w:top w:val="single" w:sz="4" w:space="0" w:color="auto"/>
              <w:left w:val="nil"/>
              <w:bottom w:val="single" w:sz="4" w:space="0" w:color="auto"/>
              <w:right w:val="single" w:sz="4" w:space="0" w:color="000000"/>
            </w:tcBorders>
            <w:shd w:val="clear" w:color="auto" w:fill="auto"/>
            <w:vAlign w:val="bottom"/>
            <w:hideMark/>
          </w:tcPr>
          <w:p w14:paraId="5B2886DA" w14:textId="77777777" w:rsidR="00853169" w:rsidRPr="00562DE7" w:rsidRDefault="00562DE7" w:rsidP="00623778">
            <w:pPr>
              <w:rPr>
                <w:rFonts w:eastAsia="Times New Roman"/>
                <w:color w:val="000000"/>
                <w:sz w:val="24"/>
                <w:szCs w:val="24"/>
                <w:lang w:eastAsia="es-ES"/>
              </w:rPr>
            </w:pPr>
            <w:r w:rsidRPr="00562DE7">
              <w:rPr>
                <w:rFonts w:eastAsia="Times New Roman"/>
                <w:color w:val="000000"/>
                <w:sz w:val="24"/>
                <w:szCs w:val="24"/>
                <w:lang w:eastAsia="es-ES"/>
              </w:rPr>
              <w:t>Encourager les participants à expliquer leurs réponses et à fournir les avantages et les inconvénients de leurs choix pour provoquer la discussion</w:t>
            </w:r>
            <w:r w:rsidR="00853169" w:rsidRPr="00562DE7">
              <w:rPr>
                <w:rFonts w:eastAsia="Times New Roman"/>
                <w:color w:val="000000"/>
                <w:sz w:val="24"/>
                <w:szCs w:val="24"/>
                <w:lang w:eastAsia="es-ES"/>
              </w:rPr>
              <w:t xml:space="preserve">. </w:t>
            </w:r>
          </w:p>
        </w:tc>
      </w:tr>
      <w:tr w:rsidR="00853169" w:rsidRPr="001B25D2" w14:paraId="02E38AE9" w14:textId="77777777" w:rsidTr="00DF7843">
        <w:trPr>
          <w:trHeight w:val="60"/>
        </w:trPr>
        <w:tc>
          <w:tcPr>
            <w:tcW w:w="5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AC28D" w14:textId="77777777" w:rsidR="00853169" w:rsidRPr="001B25D2" w:rsidRDefault="00562DE7" w:rsidP="00623778">
            <w:pPr>
              <w:jc w:val="cente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5BB67CEE" w14:textId="77777777" w:rsidR="00853169" w:rsidRPr="001B25D2" w:rsidRDefault="00853169"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6E54B4F4" w14:textId="77777777" w:rsidR="00853169" w:rsidRPr="001B25D2" w:rsidRDefault="00853169" w:rsidP="00853169">
      <w:pPr>
        <w:rPr>
          <w:lang w:val="en-GB"/>
        </w:rPr>
      </w:pPr>
    </w:p>
    <w:p w14:paraId="42AEEA35" w14:textId="77777777" w:rsidR="001A5A9F" w:rsidRPr="00B13884" w:rsidRDefault="001A5A9F" w:rsidP="001A5A9F">
      <w:pPr>
        <w:pStyle w:val="Sous-titre"/>
        <w:rPr>
          <w:rStyle w:val="lev"/>
          <w:color w:val="auto"/>
          <w:sz w:val="24"/>
          <w:lang w:val="en-GB"/>
        </w:rPr>
      </w:pPr>
    </w:p>
    <w:p w14:paraId="4B5BBD82" w14:textId="77777777" w:rsidR="001A5A9F" w:rsidRPr="00B13884" w:rsidRDefault="001A5A9F" w:rsidP="001A5A9F">
      <w:pPr>
        <w:pStyle w:val="Sous-titre"/>
        <w:rPr>
          <w:rStyle w:val="lev"/>
          <w:color w:val="auto"/>
          <w:sz w:val="24"/>
          <w:lang w:val="en-GB"/>
        </w:rPr>
      </w:pPr>
    </w:p>
    <w:p w14:paraId="1981FE4B" w14:textId="77777777" w:rsidR="001A5A9F" w:rsidRPr="00B13884" w:rsidRDefault="001A5A9F" w:rsidP="001A5A9F">
      <w:pPr>
        <w:pStyle w:val="Sous-titre"/>
        <w:rPr>
          <w:rStyle w:val="lev"/>
          <w:color w:val="auto"/>
          <w:sz w:val="24"/>
          <w:lang w:val="en-GB"/>
        </w:rPr>
      </w:pPr>
    </w:p>
    <w:p w14:paraId="2B054376" w14:textId="77777777" w:rsidR="001A5A9F" w:rsidRPr="00B13884" w:rsidRDefault="001A5A9F" w:rsidP="001A5A9F">
      <w:pPr>
        <w:pStyle w:val="Sous-titre"/>
        <w:rPr>
          <w:rStyle w:val="lev"/>
          <w:color w:val="auto"/>
          <w:sz w:val="24"/>
          <w:lang w:val="en-GB"/>
        </w:rPr>
      </w:pPr>
    </w:p>
    <w:p w14:paraId="03F9D2E6" w14:textId="77777777" w:rsidR="001A5A9F" w:rsidRPr="00B13884" w:rsidRDefault="001A5A9F" w:rsidP="001A5A9F">
      <w:pPr>
        <w:pStyle w:val="Sous-titre"/>
        <w:rPr>
          <w:rStyle w:val="lev"/>
          <w:color w:val="auto"/>
          <w:sz w:val="24"/>
          <w:lang w:val="en-GB"/>
        </w:rPr>
      </w:pPr>
    </w:p>
    <w:p w14:paraId="221C6A8B" w14:textId="77777777" w:rsidR="001A5A9F" w:rsidRPr="00B13884" w:rsidRDefault="001A5A9F" w:rsidP="001A5A9F">
      <w:pPr>
        <w:pStyle w:val="Sous-titre"/>
        <w:rPr>
          <w:rStyle w:val="lev"/>
          <w:color w:val="auto"/>
          <w:sz w:val="24"/>
          <w:lang w:val="en-GB"/>
        </w:rPr>
      </w:pPr>
    </w:p>
    <w:p w14:paraId="373017AF" w14:textId="77777777" w:rsidR="001A5A9F" w:rsidRPr="00B13884" w:rsidRDefault="001A5A9F" w:rsidP="001A5A9F">
      <w:pPr>
        <w:pStyle w:val="Sous-titre"/>
        <w:rPr>
          <w:rStyle w:val="lev"/>
          <w:color w:val="auto"/>
          <w:sz w:val="24"/>
          <w:lang w:val="en-GB"/>
        </w:rPr>
      </w:pPr>
    </w:p>
    <w:p w14:paraId="4B096F76" w14:textId="77777777" w:rsidR="001A5A9F" w:rsidRDefault="001A5A9F" w:rsidP="001A5A9F">
      <w:pPr>
        <w:pStyle w:val="Sous-titre"/>
        <w:rPr>
          <w:rStyle w:val="lev"/>
          <w:color w:val="auto"/>
          <w:sz w:val="24"/>
          <w:lang w:val="en-GB"/>
        </w:rPr>
      </w:pPr>
    </w:p>
    <w:p w14:paraId="4405E85F" w14:textId="77777777" w:rsidR="0090307A" w:rsidRDefault="0090307A" w:rsidP="0090307A">
      <w:pPr>
        <w:rPr>
          <w:lang w:val="en-GB" w:bidi="ar-SA"/>
        </w:rPr>
      </w:pPr>
    </w:p>
    <w:p w14:paraId="31B04A92" w14:textId="77777777" w:rsidR="0090307A" w:rsidRDefault="0090307A" w:rsidP="0090307A">
      <w:pPr>
        <w:rPr>
          <w:lang w:val="en-GB" w:bidi="ar-SA"/>
        </w:rPr>
      </w:pPr>
    </w:p>
    <w:p w14:paraId="53299682" w14:textId="77777777" w:rsidR="0090307A" w:rsidRPr="0090307A" w:rsidRDefault="0090307A" w:rsidP="0090307A">
      <w:pPr>
        <w:rPr>
          <w:lang w:val="en-GB" w:bidi="ar-SA"/>
        </w:rPr>
      </w:pPr>
    </w:p>
    <w:tbl>
      <w:tblPr>
        <w:tblW w:w="9254" w:type="dxa"/>
        <w:tblInd w:w="1320" w:type="dxa"/>
        <w:tblCellMar>
          <w:left w:w="70" w:type="dxa"/>
          <w:right w:w="70" w:type="dxa"/>
        </w:tblCellMar>
        <w:tblLook w:val="04A0" w:firstRow="1" w:lastRow="0" w:firstColumn="1" w:lastColumn="0" w:noHBand="0" w:noVBand="1"/>
      </w:tblPr>
      <w:tblGrid>
        <w:gridCol w:w="858"/>
        <w:gridCol w:w="538"/>
        <w:gridCol w:w="106"/>
        <w:gridCol w:w="878"/>
        <w:gridCol w:w="772"/>
        <w:gridCol w:w="105"/>
        <w:gridCol w:w="772"/>
        <w:gridCol w:w="105"/>
        <w:gridCol w:w="772"/>
        <w:gridCol w:w="105"/>
        <w:gridCol w:w="759"/>
        <w:gridCol w:w="105"/>
        <w:gridCol w:w="592"/>
        <w:gridCol w:w="1005"/>
        <w:gridCol w:w="106"/>
        <w:gridCol w:w="771"/>
        <w:gridCol w:w="106"/>
        <w:gridCol w:w="799"/>
      </w:tblGrid>
      <w:tr w:rsidR="00853169" w:rsidRPr="00D311D4" w14:paraId="2DD0ADD4" w14:textId="77777777" w:rsidTr="00853169">
        <w:trPr>
          <w:trHeight w:val="384"/>
        </w:trPr>
        <w:tc>
          <w:tcPr>
            <w:tcW w:w="9254" w:type="dxa"/>
            <w:gridSpan w:val="18"/>
            <w:tcBorders>
              <w:top w:val="single" w:sz="8" w:space="0" w:color="auto"/>
              <w:left w:val="single" w:sz="8" w:space="0" w:color="auto"/>
              <w:bottom w:val="nil"/>
              <w:right w:val="single" w:sz="8" w:space="0" w:color="000000"/>
            </w:tcBorders>
            <w:shd w:val="clear" w:color="000000" w:fill="9BC2E6"/>
            <w:vAlign w:val="center"/>
            <w:hideMark/>
          </w:tcPr>
          <w:p w14:paraId="7D7FE066" w14:textId="77777777" w:rsidR="00853169" w:rsidRPr="00A12E1E" w:rsidRDefault="00A12E1E" w:rsidP="00623778">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853169" w:rsidRPr="00C27BD4" w14:paraId="34A46707" w14:textId="77777777" w:rsidTr="00853169">
        <w:trPr>
          <w:trHeight w:val="1076"/>
        </w:trPr>
        <w:tc>
          <w:tcPr>
            <w:tcW w:w="9254" w:type="dxa"/>
            <w:gridSpan w:val="18"/>
            <w:tcBorders>
              <w:top w:val="nil"/>
              <w:left w:val="single" w:sz="8" w:space="0" w:color="auto"/>
              <w:bottom w:val="single" w:sz="8" w:space="0" w:color="auto"/>
              <w:right w:val="single" w:sz="8" w:space="0" w:color="000000"/>
            </w:tcBorders>
            <w:shd w:val="clear" w:color="000000" w:fill="9BC2E6"/>
            <w:vAlign w:val="center"/>
            <w:hideMark/>
          </w:tcPr>
          <w:p w14:paraId="39A972C3" w14:textId="77777777" w:rsidR="00853169" w:rsidRPr="00C27BD4" w:rsidRDefault="00C27BD4" w:rsidP="00623778">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Titre de la sous-unité : Pensée créative</w:t>
            </w:r>
          </w:p>
        </w:tc>
      </w:tr>
      <w:tr w:rsidR="00195354" w:rsidRPr="00D311D4" w14:paraId="09F4F91E" w14:textId="77777777" w:rsidTr="00853169">
        <w:trPr>
          <w:trHeight w:val="346"/>
        </w:trPr>
        <w:tc>
          <w:tcPr>
            <w:tcW w:w="238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22113643"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087" w:type="dxa"/>
            <w:gridSpan w:val="9"/>
            <w:tcBorders>
              <w:top w:val="single" w:sz="8" w:space="0" w:color="auto"/>
              <w:left w:val="nil"/>
              <w:bottom w:val="single" w:sz="8" w:space="0" w:color="auto"/>
              <w:right w:val="single" w:sz="8" w:space="0" w:color="000000"/>
            </w:tcBorders>
            <w:shd w:val="clear" w:color="000000" w:fill="E7E6E6"/>
            <w:vAlign w:val="center"/>
            <w:hideMark/>
          </w:tcPr>
          <w:p w14:paraId="095B5D18"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787" w:type="dxa"/>
            <w:gridSpan w:val="5"/>
            <w:tcBorders>
              <w:top w:val="single" w:sz="8" w:space="0" w:color="auto"/>
              <w:left w:val="nil"/>
              <w:bottom w:val="single" w:sz="8" w:space="0" w:color="auto"/>
              <w:right w:val="single" w:sz="8" w:space="0" w:color="000000"/>
            </w:tcBorders>
            <w:shd w:val="clear" w:color="000000" w:fill="E7E6E6"/>
            <w:vAlign w:val="center"/>
            <w:hideMark/>
          </w:tcPr>
          <w:p w14:paraId="110F1067"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7129A899" w14:textId="77777777" w:rsidTr="00853169">
        <w:trPr>
          <w:trHeight w:val="346"/>
        </w:trPr>
        <w:tc>
          <w:tcPr>
            <w:tcW w:w="925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1605A222"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853169" w:rsidRPr="00C111D9" w14:paraId="2D128752" w14:textId="77777777" w:rsidTr="00853169">
        <w:trPr>
          <w:trHeight w:val="319"/>
        </w:trPr>
        <w:tc>
          <w:tcPr>
            <w:tcW w:w="2380" w:type="dxa"/>
            <w:gridSpan w:val="4"/>
            <w:tcBorders>
              <w:top w:val="single" w:sz="4" w:space="0" w:color="auto"/>
              <w:left w:val="single" w:sz="4" w:space="0" w:color="auto"/>
              <w:bottom w:val="nil"/>
              <w:right w:val="single" w:sz="4" w:space="0" w:color="auto"/>
            </w:tcBorders>
            <w:shd w:val="clear" w:color="auto" w:fill="auto"/>
            <w:vAlign w:val="center"/>
            <w:hideMark/>
          </w:tcPr>
          <w:p w14:paraId="6635E2E7" w14:textId="77777777" w:rsidR="00853169" w:rsidRPr="00C111D9" w:rsidRDefault="00853169" w:rsidP="00C111D9">
            <w:pPr>
              <w:jc w:val="both"/>
              <w:rPr>
                <w:rFonts w:eastAsia="Times New Roman"/>
                <w:color w:val="000000"/>
                <w:lang w:eastAsia="es-ES"/>
              </w:rPr>
            </w:pPr>
            <w:r w:rsidRPr="00C111D9">
              <w:rPr>
                <w:rFonts w:eastAsia="Times New Roman"/>
                <w:color w:val="000000"/>
                <w:lang w:eastAsia="es-ES"/>
              </w:rPr>
              <w:t xml:space="preserve">K1. </w:t>
            </w:r>
            <w:r w:rsidR="00C111D9">
              <w:rPr>
                <w:rFonts w:eastAsia="Times New Roman"/>
                <w:color w:val="000000"/>
                <w:lang w:eastAsia="es-ES"/>
              </w:rPr>
              <w:t>Apprendre</w:t>
            </w:r>
            <w:r w:rsidR="00C111D9" w:rsidRPr="00C111D9">
              <w:rPr>
                <w:rFonts w:eastAsia="Times New Roman"/>
                <w:color w:val="000000"/>
                <w:lang w:eastAsia="es-ES"/>
              </w:rPr>
              <w:t xml:space="preserve"> à décrire un problème de façon créative</w:t>
            </w:r>
          </w:p>
        </w:tc>
        <w:tc>
          <w:tcPr>
            <w:tcW w:w="4087" w:type="dxa"/>
            <w:gridSpan w:val="9"/>
            <w:tcBorders>
              <w:top w:val="single" w:sz="8" w:space="0" w:color="auto"/>
              <w:left w:val="single" w:sz="4" w:space="0" w:color="auto"/>
              <w:bottom w:val="nil"/>
              <w:right w:val="single" w:sz="4" w:space="0" w:color="auto"/>
            </w:tcBorders>
            <w:shd w:val="clear" w:color="auto" w:fill="auto"/>
            <w:hideMark/>
          </w:tcPr>
          <w:p w14:paraId="3C4E925B" w14:textId="77777777" w:rsidR="00853169" w:rsidRPr="00C111D9" w:rsidRDefault="00853169" w:rsidP="00C111D9">
            <w:pPr>
              <w:rPr>
                <w:rFonts w:eastAsia="Times New Roman"/>
                <w:color w:val="000000"/>
                <w:lang w:eastAsia="es-ES"/>
              </w:rPr>
            </w:pPr>
            <w:r w:rsidRPr="00C111D9">
              <w:rPr>
                <w:rFonts w:eastAsia="Times New Roman"/>
                <w:color w:val="000000"/>
                <w:lang w:eastAsia="es-ES"/>
              </w:rPr>
              <w:t xml:space="preserve">S1. </w:t>
            </w:r>
            <w:r w:rsidR="00C111D9" w:rsidRPr="00C111D9">
              <w:rPr>
                <w:rFonts w:eastAsia="Times New Roman"/>
                <w:color w:val="000000"/>
                <w:lang w:eastAsia="es-ES"/>
              </w:rPr>
              <w:t>Identifier et déconstruire un problème à l’aide de l’expression corporelle</w:t>
            </w:r>
          </w:p>
        </w:tc>
        <w:tc>
          <w:tcPr>
            <w:tcW w:w="2787" w:type="dxa"/>
            <w:gridSpan w:val="5"/>
            <w:tcBorders>
              <w:top w:val="single" w:sz="4" w:space="0" w:color="auto"/>
              <w:left w:val="single" w:sz="4" w:space="0" w:color="auto"/>
              <w:bottom w:val="nil"/>
              <w:right w:val="single" w:sz="4" w:space="0" w:color="auto"/>
            </w:tcBorders>
            <w:shd w:val="clear" w:color="auto" w:fill="auto"/>
            <w:vAlign w:val="center"/>
            <w:hideMark/>
          </w:tcPr>
          <w:p w14:paraId="2D51901E" w14:textId="77777777" w:rsidR="00853169" w:rsidRPr="00C111D9" w:rsidRDefault="00853169" w:rsidP="00C111D9">
            <w:pPr>
              <w:rPr>
                <w:rFonts w:eastAsia="Times New Roman"/>
                <w:color w:val="000000"/>
                <w:lang w:eastAsia="es-ES"/>
              </w:rPr>
            </w:pPr>
            <w:r w:rsidRPr="00C111D9">
              <w:rPr>
                <w:rFonts w:eastAsia="Times New Roman"/>
                <w:color w:val="000000"/>
                <w:lang w:eastAsia="es-ES"/>
              </w:rPr>
              <w:t xml:space="preserve">R1. </w:t>
            </w:r>
            <w:r w:rsidR="00C111D9" w:rsidRPr="00C111D9">
              <w:rPr>
                <w:rFonts w:eastAsia="Times New Roman"/>
                <w:color w:val="000000"/>
                <w:lang w:eastAsia="es-ES"/>
              </w:rPr>
              <w:t>Considérer les causes, les conséquences et les solutions d’un problème</w:t>
            </w:r>
          </w:p>
        </w:tc>
      </w:tr>
      <w:tr w:rsidR="00853169" w:rsidRPr="00C111D9" w14:paraId="70590177" w14:textId="77777777" w:rsidTr="00853169">
        <w:trPr>
          <w:trHeight w:val="319"/>
        </w:trPr>
        <w:tc>
          <w:tcPr>
            <w:tcW w:w="671" w:type="dxa"/>
            <w:tcBorders>
              <w:top w:val="nil"/>
              <w:left w:val="single" w:sz="4" w:space="0" w:color="auto"/>
              <w:bottom w:val="nil"/>
              <w:right w:val="nil"/>
            </w:tcBorders>
            <w:shd w:val="clear" w:color="auto" w:fill="auto"/>
            <w:hideMark/>
          </w:tcPr>
          <w:p w14:paraId="3ADE2603" w14:textId="77777777" w:rsidR="00853169" w:rsidRPr="00C111D9" w:rsidRDefault="00853169" w:rsidP="00623778">
            <w:pPr>
              <w:rPr>
                <w:rFonts w:eastAsia="Times New Roman"/>
                <w:color w:val="000000"/>
                <w:lang w:eastAsia="es-ES"/>
              </w:rPr>
            </w:pPr>
          </w:p>
        </w:tc>
        <w:tc>
          <w:tcPr>
            <w:tcW w:w="831" w:type="dxa"/>
            <w:gridSpan w:val="2"/>
            <w:tcBorders>
              <w:top w:val="nil"/>
              <w:left w:val="nil"/>
              <w:bottom w:val="nil"/>
              <w:right w:val="nil"/>
            </w:tcBorders>
            <w:shd w:val="clear" w:color="auto" w:fill="auto"/>
            <w:hideMark/>
          </w:tcPr>
          <w:p w14:paraId="77651708" w14:textId="77777777" w:rsidR="00853169" w:rsidRPr="00C111D9" w:rsidRDefault="00853169" w:rsidP="00623778">
            <w:pPr>
              <w:rPr>
                <w:rFonts w:ascii="Times New Roman" w:eastAsia="Times New Roman" w:hAnsi="Times New Roman" w:cs="Times New Roman"/>
                <w:sz w:val="20"/>
                <w:szCs w:val="20"/>
                <w:lang w:eastAsia="es-ES"/>
              </w:rPr>
            </w:pPr>
          </w:p>
        </w:tc>
        <w:tc>
          <w:tcPr>
            <w:tcW w:w="878" w:type="dxa"/>
            <w:tcBorders>
              <w:top w:val="nil"/>
              <w:left w:val="nil"/>
              <w:bottom w:val="nil"/>
              <w:right w:val="single" w:sz="4" w:space="0" w:color="auto"/>
            </w:tcBorders>
            <w:shd w:val="clear" w:color="auto" w:fill="auto"/>
            <w:hideMark/>
          </w:tcPr>
          <w:p w14:paraId="7C3174DB" w14:textId="77777777" w:rsidR="00853169" w:rsidRPr="00C111D9" w:rsidRDefault="00853169" w:rsidP="00623778">
            <w:pPr>
              <w:rPr>
                <w:rFonts w:eastAsia="Times New Roman"/>
                <w:color w:val="000000"/>
                <w:lang w:eastAsia="es-ES"/>
              </w:rPr>
            </w:pPr>
            <w:r w:rsidRPr="00C111D9">
              <w:rPr>
                <w:rFonts w:eastAsia="Times New Roman"/>
                <w:color w:val="000000"/>
                <w:lang w:eastAsia="es-ES"/>
              </w:rPr>
              <w:t> </w:t>
            </w:r>
          </w:p>
        </w:tc>
        <w:tc>
          <w:tcPr>
            <w:tcW w:w="4087" w:type="dxa"/>
            <w:gridSpan w:val="9"/>
            <w:tcBorders>
              <w:top w:val="nil"/>
              <w:left w:val="single" w:sz="4" w:space="0" w:color="auto"/>
              <w:bottom w:val="nil"/>
              <w:right w:val="single" w:sz="4" w:space="0" w:color="auto"/>
            </w:tcBorders>
            <w:vAlign w:val="center"/>
            <w:hideMark/>
          </w:tcPr>
          <w:p w14:paraId="105CE594" w14:textId="77777777" w:rsidR="00853169" w:rsidRPr="00C111D9" w:rsidRDefault="00853169" w:rsidP="00623778">
            <w:pPr>
              <w:rPr>
                <w:rFonts w:eastAsia="Times New Roman"/>
                <w:color w:val="000000"/>
                <w:lang w:eastAsia="es-ES"/>
              </w:rPr>
            </w:pPr>
          </w:p>
        </w:tc>
        <w:tc>
          <w:tcPr>
            <w:tcW w:w="2787" w:type="dxa"/>
            <w:gridSpan w:val="5"/>
            <w:tcBorders>
              <w:top w:val="nil"/>
              <w:left w:val="single" w:sz="4" w:space="0" w:color="auto"/>
              <w:bottom w:val="nil"/>
              <w:right w:val="single" w:sz="4" w:space="0" w:color="auto"/>
            </w:tcBorders>
            <w:vAlign w:val="center"/>
            <w:hideMark/>
          </w:tcPr>
          <w:p w14:paraId="56E02785" w14:textId="77777777" w:rsidR="00853169" w:rsidRPr="00C111D9" w:rsidRDefault="00853169" w:rsidP="00623778">
            <w:pPr>
              <w:rPr>
                <w:rFonts w:eastAsia="Times New Roman"/>
                <w:color w:val="000000"/>
                <w:lang w:eastAsia="es-ES"/>
              </w:rPr>
            </w:pPr>
          </w:p>
        </w:tc>
      </w:tr>
      <w:tr w:rsidR="00853169" w:rsidRPr="00C111D9" w14:paraId="2F5A4C37" w14:textId="77777777" w:rsidTr="00853169">
        <w:trPr>
          <w:trHeight w:val="319"/>
        </w:trPr>
        <w:tc>
          <w:tcPr>
            <w:tcW w:w="2380" w:type="dxa"/>
            <w:gridSpan w:val="4"/>
            <w:vMerge w:val="restart"/>
            <w:tcBorders>
              <w:top w:val="nil"/>
              <w:left w:val="single" w:sz="4" w:space="0" w:color="auto"/>
              <w:bottom w:val="nil"/>
              <w:right w:val="single" w:sz="4" w:space="0" w:color="auto"/>
            </w:tcBorders>
            <w:shd w:val="clear" w:color="auto" w:fill="auto"/>
            <w:hideMark/>
          </w:tcPr>
          <w:p w14:paraId="219A1E81" w14:textId="77777777" w:rsidR="00853169" w:rsidRPr="00C111D9" w:rsidRDefault="00853169" w:rsidP="00C111D9">
            <w:pPr>
              <w:rPr>
                <w:rFonts w:eastAsia="Times New Roman"/>
                <w:color w:val="000000"/>
                <w:lang w:eastAsia="es-ES"/>
              </w:rPr>
            </w:pPr>
            <w:r w:rsidRPr="00C111D9">
              <w:rPr>
                <w:rFonts w:eastAsia="Times New Roman"/>
                <w:color w:val="000000"/>
                <w:lang w:eastAsia="es-ES"/>
              </w:rPr>
              <w:t xml:space="preserve">K2. </w:t>
            </w:r>
            <w:r w:rsidR="00C111D9" w:rsidRPr="00C111D9">
              <w:rPr>
                <w:rFonts w:eastAsia="Times New Roman"/>
                <w:color w:val="000000"/>
                <w:lang w:eastAsia="es-ES"/>
              </w:rPr>
              <w:t>Comprendre quelles situations affectent collectivement les personnes/groupes sociaux</w:t>
            </w:r>
          </w:p>
        </w:tc>
        <w:tc>
          <w:tcPr>
            <w:tcW w:w="772" w:type="dxa"/>
            <w:tcBorders>
              <w:top w:val="nil"/>
              <w:left w:val="single" w:sz="4" w:space="0" w:color="auto"/>
              <w:bottom w:val="nil"/>
              <w:right w:val="nil"/>
            </w:tcBorders>
            <w:shd w:val="clear" w:color="auto" w:fill="auto"/>
            <w:noWrap/>
            <w:vAlign w:val="bottom"/>
            <w:hideMark/>
          </w:tcPr>
          <w:p w14:paraId="30910079" w14:textId="77777777" w:rsidR="00853169" w:rsidRPr="00C111D9" w:rsidRDefault="00853169" w:rsidP="00623778">
            <w:pPr>
              <w:rPr>
                <w:rFonts w:eastAsia="Times New Roman"/>
                <w:color w:val="000000"/>
                <w:lang w:eastAsia="es-ES"/>
              </w:rPr>
            </w:pPr>
          </w:p>
        </w:tc>
        <w:tc>
          <w:tcPr>
            <w:tcW w:w="877" w:type="dxa"/>
            <w:gridSpan w:val="2"/>
            <w:tcBorders>
              <w:top w:val="nil"/>
              <w:left w:val="nil"/>
              <w:bottom w:val="nil"/>
              <w:right w:val="nil"/>
            </w:tcBorders>
            <w:shd w:val="clear" w:color="auto" w:fill="auto"/>
            <w:noWrap/>
            <w:vAlign w:val="bottom"/>
            <w:hideMark/>
          </w:tcPr>
          <w:p w14:paraId="45CBF1FB" w14:textId="77777777" w:rsidR="00853169" w:rsidRPr="00C111D9" w:rsidRDefault="00853169" w:rsidP="00623778">
            <w:pPr>
              <w:rPr>
                <w:rFonts w:ascii="Times New Roman" w:eastAsia="Times New Roman" w:hAnsi="Times New Roman" w:cs="Times New Roman"/>
                <w:sz w:val="20"/>
                <w:szCs w:val="20"/>
                <w:lang w:eastAsia="es-ES"/>
              </w:rPr>
            </w:pPr>
          </w:p>
        </w:tc>
        <w:tc>
          <w:tcPr>
            <w:tcW w:w="877" w:type="dxa"/>
            <w:gridSpan w:val="2"/>
            <w:tcBorders>
              <w:top w:val="nil"/>
              <w:left w:val="nil"/>
              <w:bottom w:val="nil"/>
              <w:right w:val="nil"/>
            </w:tcBorders>
            <w:shd w:val="clear" w:color="auto" w:fill="auto"/>
            <w:noWrap/>
            <w:vAlign w:val="bottom"/>
            <w:hideMark/>
          </w:tcPr>
          <w:p w14:paraId="3C0F03B9" w14:textId="77777777" w:rsidR="00853169" w:rsidRPr="00C111D9" w:rsidRDefault="00853169" w:rsidP="00623778">
            <w:pPr>
              <w:rPr>
                <w:rFonts w:ascii="Times New Roman" w:eastAsia="Times New Roman" w:hAnsi="Times New Roman" w:cs="Times New Roman"/>
                <w:sz w:val="20"/>
                <w:szCs w:val="20"/>
                <w:lang w:eastAsia="es-ES"/>
              </w:rPr>
            </w:pPr>
          </w:p>
        </w:tc>
        <w:tc>
          <w:tcPr>
            <w:tcW w:w="864" w:type="dxa"/>
            <w:gridSpan w:val="2"/>
            <w:tcBorders>
              <w:top w:val="nil"/>
              <w:left w:val="nil"/>
              <w:bottom w:val="nil"/>
              <w:right w:val="nil"/>
            </w:tcBorders>
            <w:shd w:val="clear" w:color="auto" w:fill="auto"/>
            <w:noWrap/>
            <w:vAlign w:val="bottom"/>
            <w:hideMark/>
          </w:tcPr>
          <w:p w14:paraId="270EAC5F" w14:textId="77777777" w:rsidR="00853169" w:rsidRPr="00C111D9" w:rsidRDefault="00853169" w:rsidP="00623778">
            <w:pPr>
              <w:rPr>
                <w:rFonts w:ascii="Times New Roman" w:eastAsia="Times New Roman" w:hAnsi="Times New Roman" w:cs="Times New Roman"/>
                <w:sz w:val="20"/>
                <w:szCs w:val="20"/>
                <w:lang w:eastAsia="es-ES"/>
              </w:rPr>
            </w:pPr>
          </w:p>
        </w:tc>
        <w:tc>
          <w:tcPr>
            <w:tcW w:w="697" w:type="dxa"/>
            <w:gridSpan w:val="2"/>
            <w:tcBorders>
              <w:top w:val="nil"/>
              <w:left w:val="nil"/>
              <w:bottom w:val="nil"/>
              <w:right w:val="single" w:sz="4" w:space="0" w:color="auto"/>
            </w:tcBorders>
            <w:shd w:val="clear" w:color="auto" w:fill="auto"/>
            <w:noWrap/>
            <w:vAlign w:val="bottom"/>
            <w:hideMark/>
          </w:tcPr>
          <w:p w14:paraId="78F77C05" w14:textId="77777777" w:rsidR="00853169" w:rsidRPr="00C111D9" w:rsidRDefault="00853169" w:rsidP="00623778">
            <w:pPr>
              <w:rPr>
                <w:rFonts w:ascii="Times New Roman" w:eastAsia="Times New Roman" w:hAnsi="Times New Roman" w:cs="Times New Roman"/>
                <w:sz w:val="20"/>
                <w:szCs w:val="20"/>
                <w:lang w:eastAsia="es-ES"/>
              </w:rPr>
            </w:pPr>
          </w:p>
        </w:tc>
        <w:tc>
          <w:tcPr>
            <w:tcW w:w="1005" w:type="dxa"/>
            <w:tcBorders>
              <w:top w:val="nil"/>
              <w:left w:val="single" w:sz="4" w:space="0" w:color="auto"/>
              <w:bottom w:val="nil"/>
              <w:right w:val="nil"/>
            </w:tcBorders>
            <w:shd w:val="clear" w:color="auto" w:fill="auto"/>
            <w:noWrap/>
            <w:vAlign w:val="bottom"/>
            <w:hideMark/>
          </w:tcPr>
          <w:p w14:paraId="495DBEE8" w14:textId="77777777" w:rsidR="00853169" w:rsidRPr="00C111D9" w:rsidRDefault="00853169" w:rsidP="00623778">
            <w:pPr>
              <w:rPr>
                <w:rFonts w:eastAsia="Times New Roman"/>
                <w:color w:val="000000"/>
                <w:sz w:val="24"/>
                <w:szCs w:val="24"/>
                <w:lang w:eastAsia="es-ES"/>
              </w:rPr>
            </w:pPr>
            <w:r w:rsidRPr="00C111D9">
              <w:rPr>
                <w:rFonts w:eastAsia="Times New Roman"/>
                <w:color w:val="000000"/>
                <w:sz w:val="24"/>
                <w:szCs w:val="24"/>
                <w:lang w:eastAsia="es-ES"/>
              </w:rPr>
              <w:t> </w:t>
            </w:r>
          </w:p>
        </w:tc>
        <w:tc>
          <w:tcPr>
            <w:tcW w:w="877" w:type="dxa"/>
            <w:gridSpan w:val="2"/>
            <w:tcBorders>
              <w:top w:val="nil"/>
              <w:left w:val="nil"/>
              <w:bottom w:val="nil"/>
              <w:right w:val="nil"/>
            </w:tcBorders>
            <w:shd w:val="clear" w:color="auto" w:fill="auto"/>
            <w:noWrap/>
            <w:vAlign w:val="bottom"/>
            <w:hideMark/>
          </w:tcPr>
          <w:p w14:paraId="2C71A41F" w14:textId="77777777" w:rsidR="00853169" w:rsidRPr="00C111D9" w:rsidRDefault="00853169" w:rsidP="00623778">
            <w:pPr>
              <w:rPr>
                <w:rFonts w:eastAsia="Times New Roman"/>
                <w:color w:val="000000"/>
                <w:sz w:val="24"/>
                <w:szCs w:val="24"/>
                <w:lang w:eastAsia="es-ES"/>
              </w:rPr>
            </w:pPr>
          </w:p>
        </w:tc>
        <w:tc>
          <w:tcPr>
            <w:tcW w:w="905" w:type="dxa"/>
            <w:gridSpan w:val="2"/>
            <w:tcBorders>
              <w:top w:val="nil"/>
              <w:left w:val="nil"/>
              <w:bottom w:val="nil"/>
              <w:right w:val="single" w:sz="4" w:space="0" w:color="auto"/>
            </w:tcBorders>
            <w:shd w:val="clear" w:color="auto" w:fill="auto"/>
            <w:noWrap/>
            <w:vAlign w:val="bottom"/>
            <w:hideMark/>
          </w:tcPr>
          <w:p w14:paraId="1EB20AF0" w14:textId="77777777" w:rsidR="00853169" w:rsidRPr="00C111D9" w:rsidRDefault="00853169" w:rsidP="00623778">
            <w:pPr>
              <w:rPr>
                <w:rFonts w:eastAsia="Times New Roman"/>
                <w:color w:val="000000"/>
                <w:sz w:val="24"/>
                <w:szCs w:val="24"/>
                <w:lang w:eastAsia="es-ES"/>
              </w:rPr>
            </w:pPr>
            <w:r w:rsidRPr="00C111D9">
              <w:rPr>
                <w:rFonts w:eastAsia="Times New Roman"/>
                <w:color w:val="000000"/>
                <w:sz w:val="24"/>
                <w:szCs w:val="24"/>
                <w:lang w:eastAsia="es-ES"/>
              </w:rPr>
              <w:t> </w:t>
            </w:r>
          </w:p>
        </w:tc>
      </w:tr>
      <w:tr w:rsidR="00853169" w:rsidRPr="00C111D9" w14:paraId="50603F46" w14:textId="77777777" w:rsidTr="00853169">
        <w:trPr>
          <w:trHeight w:val="319"/>
        </w:trPr>
        <w:tc>
          <w:tcPr>
            <w:tcW w:w="2380" w:type="dxa"/>
            <w:gridSpan w:val="4"/>
            <w:vMerge/>
            <w:tcBorders>
              <w:top w:val="nil"/>
              <w:left w:val="single" w:sz="4" w:space="0" w:color="auto"/>
              <w:bottom w:val="nil"/>
              <w:right w:val="single" w:sz="4" w:space="0" w:color="auto"/>
            </w:tcBorders>
            <w:vAlign w:val="center"/>
            <w:hideMark/>
          </w:tcPr>
          <w:p w14:paraId="362AA835" w14:textId="77777777" w:rsidR="00853169" w:rsidRPr="00C111D9" w:rsidRDefault="00853169" w:rsidP="00623778">
            <w:pPr>
              <w:rPr>
                <w:rFonts w:eastAsia="Times New Roman"/>
                <w:color w:val="000000"/>
                <w:lang w:eastAsia="es-ES"/>
              </w:rPr>
            </w:pPr>
          </w:p>
        </w:tc>
        <w:tc>
          <w:tcPr>
            <w:tcW w:w="4087" w:type="dxa"/>
            <w:gridSpan w:val="9"/>
            <w:tcBorders>
              <w:top w:val="nil"/>
              <w:left w:val="single" w:sz="4" w:space="0" w:color="auto"/>
              <w:bottom w:val="nil"/>
              <w:right w:val="single" w:sz="4" w:space="0" w:color="auto"/>
            </w:tcBorders>
            <w:shd w:val="clear" w:color="auto" w:fill="auto"/>
            <w:noWrap/>
            <w:vAlign w:val="bottom"/>
            <w:hideMark/>
          </w:tcPr>
          <w:p w14:paraId="1D83C502" w14:textId="77777777" w:rsidR="00853169" w:rsidRPr="00C111D9" w:rsidRDefault="00853169" w:rsidP="00C111D9">
            <w:pPr>
              <w:rPr>
                <w:rFonts w:eastAsia="Times New Roman"/>
                <w:color w:val="000000"/>
                <w:sz w:val="24"/>
                <w:szCs w:val="24"/>
                <w:lang w:eastAsia="es-ES"/>
              </w:rPr>
            </w:pPr>
            <w:r w:rsidRPr="00C111D9">
              <w:rPr>
                <w:rFonts w:eastAsia="Times New Roman"/>
                <w:color w:val="000000"/>
                <w:sz w:val="24"/>
                <w:szCs w:val="24"/>
                <w:lang w:eastAsia="es-ES"/>
              </w:rPr>
              <w:t xml:space="preserve">S.2 </w:t>
            </w:r>
            <w:r w:rsidR="00C111D9" w:rsidRPr="00C111D9">
              <w:rPr>
                <w:rFonts w:eastAsia="Times New Roman"/>
                <w:color w:val="000000"/>
                <w:sz w:val="24"/>
                <w:szCs w:val="24"/>
                <w:lang w:eastAsia="es-ES"/>
              </w:rPr>
              <w:t>Exprimer des idées verbalement</w:t>
            </w:r>
          </w:p>
        </w:tc>
        <w:tc>
          <w:tcPr>
            <w:tcW w:w="2787" w:type="dxa"/>
            <w:gridSpan w:val="5"/>
            <w:tcBorders>
              <w:top w:val="nil"/>
              <w:left w:val="single" w:sz="4" w:space="0" w:color="auto"/>
              <w:bottom w:val="nil"/>
              <w:right w:val="single" w:sz="4" w:space="0" w:color="auto"/>
            </w:tcBorders>
            <w:shd w:val="clear" w:color="auto" w:fill="auto"/>
            <w:vAlign w:val="center"/>
            <w:hideMark/>
          </w:tcPr>
          <w:p w14:paraId="6329A9B4" w14:textId="77777777" w:rsidR="00853169" w:rsidRPr="00C111D9" w:rsidRDefault="00853169" w:rsidP="00C111D9">
            <w:pPr>
              <w:rPr>
                <w:rFonts w:eastAsia="Times New Roman"/>
                <w:color w:val="000000"/>
                <w:lang w:eastAsia="es-ES"/>
              </w:rPr>
            </w:pPr>
            <w:r w:rsidRPr="00C111D9">
              <w:rPr>
                <w:rFonts w:eastAsia="Times New Roman"/>
                <w:color w:val="000000"/>
                <w:lang w:eastAsia="es-ES"/>
              </w:rPr>
              <w:t xml:space="preserve">R2. </w:t>
            </w:r>
            <w:r w:rsidR="00C111D9">
              <w:rPr>
                <w:rFonts w:eastAsia="Times New Roman"/>
                <w:color w:val="000000"/>
                <w:lang w:eastAsia="es-ES"/>
              </w:rPr>
              <w:t>Etre autonome</w:t>
            </w:r>
            <w:r w:rsidR="00C111D9" w:rsidRPr="00C111D9">
              <w:rPr>
                <w:rFonts w:eastAsia="Times New Roman"/>
                <w:color w:val="000000"/>
                <w:lang w:eastAsia="es-ES"/>
              </w:rPr>
              <w:t xml:space="preserve"> en réaction à des situations injustes</w:t>
            </w:r>
          </w:p>
        </w:tc>
      </w:tr>
      <w:tr w:rsidR="00853169" w:rsidRPr="00C111D9" w14:paraId="1E5D0A9E" w14:textId="77777777" w:rsidTr="00853169">
        <w:trPr>
          <w:trHeight w:val="319"/>
        </w:trPr>
        <w:tc>
          <w:tcPr>
            <w:tcW w:w="671" w:type="dxa"/>
            <w:tcBorders>
              <w:top w:val="nil"/>
              <w:left w:val="single" w:sz="4" w:space="0" w:color="auto"/>
              <w:bottom w:val="nil"/>
              <w:right w:val="nil"/>
            </w:tcBorders>
            <w:shd w:val="clear" w:color="auto" w:fill="auto"/>
            <w:hideMark/>
          </w:tcPr>
          <w:p w14:paraId="176834F4" w14:textId="77777777" w:rsidR="00853169" w:rsidRPr="00C111D9" w:rsidRDefault="00853169" w:rsidP="00623778">
            <w:pPr>
              <w:rPr>
                <w:rFonts w:eastAsia="Times New Roman"/>
                <w:color w:val="000000"/>
                <w:lang w:eastAsia="es-ES"/>
              </w:rPr>
            </w:pPr>
          </w:p>
        </w:tc>
        <w:tc>
          <w:tcPr>
            <w:tcW w:w="831" w:type="dxa"/>
            <w:gridSpan w:val="2"/>
            <w:tcBorders>
              <w:top w:val="nil"/>
              <w:left w:val="nil"/>
              <w:bottom w:val="nil"/>
              <w:right w:val="nil"/>
            </w:tcBorders>
            <w:shd w:val="clear" w:color="auto" w:fill="auto"/>
            <w:hideMark/>
          </w:tcPr>
          <w:p w14:paraId="13C423EC" w14:textId="77777777" w:rsidR="00853169" w:rsidRPr="00C111D9" w:rsidRDefault="00853169" w:rsidP="00623778">
            <w:pPr>
              <w:rPr>
                <w:rFonts w:ascii="Times New Roman" w:eastAsia="Times New Roman" w:hAnsi="Times New Roman" w:cs="Times New Roman"/>
                <w:sz w:val="20"/>
                <w:szCs w:val="20"/>
                <w:lang w:eastAsia="es-ES"/>
              </w:rPr>
            </w:pPr>
          </w:p>
        </w:tc>
        <w:tc>
          <w:tcPr>
            <w:tcW w:w="878" w:type="dxa"/>
            <w:tcBorders>
              <w:top w:val="nil"/>
              <w:left w:val="nil"/>
              <w:bottom w:val="nil"/>
              <w:right w:val="single" w:sz="4" w:space="0" w:color="auto"/>
            </w:tcBorders>
            <w:shd w:val="clear" w:color="auto" w:fill="auto"/>
            <w:hideMark/>
          </w:tcPr>
          <w:p w14:paraId="66A2DFCF" w14:textId="77777777" w:rsidR="00853169" w:rsidRPr="00C111D9" w:rsidRDefault="00853169" w:rsidP="00623778">
            <w:pPr>
              <w:rPr>
                <w:rFonts w:eastAsia="Times New Roman"/>
                <w:color w:val="000000"/>
                <w:lang w:eastAsia="es-ES"/>
              </w:rPr>
            </w:pPr>
            <w:r w:rsidRPr="00C111D9">
              <w:rPr>
                <w:rFonts w:eastAsia="Times New Roman"/>
                <w:color w:val="000000"/>
                <w:lang w:eastAsia="es-ES"/>
              </w:rPr>
              <w:t> </w:t>
            </w:r>
          </w:p>
        </w:tc>
        <w:tc>
          <w:tcPr>
            <w:tcW w:w="877" w:type="dxa"/>
            <w:gridSpan w:val="2"/>
            <w:tcBorders>
              <w:top w:val="nil"/>
              <w:left w:val="single" w:sz="4" w:space="0" w:color="auto"/>
              <w:bottom w:val="nil"/>
              <w:right w:val="nil"/>
            </w:tcBorders>
            <w:shd w:val="clear" w:color="auto" w:fill="auto"/>
            <w:noWrap/>
            <w:vAlign w:val="bottom"/>
            <w:hideMark/>
          </w:tcPr>
          <w:p w14:paraId="1171088E" w14:textId="77777777" w:rsidR="00853169" w:rsidRPr="00C111D9" w:rsidRDefault="00853169" w:rsidP="00623778">
            <w:pPr>
              <w:rPr>
                <w:rFonts w:eastAsia="Times New Roman"/>
                <w:color w:val="000000"/>
                <w:lang w:eastAsia="es-ES"/>
              </w:rPr>
            </w:pPr>
          </w:p>
        </w:tc>
        <w:tc>
          <w:tcPr>
            <w:tcW w:w="877" w:type="dxa"/>
            <w:gridSpan w:val="2"/>
            <w:tcBorders>
              <w:top w:val="nil"/>
              <w:left w:val="nil"/>
              <w:bottom w:val="nil"/>
              <w:right w:val="nil"/>
            </w:tcBorders>
            <w:shd w:val="clear" w:color="auto" w:fill="auto"/>
            <w:noWrap/>
            <w:vAlign w:val="bottom"/>
            <w:hideMark/>
          </w:tcPr>
          <w:p w14:paraId="3861E8D5" w14:textId="77777777" w:rsidR="00853169" w:rsidRPr="00C111D9" w:rsidRDefault="00853169" w:rsidP="00623778">
            <w:pPr>
              <w:rPr>
                <w:rFonts w:ascii="Times New Roman" w:eastAsia="Times New Roman" w:hAnsi="Times New Roman" w:cs="Times New Roman"/>
                <w:sz w:val="20"/>
                <w:szCs w:val="20"/>
                <w:lang w:eastAsia="es-ES"/>
              </w:rPr>
            </w:pPr>
          </w:p>
        </w:tc>
        <w:tc>
          <w:tcPr>
            <w:tcW w:w="877" w:type="dxa"/>
            <w:gridSpan w:val="2"/>
            <w:tcBorders>
              <w:top w:val="nil"/>
              <w:left w:val="nil"/>
              <w:bottom w:val="nil"/>
              <w:right w:val="nil"/>
            </w:tcBorders>
            <w:shd w:val="clear" w:color="auto" w:fill="auto"/>
            <w:noWrap/>
            <w:vAlign w:val="bottom"/>
            <w:hideMark/>
          </w:tcPr>
          <w:p w14:paraId="1F2E0487" w14:textId="77777777" w:rsidR="00853169" w:rsidRPr="00C111D9" w:rsidRDefault="00853169" w:rsidP="00623778">
            <w:pPr>
              <w:rPr>
                <w:rFonts w:ascii="Times New Roman" w:eastAsia="Times New Roman" w:hAnsi="Times New Roman" w:cs="Times New Roman"/>
                <w:sz w:val="20"/>
                <w:szCs w:val="20"/>
                <w:lang w:eastAsia="es-ES"/>
              </w:rPr>
            </w:pPr>
          </w:p>
        </w:tc>
        <w:tc>
          <w:tcPr>
            <w:tcW w:w="864" w:type="dxa"/>
            <w:gridSpan w:val="2"/>
            <w:tcBorders>
              <w:top w:val="nil"/>
              <w:left w:val="nil"/>
              <w:bottom w:val="nil"/>
              <w:right w:val="nil"/>
            </w:tcBorders>
            <w:shd w:val="clear" w:color="auto" w:fill="auto"/>
            <w:noWrap/>
            <w:vAlign w:val="bottom"/>
            <w:hideMark/>
          </w:tcPr>
          <w:p w14:paraId="43707E04" w14:textId="77777777" w:rsidR="00853169" w:rsidRPr="00C111D9" w:rsidRDefault="00853169" w:rsidP="00623778">
            <w:pPr>
              <w:rPr>
                <w:rFonts w:ascii="Times New Roman" w:eastAsia="Times New Roman" w:hAnsi="Times New Roman" w:cs="Times New Roman"/>
                <w:sz w:val="20"/>
                <w:szCs w:val="20"/>
                <w:lang w:eastAsia="es-ES"/>
              </w:rPr>
            </w:pPr>
          </w:p>
        </w:tc>
        <w:tc>
          <w:tcPr>
            <w:tcW w:w="592" w:type="dxa"/>
            <w:tcBorders>
              <w:top w:val="nil"/>
              <w:left w:val="nil"/>
              <w:bottom w:val="nil"/>
              <w:right w:val="single" w:sz="4" w:space="0" w:color="auto"/>
            </w:tcBorders>
            <w:shd w:val="clear" w:color="auto" w:fill="auto"/>
            <w:noWrap/>
            <w:vAlign w:val="bottom"/>
            <w:hideMark/>
          </w:tcPr>
          <w:p w14:paraId="4D9F4A86" w14:textId="77777777" w:rsidR="00853169" w:rsidRPr="00C111D9" w:rsidRDefault="00853169" w:rsidP="00623778">
            <w:pPr>
              <w:rPr>
                <w:rFonts w:ascii="Times New Roman" w:eastAsia="Times New Roman" w:hAnsi="Times New Roman" w:cs="Times New Roman"/>
                <w:sz w:val="20"/>
                <w:szCs w:val="20"/>
                <w:lang w:eastAsia="es-ES"/>
              </w:rPr>
            </w:pPr>
          </w:p>
        </w:tc>
        <w:tc>
          <w:tcPr>
            <w:tcW w:w="2787" w:type="dxa"/>
            <w:gridSpan w:val="5"/>
            <w:tcBorders>
              <w:top w:val="nil"/>
              <w:left w:val="single" w:sz="4" w:space="0" w:color="auto"/>
              <w:bottom w:val="nil"/>
              <w:right w:val="single" w:sz="4" w:space="0" w:color="auto"/>
            </w:tcBorders>
            <w:vAlign w:val="center"/>
            <w:hideMark/>
          </w:tcPr>
          <w:p w14:paraId="72FAE62C" w14:textId="77777777" w:rsidR="00853169" w:rsidRPr="00C111D9" w:rsidRDefault="00853169" w:rsidP="00623778">
            <w:pPr>
              <w:rPr>
                <w:rFonts w:eastAsia="Times New Roman"/>
                <w:color w:val="000000"/>
                <w:lang w:eastAsia="es-ES"/>
              </w:rPr>
            </w:pPr>
          </w:p>
        </w:tc>
      </w:tr>
      <w:tr w:rsidR="00853169" w:rsidRPr="00D311D4" w14:paraId="4A0D6D68" w14:textId="77777777" w:rsidTr="00853169">
        <w:trPr>
          <w:trHeight w:val="319"/>
        </w:trPr>
        <w:tc>
          <w:tcPr>
            <w:tcW w:w="2380" w:type="dxa"/>
            <w:gridSpan w:val="4"/>
            <w:vMerge w:val="restart"/>
            <w:tcBorders>
              <w:top w:val="nil"/>
              <w:left w:val="single" w:sz="4" w:space="0" w:color="auto"/>
              <w:bottom w:val="nil"/>
              <w:right w:val="single" w:sz="4" w:space="0" w:color="auto"/>
            </w:tcBorders>
            <w:shd w:val="clear" w:color="auto" w:fill="auto"/>
            <w:hideMark/>
          </w:tcPr>
          <w:p w14:paraId="726D00C6" w14:textId="77777777" w:rsidR="00853169" w:rsidRPr="00C111D9" w:rsidRDefault="00853169" w:rsidP="00C111D9">
            <w:pPr>
              <w:rPr>
                <w:rFonts w:eastAsia="Times New Roman"/>
                <w:color w:val="000000"/>
                <w:lang w:eastAsia="es-ES"/>
              </w:rPr>
            </w:pPr>
            <w:r w:rsidRPr="00C111D9">
              <w:rPr>
                <w:rFonts w:eastAsia="Times New Roman"/>
                <w:color w:val="000000"/>
                <w:lang w:eastAsia="es-ES"/>
              </w:rPr>
              <w:t xml:space="preserve">K3. </w:t>
            </w:r>
            <w:r w:rsidR="00C111D9" w:rsidRPr="00C111D9">
              <w:rPr>
                <w:rFonts w:eastAsia="Times New Roman"/>
                <w:color w:val="000000"/>
                <w:lang w:eastAsia="es-ES"/>
              </w:rPr>
              <w:t>Définir une voie collective pour résoudre un problème</w:t>
            </w:r>
          </w:p>
        </w:tc>
        <w:tc>
          <w:tcPr>
            <w:tcW w:w="4087" w:type="dxa"/>
            <w:gridSpan w:val="9"/>
            <w:tcBorders>
              <w:top w:val="nil"/>
              <w:left w:val="single" w:sz="4" w:space="0" w:color="auto"/>
              <w:bottom w:val="nil"/>
              <w:right w:val="single" w:sz="4" w:space="0" w:color="auto"/>
            </w:tcBorders>
            <w:shd w:val="clear" w:color="auto" w:fill="auto"/>
            <w:vAlign w:val="center"/>
            <w:hideMark/>
          </w:tcPr>
          <w:p w14:paraId="5AC3A0AB"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S</w:t>
            </w:r>
            <w:r w:rsidR="00C111D9">
              <w:rPr>
                <w:rFonts w:eastAsia="Times New Roman"/>
                <w:color w:val="000000"/>
                <w:lang w:val="en-GB" w:eastAsia="es-ES"/>
              </w:rPr>
              <w:t>3. Travailler en équipe</w:t>
            </w:r>
          </w:p>
        </w:tc>
        <w:tc>
          <w:tcPr>
            <w:tcW w:w="1005" w:type="dxa"/>
            <w:tcBorders>
              <w:top w:val="nil"/>
              <w:left w:val="single" w:sz="4" w:space="0" w:color="auto"/>
              <w:bottom w:val="nil"/>
              <w:right w:val="nil"/>
            </w:tcBorders>
            <w:shd w:val="clear" w:color="auto" w:fill="auto"/>
            <w:vAlign w:val="center"/>
            <w:hideMark/>
          </w:tcPr>
          <w:p w14:paraId="1DF799F6"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nil"/>
              <w:right w:val="nil"/>
            </w:tcBorders>
            <w:shd w:val="clear" w:color="auto" w:fill="auto"/>
            <w:vAlign w:val="center"/>
            <w:hideMark/>
          </w:tcPr>
          <w:p w14:paraId="3EDA440A" w14:textId="77777777" w:rsidR="00853169" w:rsidRPr="00D311D4" w:rsidRDefault="00853169" w:rsidP="00623778">
            <w:pPr>
              <w:rPr>
                <w:rFonts w:eastAsia="Times New Roman"/>
                <w:color w:val="000000"/>
                <w:lang w:val="en-GB" w:eastAsia="es-ES"/>
              </w:rPr>
            </w:pPr>
          </w:p>
        </w:tc>
        <w:tc>
          <w:tcPr>
            <w:tcW w:w="905" w:type="dxa"/>
            <w:gridSpan w:val="2"/>
            <w:tcBorders>
              <w:top w:val="nil"/>
              <w:left w:val="nil"/>
              <w:bottom w:val="nil"/>
              <w:right w:val="single" w:sz="4" w:space="0" w:color="auto"/>
            </w:tcBorders>
            <w:shd w:val="clear" w:color="auto" w:fill="auto"/>
            <w:vAlign w:val="center"/>
            <w:hideMark/>
          </w:tcPr>
          <w:p w14:paraId="56710D05"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r>
      <w:tr w:rsidR="00853169" w:rsidRPr="00D311D4" w14:paraId="18C2C6F7" w14:textId="77777777" w:rsidTr="00853169">
        <w:trPr>
          <w:trHeight w:val="319"/>
        </w:trPr>
        <w:tc>
          <w:tcPr>
            <w:tcW w:w="2380" w:type="dxa"/>
            <w:gridSpan w:val="4"/>
            <w:vMerge/>
            <w:tcBorders>
              <w:top w:val="nil"/>
              <w:left w:val="single" w:sz="4" w:space="0" w:color="auto"/>
              <w:bottom w:val="nil"/>
              <w:right w:val="single" w:sz="4" w:space="0" w:color="auto"/>
            </w:tcBorders>
            <w:vAlign w:val="center"/>
            <w:hideMark/>
          </w:tcPr>
          <w:p w14:paraId="002AFA8A" w14:textId="77777777" w:rsidR="00853169" w:rsidRPr="00D311D4" w:rsidRDefault="00853169" w:rsidP="00623778">
            <w:pPr>
              <w:rPr>
                <w:rFonts w:eastAsia="Times New Roman"/>
                <w:color w:val="000000"/>
                <w:lang w:val="en-GB" w:eastAsia="es-ES"/>
              </w:rPr>
            </w:pPr>
          </w:p>
        </w:tc>
        <w:tc>
          <w:tcPr>
            <w:tcW w:w="4087" w:type="dxa"/>
            <w:gridSpan w:val="9"/>
            <w:tcBorders>
              <w:top w:val="nil"/>
              <w:left w:val="single" w:sz="4" w:space="0" w:color="auto"/>
              <w:bottom w:val="nil"/>
              <w:right w:val="single" w:sz="4" w:space="0" w:color="auto"/>
            </w:tcBorders>
            <w:shd w:val="clear" w:color="auto" w:fill="auto"/>
            <w:vAlign w:val="center"/>
            <w:hideMark/>
          </w:tcPr>
          <w:p w14:paraId="0BDA25C0"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4AE6F145" w14:textId="77777777" w:rsidR="00853169" w:rsidRPr="00D311D4" w:rsidRDefault="00853169" w:rsidP="00C111D9">
            <w:pPr>
              <w:rPr>
                <w:rFonts w:eastAsia="Times New Roman"/>
                <w:color w:val="000000"/>
                <w:lang w:val="en-GB" w:eastAsia="es-ES"/>
              </w:rPr>
            </w:pPr>
            <w:r w:rsidRPr="00D311D4">
              <w:rPr>
                <w:rFonts w:eastAsia="Times New Roman"/>
                <w:color w:val="000000"/>
                <w:lang w:val="en-GB" w:eastAsia="es-ES"/>
              </w:rPr>
              <w:t xml:space="preserve">R3. </w:t>
            </w:r>
            <w:r w:rsidR="00C111D9">
              <w:rPr>
                <w:rFonts w:eastAsia="Times New Roman"/>
                <w:color w:val="000000"/>
                <w:lang w:val="en-GB" w:eastAsia="es-ES"/>
              </w:rPr>
              <w:t>Prendre des décisions.</w:t>
            </w:r>
          </w:p>
        </w:tc>
      </w:tr>
      <w:tr w:rsidR="00853169" w:rsidRPr="00D311D4" w14:paraId="72AEC3C1" w14:textId="77777777" w:rsidTr="00853169">
        <w:trPr>
          <w:trHeight w:val="319"/>
        </w:trPr>
        <w:tc>
          <w:tcPr>
            <w:tcW w:w="2380" w:type="dxa"/>
            <w:gridSpan w:val="4"/>
            <w:tcBorders>
              <w:top w:val="nil"/>
              <w:left w:val="single" w:sz="4" w:space="0" w:color="auto"/>
              <w:bottom w:val="nil"/>
              <w:right w:val="single" w:sz="4" w:space="0" w:color="auto"/>
            </w:tcBorders>
            <w:shd w:val="clear" w:color="auto" w:fill="auto"/>
            <w:hideMark/>
          </w:tcPr>
          <w:p w14:paraId="0357B34C"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nil"/>
              <w:right w:val="single" w:sz="4" w:space="0" w:color="auto"/>
            </w:tcBorders>
            <w:shd w:val="clear" w:color="auto" w:fill="auto"/>
            <w:vAlign w:val="center"/>
            <w:hideMark/>
          </w:tcPr>
          <w:p w14:paraId="56861B9D"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71DE27EE" w14:textId="77777777" w:rsidR="00853169" w:rsidRPr="00D311D4" w:rsidRDefault="00853169" w:rsidP="00623778">
            <w:pPr>
              <w:jc w:val="both"/>
              <w:rPr>
                <w:rFonts w:eastAsia="Times New Roman"/>
                <w:color w:val="000000"/>
                <w:lang w:val="en-GB" w:eastAsia="es-ES"/>
              </w:rPr>
            </w:pPr>
            <w:r w:rsidRPr="00D311D4">
              <w:rPr>
                <w:rFonts w:eastAsia="Times New Roman"/>
                <w:color w:val="000000"/>
                <w:lang w:val="en-GB" w:eastAsia="es-ES"/>
              </w:rPr>
              <w:t> </w:t>
            </w:r>
          </w:p>
        </w:tc>
      </w:tr>
      <w:tr w:rsidR="00853169" w:rsidRPr="00D311D4" w14:paraId="51657D30" w14:textId="77777777" w:rsidTr="00853169">
        <w:trPr>
          <w:trHeight w:val="319"/>
        </w:trPr>
        <w:tc>
          <w:tcPr>
            <w:tcW w:w="2380" w:type="dxa"/>
            <w:gridSpan w:val="4"/>
            <w:tcBorders>
              <w:top w:val="nil"/>
              <w:left w:val="single" w:sz="4" w:space="0" w:color="auto"/>
              <w:bottom w:val="nil"/>
              <w:right w:val="single" w:sz="4" w:space="0" w:color="auto"/>
            </w:tcBorders>
            <w:shd w:val="clear" w:color="auto" w:fill="auto"/>
            <w:hideMark/>
          </w:tcPr>
          <w:p w14:paraId="3598AB57"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nil"/>
              <w:right w:val="single" w:sz="4" w:space="0" w:color="auto"/>
            </w:tcBorders>
            <w:shd w:val="clear" w:color="auto" w:fill="auto"/>
            <w:hideMark/>
          </w:tcPr>
          <w:p w14:paraId="3CF1F58F"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29663755" w14:textId="77777777" w:rsidR="00853169" w:rsidRPr="00D311D4" w:rsidRDefault="00853169" w:rsidP="00623778">
            <w:pPr>
              <w:jc w:val="both"/>
              <w:rPr>
                <w:rFonts w:eastAsia="Times New Roman"/>
                <w:color w:val="000000"/>
                <w:lang w:val="en-GB" w:eastAsia="es-ES"/>
              </w:rPr>
            </w:pPr>
            <w:r w:rsidRPr="00D311D4">
              <w:rPr>
                <w:rFonts w:eastAsia="Times New Roman"/>
                <w:color w:val="000000"/>
                <w:lang w:val="en-GB" w:eastAsia="es-ES"/>
              </w:rPr>
              <w:t> </w:t>
            </w:r>
          </w:p>
        </w:tc>
      </w:tr>
      <w:tr w:rsidR="00853169" w:rsidRPr="00D311D4" w14:paraId="2CBACAD0" w14:textId="77777777" w:rsidTr="00853169">
        <w:trPr>
          <w:trHeight w:val="334"/>
        </w:trPr>
        <w:tc>
          <w:tcPr>
            <w:tcW w:w="2380" w:type="dxa"/>
            <w:gridSpan w:val="4"/>
            <w:tcBorders>
              <w:top w:val="nil"/>
              <w:left w:val="single" w:sz="4" w:space="0" w:color="auto"/>
              <w:bottom w:val="single" w:sz="4" w:space="0" w:color="auto"/>
              <w:right w:val="single" w:sz="4" w:space="0" w:color="auto"/>
            </w:tcBorders>
            <w:shd w:val="clear" w:color="auto" w:fill="auto"/>
            <w:hideMark/>
          </w:tcPr>
          <w:p w14:paraId="3D8074F4"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single" w:sz="8" w:space="0" w:color="auto"/>
              <w:right w:val="single" w:sz="4" w:space="0" w:color="auto"/>
            </w:tcBorders>
            <w:shd w:val="clear" w:color="auto" w:fill="auto"/>
            <w:vAlign w:val="center"/>
            <w:hideMark/>
          </w:tcPr>
          <w:p w14:paraId="0413784E"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single" w:sz="4" w:space="0" w:color="auto"/>
              <w:right w:val="single" w:sz="4" w:space="0" w:color="auto"/>
            </w:tcBorders>
            <w:shd w:val="clear" w:color="auto" w:fill="auto"/>
            <w:hideMark/>
          </w:tcPr>
          <w:p w14:paraId="79FAFCA2"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r>
      <w:tr w:rsidR="00853169" w:rsidRPr="00D311D4" w14:paraId="75FB5924" w14:textId="77777777" w:rsidTr="00853169">
        <w:trPr>
          <w:trHeight w:val="578"/>
        </w:trPr>
        <w:tc>
          <w:tcPr>
            <w:tcW w:w="671" w:type="dxa"/>
            <w:tcBorders>
              <w:top w:val="single" w:sz="4" w:space="0" w:color="auto"/>
              <w:left w:val="single" w:sz="8" w:space="0" w:color="auto"/>
              <w:bottom w:val="nil"/>
              <w:right w:val="nil"/>
            </w:tcBorders>
            <w:shd w:val="clear" w:color="auto" w:fill="auto"/>
            <w:vAlign w:val="center"/>
            <w:hideMark/>
          </w:tcPr>
          <w:p w14:paraId="15036010" w14:textId="77777777" w:rsidR="00853169" w:rsidRPr="00D311D4" w:rsidRDefault="00C111D9" w:rsidP="00C111D9">
            <w:pPr>
              <w:rPr>
                <w:rFonts w:eastAsia="Times New Roman"/>
                <w:b/>
                <w:bCs/>
                <w:color w:val="000000"/>
                <w:lang w:val="en-GB" w:eastAsia="es-ES"/>
              </w:rPr>
            </w:pPr>
            <w:r>
              <w:rPr>
                <w:rFonts w:eastAsia="Times New Roman"/>
                <w:b/>
                <w:bCs/>
                <w:color w:val="000000"/>
                <w:lang w:val="en-GB" w:eastAsia="es-ES"/>
              </w:rPr>
              <w:t xml:space="preserve">NIVEAU </w:t>
            </w:r>
            <w:r w:rsidR="00853169" w:rsidRPr="00D311D4">
              <w:rPr>
                <w:rFonts w:eastAsia="Times New Roman"/>
                <w:b/>
                <w:bCs/>
                <w:color w:val="000000"/>
                <w:lang w:val="en-GB" w:eastAsia="es-ES"/>
              </w:rPr>
              <w:t xml:space="preserve">EOF </w:t>
            </w:r>
          </w:p>
        </w:tc>
        <w:tc>
          <w:tcPr>
            <w:tcW w:w="831" w:type="dxa"/>
            <w:gridSpan w:val="2"/>
            <w:tcBorders>
              <w:top w:val="single" w:sz="4" w:space="0" w:color="auto"/>
              <w:left w:val="nil"/>
              <w:bottom w:val="nil"/>
              <w:right w:val="nil"/>
            </w:tcBorders>
            <w:shd w:val="clear" w:color="auto" w:fill="auto"/>
            <w:vAlign w:val="center"/>
            <w:hideMark/>
          </w:tcPr>
          <w:p w14:paraId="3D88F8C4"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8" w:type="dxa"/>
            <w:tcBorders>
              <w:top w:val="single" w:sz="4" w:space="0" w:color="auto"/>
              <w:left w:val="nil"/>
              <w:bottom w:val="nil"/>
              <w:right w:val="nil"/>
            </w:tcBorders>
            <w:shd w:val="clear" w:color="auto" w:fill="auto"/>
            <w:vAlign w:val="center"/>
            <w:hideMark/>
          </w:tcPr>
          <w:p w14:paraId="4ABC3E76"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32B504BE"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6583B8A0"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094EB688"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64" w:type="dxa"/>
            <w:gridSpan w:val="2"/>
            <w:tcBorders>
              <w:top w:val="nil"/>
              <w:left w:val="nil"/>
              <w:bottom w:val="nil"/>
              <w:right w:val="nil"/>
            </w:tcBorders>
            <w:shd w:val="clear" w:color="auto" w:fill="auto"/>
            <w:vAlign w:val="center"/>
            <w:hideMark/>
          </w:tcPr>
          <w:p w14:paraId="2BBD422B"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592" w:type="dxa"/>
            <w:tcBorders>
              <w:top w:val="nil"/>
              <w:left w:val="nil"/>
              <w:bottom w:val="nil"/>
              <w:right w:val="nil"/>
            </w:tcBorders>
            <w:shd w:val="clear" w:color="auto" w:fill="auto"/>
            <w:vAlign w:val="center"/>
            <w:hideMark/>
          </w:tcPr>
          <w:p w14:paraId="16A03F65"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1111" w:type="dxa"/>
            <w:gridSpan w:val="2"/>
            <w:tcBorders>
              <w:top w:val="single" w:sz="4" w:space="0" w:color="auto"/>
              <w:left w:val="nil"/>
              <w:bottom w:val="nil"/>
              <w:right w:val="nil"/>
            </w:tcBorders>
            <w:shd w:val="clear" w:color="auto" w:fill="auto"/>
            <w:vAlign w:val="center"/>
            <w:hideMark/>
          </w:tcPr>
          <w:p w14:paraId="1CACBC04"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single" w:sz="4" w:space="0" w:color="auto"/>
              <w:left w:val="nil"/>
              <w:bottom w:val="nil"/>
              <w:right w:val="nil"/>
            </w:tcBorders>
            <w:shd w:val="clear" w:color="auto" w:fill="auto"/>
            <w:vAlign w:val="center"/>
            <w:hideMark/>
          </w:tcPr>
          <w:p w14:paraId="29B5B361"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799" w:type="dxa"/>
            <w:tcBorders>
              <w:top w:val="single" w:sz="4" w:space="0" w:color="auto"/>
              <w:left w:val="nil"/>
              <w:bottom w:val="nil"/>
              <w:right w:val="single" w:sz="8" w:space="0" w:color="auto"/>
            </w:tcBorders>
            <w:shd w:val="clear" w:color="auto" w:fill="auto"/>
            <w:vAlign w:val="center"/>
            <w:hideMark/>
          </w:tcPr>
          <w:p w14:paraId="3AAF667B"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r>
      <w:tr w:rsidR="00853169" w:rsidRPr="00D311D4" w14:paraId="2FE6F23E" w14:textId="77777777" w:rsidTr="00853169">
        <w:trPr>
          <w:trHeight w:val="334"/>
        </w:trPr>
        <w:tc>
          <w:tcPr>
            <w:tcW w:w="671" w:type="dxa"/>
            <w:tcBorders>
              <w:top w:val="nil"/>
              <w:left w:val="single" w:sz="8" w:space="0" w:color="auto"/>
              <w:bottom w:val="single" w:sz="8" w:space="0" w:color="auto"/>
              <w:right w:val="nil"/>
            </w:tcBorders>
            <w:shd w:val="clear" w:color="auto" w:fill="auto"/>
            <w:vAlign w:val="center"/>
            <w:hideMark/>
          </w:tcPr>
          <w:p w14:paraId="4697BFD3" w14:textId="77777777" w:rsidR="00853169" w:rsidRPr="00D311D4" w:rsidRDefault="00853169" w:rsidP="00623778">
            <w:pPr>
              <w:jc w:val="right"/>
              <w:rPr>
                <w:rFonts w:eastAsia="Times New Roman"/>
                <w:color w:val="000000"/>
                <w:lang w:val="en-GB" w:eastAsia="es-ES"/>
              </w:rPr>
            </w:pPr>
            <w:r w:rsidRPr="00D311D4">
              <w:rPr>
                <w:rFonts w:eastAsia="Times New Roman"/>
                <w:color w:val="000000"/>
                <w:lang w:val="en-GB" w:eastAsia="es-ES"/>
              </w:rPr>
              <w:t>5</w:t>
            </w:r>
          </w:p>
        </w:tc>
        <w:tc>
          <w:tcPr>
            <w:tcW w:w="831" w:type="dxa"/>
            <w:gridSpan w:val="2"/>
            <w:tcBorders>
              <w:top w:val="nil"/>
              <w:left w:val="nil"/>
              <w:bottom w:val="single" w:sz="8" w:space="0" w:color="auto"/>
              <w:right w:val="nil"/>
            </w:tcBorders>
            <w:shd w:val="clear" w:color="auto" w:fill="auto"/>
            <w:vAlign w:val="center"/>
            <w:hideMark/>
          </w:tcPr>
          <w:p w14:paraId="46A6E455"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8" w:type="dxa"/>
            <w:tcBorders>
              <w:top w:val="nil"/>
              <w:left w:val="nil"/>
              <w:bottom w:val="single" w:sz="8" w:space="0" w:color="auto"/>
              <w:right w:val="nil"/>
            </w:tcBorders>
            <w:shd w:val="clear" w:color="auto" w:fill="auto"/>
            <w:vAlign w:val="center"/>
            <w:hideMark/>
          </w:tcPr>
          <w:p w14:paraId="0B927330"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0C59B7E8"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68F0ECFC"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7DC0781A"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64" w:type="dxa"/>
            <w:gridSpan w:val="2"/>
            <w:tcBorders>
              <w:top w:val="nil"/>
              <w:left w:val="nil"/>
              <w:bottom w:val="single" w:sz="8" w:space="0" w:color="auto"/>
              <w:right w:val="nil"/>
            </w:tcBorders>
            <w:shd w:val="clear" w:color="auto" w:fill="auto"/>
            <w:vAlign w:val="center"/>
            <w:hideMark/>
          </w:tcPr>
          <w:p w14:paraId="5BCC879D"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592" w:type="dxa"/>
            <w:tcBorders>
              <w:top w:val="nil"/>
              <w:left w:val="nil"/>
              <w:bottom w:val="single" w:sz="8" w:space="0" w:color="auto"/>
              <w:right w:val="nil"/>
            </w:tcBorders>
            <w:shd w:val="clear" w:color="auto" w:fill="auto"/>
            <w:vAlign w:val="center"/>
            <w:hideMark/>
          </w:tcPr>
          <w:p w14:paraId="507B69C7"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1111" w:type="dxa"/>
            <w:gridSpan w:val="2"/>
            <w:tcBorders>
              <w:top w:val="nil"/>
              <w:left w:val="nil"/>
              <w:bottom w:val="single" w:sz="8" w:space="0" w:color="auto"/>
              <w:right w:val="nil"/>
            </w:tcBorders>
            <w:shd w:val="clear" w:color="auto" w:fill="auto"/>
            <w:vAlign w:val="center"/>
            <w:hideMark/>
          </w:tcPr>
          <w:p w14:paraId="2995C5AB"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71CD0ACF"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799" w:type="dxa"/>
            <w:tcBorders>
              <w:top w:val="nil"/>
              <w:left w:val="nil"/>
              <w:bottom w:val="single" w:sz="8" w:space="0" w:color="auto"/>
              <w:right w:val="single" w:sz="8" w:space="0" w:color="auto"/>
            </w:tcBorders>
            <w:shd w:val="clear" w:color="auto" w:fill="auto"/>
            <w:vAlign w:val="center"/>
            <w:hideMark/>
          </w:tcPr>
          <w:p w14:paraId="6224914C"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r>
      <w:tr w:rsidR="00853169" w:rsidRPr="00D311D4" w14:paraId="64A18CCB" w14:textId="77777777" w:rsidTr="00853169">
        <w:trPr>
          <w:trHeight w:val="319"/>
        </w:trPr>
        <w:tc>
          <w:tcPr>
            <w:tcW w:w="9254" w:type="dxa"/>
            <w:gridSpan w:val="18"/>
            <w:tcBorders>
              <w:top w:val="single" w:sz="8" w:space="0" w:color="auto"/>
              <w:left w:val="nil"/>
              <w:bottom w:val="single" w:sz="4" w:space="0" w:color="auto"/>
              <w:right w:val="nil"/>
            </w:tcBorders>
            <w:shd w:val="clear" w:color="auto" w:fill="auto"/>
            <w:vAlign w:val="center"/>
            <w:hideMark/>
          </w:tcPr>
          <w:p w14:paraId="49E80200" w14:textId="77777777" w:rsidR="00853169" w:rsidRPr="00D311D4" w:rsidRDefault="00853169" w:rsidP="00623778">
            <w:pPr>
              <w:jc w:val="center"/>
              <w:rPr>
                <w:rFonts w:eastAsia="Times New Roman"/>
                <w:b/>
                <w:bCs/>
                <w:color w:val="000000"/>
                <w:lang w:val="en-GB" w:eastAsia="es-ES"/>
              </w:rPr>
            </w:pPr>
            <w:r w:rsidRPr="00D311D4">
              <w:rPr>
                <w:rFonts w:eastAsia="Times New Roman"/>
                <w:b/>
                <w:bCs/>
                <w:color w:val="000000"/>
                <w:lang w:val="en-GB" w:eastAsia="es-ES"/>
              </w:rPr>
              <w:t> </w:t>
            </w:r>
          </w:p>
        </w:tc>
      </w:tr>
      <w:tr w:rsidR="00DF7843" w:rsidRPr="00D311D4" w14:paraId="4104A3BD" w14:textId="77777777" w:rsidTr="00853169">
        <w:trPr>
          <w:trHeight w:val="55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A33CF0"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56579F6" w14:textId="77777777" w:rsidR="00DF7843" w:rsidRPr="00D311D4" w:rsidRDefault="00C111D9" w:rsidP="00DF7843">
            <w:pPr>
              <w:jc w:val="center"/>
              <w:rPr>
                <w:rFonts w:eastAsia="Times New Roman"/>
                <w:color w:val="000000"/>
                <w:sz w:val="24"/>
                <w:szCs w:val="24"/>
                <w:lang w:val="en-GB" w:eastAsia="es-ES"/>
              </w:rPr>
            </w:pPr>
            <w:r>
              <w:rPr>
                <w:rFonts w:eastAsia="Times New Roman"/>
                <w:color w:val="000000"/>
                <w:sz w:val="24"/>
                <w:szCs w:val="24"/>
                <w:lang w:val="en-GB" w:eastAsia="es-ES"/>
              </w:rPr>
              <w:t>Théatre de l’image</w:t>
            </w:r>
          </w:p>
        </w:tc>
      </w:tr>
      <w:tr w:rsidR="00DF7843" w:rsidRPr="000A6906" w14:paraId="38CD99B9" w14:textId="77777777" w:rsidTr="00853169">
        <w:trPr>
          <w:trHeight w:val="47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0A6D8A"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D1925D8" w14:textId="77777777" w:rsidR="00DF7843" w:rsidRPr="00C111D9" w:rsidRDefault="00DF7843" w:rsidP="00C111D9">
            <w:pPr>
              <w:jc w:val="center"/>
              <w:rPr>
                <w:rFonts w:eastAsia="Times New Roman"/>
                <w:color w:val="000000"/>
                <w:sz w:val="24"/>
                <w:szCs w:val="24"/>
                <w:lang w:eastAsia="es-ES"/>
              </w:rPr>
            </w:pPr>
            <w:r w:rsidRPr="00C111D9">
              <w:rPr>
                <w:rFonts w:eastAsia="Times New Roman"/>
                <w:color w:val="000000"/>
                <w:sz w:val="24"/>
                <w:szCs w:val="24"/>
                <w:lang w:eastAsia="es-ES"/>
              </w:rPr>
              <w:t>Forum</w:t>
            </w:r>
            <w:r w:rsidR="00C111D9" w:rsidRPr="00C111D9">
              <w:rPr>
                <w:rFonts w:eastAsia="Times New Roman"/>
                <w:color w:val="000000"/>
                <w:sz w:val="24"/>
                <w:szCs w:val="24"/>
                <w:lang w:eastAsia="es-ES"/>
              </w:rPr>
              <w:t xml:space="preserve"> de thé</w:t>
            </w:r>
            <w:r w:rsidRPr="00C111D9">
              <w:rPr>
                <w:rFonts w:eastAsia="Times New Roman"/>
                <w:color w:val="000000"/>
                <w:sz w:val="24"/>
                <w:szCs w:val="24"/>
                <w:lang w:eastAsia="es-ES"/>
              </w:rPr>
              <w:t>atre, sc</w:t>
            </w:r>
            <w:r w:rsidR="00C111D9" w:rsidRPr="00C111D9">
              <w:rPr>
                <w:rFonts w:eastAsia="Times New Roman"/>
                <w:color w:val="000000"/>
                <w:sz w:val="24"/>
                <w:szCs w:val="24"/>
                <w:lang w:eastAsia="es-ES"/>
              </w:rPr>
              <w:t>é</w:t>
            </w:r>
            <w:r w:rsidRPr="00C111D9">
              <w:rPr>
                <w:rFonts w:eastAsia="Times New Roman"/>
                <w:color w:val="000000"/>
                <w:sz w:val="24"/>
                <w:szCs w:val="24"/>
                <w:lang w:eastAsia="es-ES"/>
              </w:rPr>
              <w:t>nario. Performance technique</w:t>
            </w:r>
          </w:p>
        </w:tc>
      </w:tr>
      <w:tr w:rsidR="00DF7843" w:rsidRPr="00C64940" w14:paraId="309317F8" w14:textId="77777777" w:rsidTr="00853169">
        <w:trPr>
          <w:trHeight w:val="7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8F2845"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908C5A6" w14:textId="77777777" w:rsidR="00DF7843" w:rsidRPr="00D311D4" w:rsidRDefault="0064662C" w:rsidP="00DF7843">
            <w:pPr>
              <w:jc w:val="center"/>
              <w:rPr>
                <w:rFonts w:eastAsia="Times New Roman"/>
                <w:color w:val="0563C1"/>
                <w:sz w:val="24"/>
                <w:szCs w:val="24"/>
                <w:u w:val="single"/>
                <w:lang w:val="en-GB" w:eastAsia="es-ES"/>
              </w:rPr>
            </w:pPr>
            <w:hyperlink r:id="rId40" w:history="1">
              <w:r w:rsidR="00DF7843" w:rsidRPr="00D311D4">
                <w:rPr>
                  <w:rFonts w:eastAsia="Times New Roman"/>
                  <w:color w:val="0563C1"/>
                  <w:sz w:val="24"/>
                  <w:szCs w:val="24"/>
                  <w:u w:val="single"/>
                  <w:lang w:val="en-GB" w:eastAsia="es-ES"/>
                </w:rPr>
                <w:t xml:space="preserve">https://dramaresource.com/image-theatre/ </w:t>
              </w:r>
            </w:hyperlink>
          </w:p>
        </w:tc>
      </w:tr>
      <w:tr w:rsidR="00DF7843" w:rsidRPr="00D311D4" w14:paraId="3AA7A0D5" w14:textId="77777777" w:rsidTr="00853169">
        <w:trPr>
          <w:trHeight w:val="60"/>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0B5472"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BB35A9A" w14:textId="77777777" w:rsidR="00DF7843" w:rsidRPr="00D311D4" w:rsidRDefault="00DF7843" w:rsidP="00DF7843">
            <w:pPr>
              <w:jc w:val="center"/>
              <w:rPr>
                <w:rFonts w:eastAsia="Times New Roman"/>
                <w:color w:val="000000"/>
                <w:sz w:val="24"/>
                <w:szCs w:val="24"/>
                <w:lang w:val="en-GB" w:eastAsia="es-ES"/>
              </w:rPr>
            </w:pPr>
            <w:r w:rsidRPr="00D311D4">
              <w:rPr>
                <w:rFonts w:eastAsia="Times New Roman"/>
                <w:color w:val="000000"/>
                <w:sz w:val="24"/>
                <w:szCs w:val="24"/>
                <w:lang w:val="en-GB" w:eastAsia="es-ES"/>
              </w:rPr>
              <w:t>70-90 minutes</w:t>
            </w:r>
          </w:p>
        </w:tc>
      </w:tr>
      <w:tr w:rsidR="00DF7843" w:rsidRPr="00D311D4" w14:paraId="06E367F7" w14:textId="77777777" w:rsidTr="00853169">
        <w:trPr>
          <w:trHeight w:val="955"/>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D1F1E1" w14:textId="77777777" w:rsidR="00DF7843"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p w14:paraId="50393129" w14:textId="77777777" w:rsidR="001C1390" w:rsidRPr="007A7A24" w:rsidRDefault="001C1390" w:rsidP="00DF7843">
            <w:pPr>
              <w:rPr>
                <w:rFonts w:eastAsia="Times New Roman"/>
                <w:b/>
                <w:bCs/>
                <w:color w:val="000000"/>
                <w:sz w:val="24"/>
                <w:szCs w:val="24"/>
                <w:lang w:val="en-GB" w:eastAsia="es-ES"/>
              </w:rPr>
            </w:pP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D1FC55D" w14:textId="77777777" w:rsidR="00DF7843" w:rsidRPr="00D311D4" w:rsidRDefault="00C111D9" w:rsidP="00DF7843">
            <w:pPr>
              <w:jc w:val="center"/>
              <w:rPr>
                <w:rFonts w:eastAsia="Times New Roman"/>
                <w:color w:val="000000"/>
                <w:sz w:val="24"/>
                <w:szCs w:val="24"/>
                <w:lang w:val="en-GB" w:eastAsia="es-ES"/>
              </w:rPr>
            </w:pPr>
            <w:r>
              <w:rPr>
                <w:rFonts w:eastAsia="Times New Roman"/>
                <w:color w:val="000000"/>
                <w:sz w:val="24"/>
                <w:szCs w:val="24"/>
                <w:lang w:val="en-GB" w:eastAsia="es-ES"/>
              </w:rPr>
              <w:t>10 - 15 personnes</w:t>
            </w:r>
          </w:p>
        </w:tc>
      </w:tr>
      <w:tr w:rsidR="00853169" w:rsidRPr="00C111D9" w14:paraId="3EA8F5BC" w14:textId="77777777" w:rsidTr="00853169">
        <w:trPr>
          <w:trHeight w:val="456"/>
        </w:trPr>
        <w:tc>
          <w:tcPr>
            <w:tcW w:w="9254"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5D1826C6" w14:textId="77777777" w:rsidR="001C1390" w:rsidRDefault="001C1390" w:rsidP="00C111D9">
            <w:pPr>
              <w:jc w:val="both"/>
              <w:rPr>
                <w:rFonts w:eastAsia="Times New Roman"/>
                <w:color w:val="000000"/>
                <w:sz w:val="24"/>
                <w:szCs w:val="24"/>
                <w:lang w:eastAsia="es-ES"/>
              </w:rPr>
            </w:pPr>
          </w:p>
          <w:p w14:paraId="0294750A" w14:textId="77777777" w:rsidR="00C111D9" w:rsidRDefault="00C111D9" w:rsidP="00C111D9">
            <w:pPr>
              <w:jc w:val="both"/>
              <w:rPr>
                <w:rFonts w:eastAsia="Times New Roman"/>
                <w:color w:val="000000"/>
                <w:sz w:val="24"/>
                <w:szCs w:val="24"/>
                <w:lang w:eastAsia="es-ES"/>
              </w:rPr>
            </w:pPr>
            <w:r w:rsidRPr="00C111D9">
              <w:rPr>
                <w:rFonts w:eastAsia="Times New Roman"/>
                <w:color w:val="000000"/>
                <w:sz w:val="24"/>
                <w:szCs w:val="24"/>
                <w:lang w:eastAsia="es-ES"/>
              </w:rPr>
              <w:t xml:space="preserve">Description ode l’activité </w:t>
            </w:r>
            <w:r w:rsidR="00853169" w:rsidRPr="00C111D9">
              <w:rPr>
                <w:rFonts w:eastAsia="Times New Roman"/>
                <w:color w:val="000000"/>
                <w:sz w:val="24"/>
                <w:szCs w:val="24"/>
                <w:lang w:eastAsia="es-ES"/>
              </w:rPr>
              <w:t xml:space="preserve">: </w:t>
            </w:r>
            <w:r w:rsidRPr="00C111D9">
              <w:rPr>
                <w:rFonts w:eastAsia="Times New Roman"/>
                <w:color w:val="000000"/>
                <w:sz w:val="24"/>
                <w:szCs w:val="24"/>
                <w:lang w:eastAsia="es-ES"/>
              </w:rPr>
              <w:t>le théâtre de l’image est une technique de performance basée sur un thème révélateur d’une situation d’oppression ou de problème qui concerne le groupe (migrants : par exemple, difficulté à trouver un emploi), choisi par lui à l’unanimité. Les participants apprendront à représenter de façon créative une situation d’oppression et proposeront des changements dans la réalité sociale de la manière la plus efficace possible</w:t>
            </w:r>
            <w:r>
              <w:rPr>
                <w:rFonts w:eastAsia="Times New Roman"/>
                <w:color w:val="000000"/>
                <w:sz w:val="24"/>
                <w:szCs w:val="24"/>
                <w:lang w:eastAsia="es-ES"/>
              </w:rPr>
              <w:t>.</w:t>
            </w:r>
            <w:r w:rsidR="00853169" w:rsidRPr="00C111D9">
              <w:rPr>
                <w:rFonts w:eastAsia="Times New Roman"/>
                <w:color w:val="000000"/>
                <w:sz w:val="24"/>
                <w:szCs w:val="24"/>
                <w:lang w:eastAsia="es-ES"/>
              </w:rPr>
              <w:br/>
            </w:r>
            <w:r w:rsidR="00853169" w:rsidRPr="00C111D9">
              <w:rPr>
                <w:rFonts w:eastAsia="Times New Roman"/>
                <w:color w:val="000000"/>
                <w:sz w:val="24"/>
                <w:szCs w:val="24"/>
                <w:lang w:eastAsia="es-ES"/>
              </w:rPr>
              <w:br/>
              <w:t>1.</w:t>
            </w:r>
            <w:r w:rsidRPr="00C111D9">
              <w:rPr>
                <w:rFonts w:eastAsia="Times New Roman"/>
                <w:color w:val="000000"/>
                <w:sz w:val="24"/>
                <w:szCs w:val="24"/>
                <w:lang w:eastAsia="es-ES"/>
              </w:rPr>
              <w:t xml:space="preserve"> Un participant racontera une expérience difficile d’oppression (discrimination, difficulté à trouver un emploi... etc)) et il agira en tant que sculpteur des autres participants pour représenter cette situation d’oppression. C’est-à-dire qu’il doit utiliser le corps des autres et les modéliser précisément pour sculpter un ensemble de statues liées les unes aux autres dans une image fixe (même si cela suppose le mouvement), de sorte que s/il rend visible à toute l’image réelle de la situation choisie et, ce, sans donner aucune indication verbale qui chevauche le langage visuel</w:t>
            </w:r>
            <w:r w:rsidR="00853169" w:rsidRPr="00C111D9">
              <w:rPr>
                <w:rFonts w:eastAsia="Times New Roman"/>
                <w:color w:val="000000"/>
                <w:sz w:val="24"/>
                <w:szCs w:val="24"/>
                <w:lang w:eastAsia="es-ES"/>
              </w:rPr>
              <w:t>.</w:t>
            </w:r>
          </w:p>
          <w:p w14:paraId="145AC4D2" w14:textId="77777777" w:rsidR="00C111D9" w:rsidRDefault="00853169" w:rsidP="00C111D9">
            <w:pPr>
              <w:jc w:val="both"/>
              <w:rPr>
                <w:rFonts w:eastAsia="Times New Roman"/>
                <w:color w:val="000000"/>
                <w:sz w:val="24"/>
                <w:szCs w:val="24"/>
                <w:lang w:eastAsia="es-ES"/>
              </w:rPr>
            </w:pPr>
            <w:r w:rsidRPr="00C111D9">
              <w:rPr>
                <w:rFonts w:eastAsia="Times New Roman"/>
                <w:color w:val="000000"/>
                <w:sz w:val="24"/>
                <w:szCs w:val="24"/>
                <w:lang w:eastAsia="es-ES"/>
              </w:rPr>
              <w:br/>
              <w:t>2.</w:t>
            </w:r>
            <w:r w:rsidR="00C111D9" w:rsidRPr="00C111D9">
              <w:rPr>
                <w:rFonts w:eastAsia="Times New Roman"/>
                <w:color w:val="000000"/>
                <w:sz w:val="24"/>
                <w:szCs w:val="24"/>
                <w:lang w:eastAsia="es-ES"/>
              </w:rPr>
              <w:t xml:space="preserve"> Le sculpteur dirige chacun des mouvements des statues afin de construire une image figée, sans mouvement comme s’il s’agissait d’une frise sculpturale. Les gens qui agissent comme des statues ne devraient pas être choisis pour leur rôle dans leur vie quotidienne, car ils ne représentent rien d’autre qu’eux-mêmes. Cette première représentation individuelle offre une vision psychologique (individuelle) de l’oppression</w:t>
            </w:r>
            <w:r w:rsidRPr="00C111D9">
              <w:rPr>
                <w:rFonts w:eastAsia="Times New Roman"/>
                <w:color w:val="000000"/>
                <w:sz w:val="24"/>
                <w:szCs w:val="24"/>
                <w:lang w:eastAsia="es-ES"/>
              </w:rPr>
              <w:t>.</w:t>
            </w:r>
          </w:p>
          <w:p w14:paraId="793D6B01" w14:textId="77777777" w:rsidR="00C111D9" w:rsidRPr="00C111D9" w:rsidRDefault="00853169" w:rsidP="00C111D9">
            <w:pPr>
              <w:jc w:val="both"/>
              <w:rPr>
                <w:rFonts w:eastAsia="Times New Roman"/>
                <w:color w:val="000000"/>
                <w:sz w:val="24"/>
                <w:szCs w:val="24"/>
                <w:lang w:eastAsia="es-ES"/>
              </w:rPr>
            </w:pPr>
            <w:r w:rsidRPr="00C111D9">
              <w:rPr>
                <w:rFonts w:eastAsia="Times New Roman"/>
                <w:color w:val="000000"/>
                <w:sz w:val="24"/>
                <w:szCs w:val="24"/>
                <w:lang w:eastAsia="es-ES"/>
              </w:rPr>
              <w:br/>
              <w:t>3.</w:t>
            </w:r>
            <w:r w:rsidR="00C111D9" w:rsidRPr="00C111D9">
              <w:rPr>
                <w:rFonts w:eastAsia="Times New Roman"/>
                <w:color w:val="000000"/>
                <w:sz w:val="24"/>
                <w:szCs w:val="24"/>
                <w:lang w:eastAsia="es-ES"/>
              </w:rPr>
              <w:t xml:space="preserve"> Lorsque le groupe sculptural sera terminé, les participants débattront de la représentation du problème : « Etes-vous d’accord avec la représentation du problème ? Dans un premier temps, chacun exprime son opinion verbalement par rapport à cette première figure qui représente la situation d’oppression. Ensuite, en silence, chaque participant peut modifier partiellement ou complètement les statues jusqu’à ce que le groupe sculptural soit accepté par tous, de sorte qu’il représente l’image collective sur le sujet traité. Cette représentation de groupe offre une vision sociale de l’oppression et c’est un travail collectif</w:t>
            </w:r>
            <w:r w:rsidRPr="00C111D9">
              <w:rPr>
                <w:rFonts w:eastAsia="Times New Roman"/>
                <w:color w:val="000000"/>
                <w:sz w:val="24"/>
                <w:szCs w:val="24"/>
                <w:lang w:eastAsia="es-ES"/>
              </w:rPr>
              <w:t>.</w:t>
            </w:r>
          </w:p>
          <w:p w14:paraId="443EF77B" w14:textId="77777777" w:rsidR="00853169" w:rsidRPr="00C111D9" w:rsidRDefault="00853169" w:rsidP="00C111D9">
            <w:pPr>
              <w:jc w:val="both"/>
              <w:rPr>
                <w:rFonts w:eastAsia="Times New Roman"/>
                <w:color w:val="000000"/>
                <w:sz w:val="24"/>
                <w:szCs w:val="24"/>
                <w:lang w:eastAsia="es-ES"/>
              </w:rPr>
            </w:pPr>
            <w:r w:rsidRPr="00C111D9">
              <w:rPr>
                <w:rFonts w:eastAsia="Times New Roman"/>
                <w:color w:val="000000"/>
                <w:sz w:val="24"/>
                <w:szCs w:val="24"/>
                <w:lang w:eastAsia="es-ES"/>
              </w:rPr>
              <w:t xml:space="preserve"> </w:t>
            </w:r>
            <w:r w:rsidRPr="00C111D9">
              <w:rPr>
                <w:rFonts w:eastAsia="Times New Roman"/>
                <w:color w:val="000000"/>
                <w:sz w:val="24"/>
                <w:szCs w:val="24"/>
                <w:lang w:eastAsia="es-ES"/>
              </w:rPr>
              <w:br/>
              <w:t>4.</w:t>
            </w:r>
            <w:r w:rsidR="00C111D9" w:rsidRPr="00C111D9">
              <w:rPr>
                <w:rFonts w:eastAsia="Times New Roman"/>
                <w:color w:val="000000"/>
                <w:sz w:val="24"/>
                <w:szCs w:val="24"/>
                <w:lang w:eastAsia="es-ES"/>
              </w:rPr>
              <w:t xml:space="preserve"> Analyser les causes du conflit. L’image doit montrer les deux pôles du conflit afin que les participants puissent bien comprendre ce qu’est l’origine, afin de proposer des solutions alternatives</w:t>
            </w:r>
            <w:r w:rsidRPr="00C111D9">
              <w:rPr>
                <w:rFonts w:eastAsia="Times New Roman"/>
                <w:color w:val="000000"/>
                <w:sz w:val="24"/>
                <w:szCs w:val="24"/>
                <w:lang w:eastAsia="es-ES"/>
              </w:rPr>
              <w:t>.</w:t>
            </w:r>
            <w:r w:rsidRPr="00C111D9">
              <w:rPr>
                <w:rFonts w:eastAsia="Times New Roman"/>
                <w:color w:val="000000"/>
                <w:sz w:val="24"/>
                <w:szCs w:val="24"/>
                <w:lang w:eastAsia="es-ES"/>
              </w:rPr>
              <w:br/>
            </w:r>
            <w:r w:rsidRPr="00C111D9">
              <w:rPr>
                <w:rFonts w:eastAsia="Times New Roman"/>
                <w:color w:val="000000"/>
                <w:sz w:val="24"/>
                <w:szCs w:val="24"/>
                <w:lang w:eastAsia="es-ES"/>
              </w:rPr>
              <w:br/>
              <w:t>5.</w:t>
            </w:r>
            <w:r w:rsidR="00C111D9" w:rsidRPr="00C111D9">
              <w:rPr>
                <w:rFonts w:eastAsia="Times New Roman"/>
                <w:color w:val="000000"/>
                <w:sz w:val="24"/>
                <w:szCs w:val="24"/>
                <w:lang w:eastAsia="es-ES"/>
              </w:rPr>
              <w:t xml:space="preserve"> Le premier sculpteur réalise alors un autre ensemble de statues, qui offrent sa solution idéale au problème, qui révèle donc l’image idéale. La phase de dynamisation montrera comment il est possible de passer de l’image collective réelle (oppressive) à l’image idéale. Chaque participant a la possibilité de proposer son image de transition, l’important est de faire la démonstration sur les statues sans utiliser d’indications verbales, puis d’analyser la faisabilité du changement</w:t>
            </w:r>
            <w:r w:rsidRPr="00C111D9">
              <w:rPr>
                <w:rFonts w:eastAsia="Times New Roman"/>
                <w:color w:val="000000"/>
                <w:sz w:val="24"/>
                <w:szCs w:val="24"/>
                <w:lang w:eastAsia="es-ES"/>
              </w:rPr>
              <w:t>.</w:t>
            </w:r>
          </w:p>
        </w:tc>
      </w:tr>
      <w:tr w:rsidR="00853169" w:rsidRPr="00C111D9" w14:paraId="4C802334"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72E81525" w14:textId="77777777" w:rsidR="00853169" w:rsidRPr="00C111D9" w:rsidRDefault="00853169" w:rsidP="00623778">
            <w:pPr>
              <w:rPr>
                <w:rFonts w:eastAsia="Times New Roman"/>
                <w:color w:val="000000"/>
                <w:sz w:val="24"/>
                <w:szCs w:val="24"/>
                <w:lang w:eastAsia="es-ES"/>
              </w:rPr>
            </w:pPr>
          </w:p>
        </w:tc>
      </w:tr>
      <w:tr w:rsidR="00853169" w:rsidRPr="00C111D9" w14:paraId="48E32D12"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6AD357FB" w14:textId="77777777" w:rsidR="00853169" w:rsidRPr="00C111D9" w:rsidRDefault="00853169" w:rsidP="00623778">
            <w:pPr>
              <w:rPr>
                <w:rFonts w:eastAsia="Times New Roman"/>
                <w:color w:val="000000"/>
                <w:sz w:val="24"/>
                <w:szCs w:val="24"/>
                <w:lang w:eastAsia="es-ES"/>
              </w:rPr>
            </w:pPr>
          </w:p>
        </w:tc>
      </w:tr>
      <w:tr w:rsidR="00853169" w:rsidRPr="00C111D9" w14:paraId="4631741D"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4E44F32A" w14:textId="77777777" w:rsidR="00853169" w:rsidRPr="00C111D9" w:rsidRDefault="00853169" w:rsidP="00623778">
            <w:pPr>
              <w:rPr>
                <w:rFonts w:eastAsia="Times New Roman"/>
                <w:color w:val="000000"/>
                <w:sz w:val="24"/>
                <w:szCs w:val="24"/>
                <w:lang w:eastAsia="es-ES"/>
              </w:rPr>
            </w:pPr>
          </w:p>
        </w:tc>
      </w:tr>
      <w:tr w:rsidR="00853169" w:rsidRPr="00C111D9" w14:paraId="2A8623CE"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72405EEA" w14:textId="77777777" w:rsidR="00853169" w:rsidRPr="00C111D9" w:rsidRDefault="00853169" w:rsidP="00623778">
            <w:pPr>
              <w:rPr>
                <w:rFonts w:eastAsia="Times New Roman"/>
                <w:color w:val="000000"/>
                <w:sz w:val="24"/>
                <w:szCs w:val="24"/>
                <w:lang w:eastAsia="es-ES"/>
              </w:rPr>
            </w:pPr>
          </w:p>
        </w:tc>
      </w:tr>
      <w:tr w:rsidR="00853169" w:rsidRPr="00C111D9" w14:paraId="7E05A296" w14:textId="77777777" w:rsidTr="00853169">
        <w:trPr>
          <w:trHeight w:val="7833"/>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771865C8" w14:textId="77777777" w:rsidR="00853169" w:rsidRPr="00C111D9" w:rsidRDefault="00853169" w:rsidP="00623778">
            <w:pPr>
              <w:rPr>
                <w:rFonts w:eastAsia="Times New Roman"/>
                <w:color w:val="000000"/>
                <w:sz w:val="24"/>
                <w:szCs w:val="24"/>
                <w:lang w:eastAsia="es-ES"/>
              </w:rPr>
            </w:pPr>
          </w:p>
        </w:tc>
      </w:tr>
      <w:tr w:rsidR="00853169" w:rsidRPr="00C111D9" w14:paraId="3529F708" w14:textId="77777777" w:rsidTr="00853169">
        <w:trPr>
          <w:trHeight w:val="730"/>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393B5B4A" w14:textId="77777777" w:rsidR="00853169" w:rsidRPr="00C111D9" w:rsidRDefault="00853169" w:rsidP="00623778">
            <w:pPr>
              <w:rPr>
                <w:rFonts w:eastAsia="Times New Roman"/>
                <w:color w:val="000000"/>
                <w:sz w:val="24"/>
                <w:szCs w:val="24"/>
                <w:lang w:eastAsia="es-ES"/>
              </w:rPr>
            </w:pPr>
          </w:p>
        </w:tc>
      </w:tr>
      <w:tr w:rsidR="00853169" w:rsidRPr="00C111D9" w14:paraId="22AE6AB2" w14:textId="77777777" w:rsidTr="00853169">
        <w:trPr>
          <w:trHeight w:val="931"/>
        </w:trPr>
        <w:tc>
          <w:tcPr>
            <w:tcW w:w="31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F6BCE2" w14:textId="77777777" w:rsidR="00853169" w:rsidRPr="00C111D9" w:rsidRDefault="00C111D9" w:rsidP="00C111D9">
            <w:pPr>
              <w:rPr>
                <w:rFonts w:eastAsia="Times New Roman"/>
                <w:b/>
                <w:bCs/>
                <w:color w:val="000000"/>
                <w:sz w:val="24"/>
                <w:szCs w:val="24"/>
                <w:lang w:eastAsia="es-ES"/>
              </w:rPr>
            </w:pPr>
            <w:r w:rsidRPr="00C111D9">
              <w:rPr>
                <w:rFonts w:eastAsia="Times New Roman"/>
                <w:b/>
                <w:bCs/>
                <w:color w:val="000000"/>
                <w:sz w:val="24"/>
                <w:szCs w:val="24"/>
                <w:lang w:eastAsia="es-ES"/>
              </w:rPr>
              <w:t>Recommandations (pour les formateurs des apprenants)</w:t>
            </w:r>
          </w:p>
        </w:tc>
        <w:tc>
          <w:tcPr>
            <w:tcW w:w="6102" w:type="dxa"/>
            <w:gridSpan w:val="13"/>
            <w:tcBorders>
              <w:top w:val="single" w:sz="4" w:space="0" w:color="auto"/>
              <w:left w:val="nil"/>
              <w:bottom w:val="single" w:sz="4" w:space="0" w:color="auto"/>
              <w:right w:val="single" w:sz="4" w:space="0" w:color="000000"/>
            </w:tcBorders>
            <w:shd w:val="clear" w:color="auto" w:fill="auto"/>
            <w:vAlign w:val="bottom"/>
            <w:hideMark/>
          </w:tcPr>
          <w:p w14:paraId="05B8EED1" w14:textId="77777777" w:rsidR="00853169" w:rsidRPr="00C111D9" w:rsidRDefault="00C111D9" w:rsidP="00C111D9">
            <w:pPr>
              <w:jc w:val="both"/>
              <w:rPr>
                <w:rFonts w:eastAsia="Times New Roman"/>
                <w:color w:val="000000"/>
                <w:sz w:val="24"/>
                <w:szCs w:val="24"/>
                <w:lang w:eastAsia="es-ES"/>
              </w:rPr>
            </w:pPr>
            <w:r w:rsidRPr="00C111D9">
              <w:rPr>
                <w:rFonts w:eastAsia="Times New Roman"/>
                <w:color w:val="000000"/>
                <w:sz w:val="24"/>
                <w:szCs w:val="24"/>
                <w:lang w:eastAsia="es-ES"/>
              </w:rPr>
              <w:t>Assurez-vous qu’il est possible pour le formateur d’appuyer certains participants au sujet des questions émotionnelles qui peuvent sembler liées à la situation d’oppression représentée</w:t>
            </w:r>
            <w:r w:rsidR="00853169" w:rsidRPr="00C111D9">
              <w:rPr>
                <w:rFonts w:eastAsia="Times New Roman"/>
                <w:color w:val="000000"/>
                <w:sz w:val="24"/>
                <w:szCs w:val="24"/>
                <w:lang w:eastAsia="es-ES"/>
              </w:rPr>
              <w:t>.</w:t>
            </w:r>
          </w:p>
        </w:tc>
      </w:tr>
      <w:tr w:rsidR="00853169" w:rsidRPr="00D311D4" w14:paraId="7E693F64" w14:textId="77777777" w:rsidTr="00853169">
        <w:trPr>
          <w:trHeight w:val="96"/>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3FECEF" w14:textId="77777777" w:rsidR="00853169" w:rsidRPr="00D311D4" w:rsidRDefault="00C111D9" w:rsidP="00623778">
            <w:pPr>
              <w:jc w:val="cente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7713E20" w14:textId="77777777" w:rsidR="00853169" w:rsidRPr="00D311D4" w:rsidRDefault="00853169" w:rsidP="00623778">
            <w:pPr>
              <w:jc w:val="center"/>
              <w:rPr>
                <w:rFonts w:eastAsia="Times New Roman"/>
                <w:b/>
                <w:bCs/>
                <w:color w:val="000000"/>
                <w:sz w:val="24"/>
                <w:szCs w:val="24"/>
                <w:lang w:val="en-GB" w:eastAsia="es-ES"/>
              </w:rPr>
            </w:pPr>
            <w:r w:rsidRPr="00D311D4">
              <w:rPr>
                <w:rFonts w:eastAsia="Times New Roman"/>
                <w:b/>
                <w:bCs/>
                <w:color w:val="000000"/>
                <w:sz w:val="24"/>
                <w:szCs w:val="24"/>
                <w:lang w:val="en-GB" w:eastAsia="es-ES"/>
              </w:rPr>
              <w:t> </w:t>
            </w:r>
          </w:p>
        </w:tc>
      </w:tr>
    </w:tbl>
    <w:p w14:paraId="26B1E381" w14:textId="77777777" w:rsidR="00853169" w:rsidRPr="00D311D4" w:rsidRDefault="00853169" w:rsidP="00853169">
      <w:pPr>
        <w:rPr>
          <w:lang w:val="en-GB"/>
        </w:rPr>
      </w:pPr>
    </w:p>
    <w:p w14:paraId="11718F3A" w14:textId="77777777" w:rsidR="001A5A9F" w:rsidRPr="00B13884" w:rsidRDefault="001A5A9F" w:rsidP="001A5A9F">
      <w:pPr>
        <w:pStyle w:val="Sous-titre"/>
        <w:rPr>
          <w:rStyle w:val="lev"/>
          <w:color w:val="auto"/>
          <w:sz w:val="24"/>
          <w:lang w:val="en-GB"/>
        </w:rPr>
      </w:pPr>
    </w:p>
    <w:p w14:paraId="4C9062DC" w14:textId="77777777" w:rsidR="001A5A9F" w:rsidRPr="00B13884" w:rsidRDefault="001A5A9F" w:rsidP="001A5A9F">
      <w:pPr>
        <w:pStyle w:val="Sous-titre"/>
        <w:rPr>
          <w:rStyle w:val="lev"/>
          <w:color w:val="auto"/>
          <w:sz w:val="24"/>
          <w:lang w:val="en-GB"/>
        </w:rPr>
      </w:pPr>
    </w:p>
    <w:p w14:paraId="5A2D7400" w14:textId="77777777" w:rsidR="001A5A9F" w:rsidRPr="00B13884" w:rsidRDefault="001A5A9F" w:rsidP="001A5A9F">
      <w:pPr>
        <w:pStyle w:val="Sous-titre"/>
        <w:rPr>
          <w:rStyle w:val="lev"/>
          <w:color w:val="auto"/>
          <w:sz w:val="24"/>
          <w:lang w:val="en-GB"/>
        </w:rPr>
      </w:pPr>
    </w:p>
    <w:p w14:paraId="1CC81B4A" w14:textId="77777777" w:rsidR="001A5A9F" w:rsidRDefault="001A5A9F" w:rsidP="001A5A9F">
      <w:pPr>
        <w:pStyle w:val="Sous-titre"/>
        <w:rPr>
          <w:rStyle w:val="lev"/>
          <w:color w:val="auto"/>
          <w:sz w:val="24"/>
          <w:lang w:val="en-GB"/>
        </w:rPr>
      </w:pPr>
    </w:p>
    <w:p w14:paraId="43CB9FF4" w14:textId="77777777" w:rsidR="00853169" w:rsidRDefault="00853169" w:rsidP="00853169">
      <w:pPr>
        <w:rPr>
          <w:lang w:val="en-GB" w:bidi="ar-SA"/>
        </w:rPr>
      </w:pPr>
    </w:p>
    <w:p w14:paraId="75C424B6" w14:textId="77777777" w:rsidR="00853169" w:rsidRDefault="00853169" w:rsidP="00853169">
      <w:pPr>
        <w:rPr>
          <w:lang w:val="en-GB" w:bidi="ar-SA"/>
        </w:rPr>
      </w:pPr>
    </w:p>
    <w:p w14:paraId="00C1487E" w14:textId="77777777" w:rsidR="00853169" w:rsidRDefault="00853169" w:rsidP="00853169">
      <w:pPr>
        <w:rPr>
          <w:lang w:val="en-GB" w:bidi="ar-SA"/>
        </w:rPr>
      </w:pPr>
    </w:p>
    <w:p w14:paraId="1206AC52" w14:textId="77777777" w:rsidR="00853169" w:rsidRDefault="00853169" w:rsidP="00853169">
      <w:pPr>
        <w:rPr>
          <w:lang w:val="en-GB" w:bidi="ar-SA"/>
        </w:rPr>
      </w:pPr>
    </w:p>
    <w:p w14:paraId="250D6F27" w14:textId="77777777" w:rsidR="00853169" w:rsidRDefault="00853169" w:rsidP="00853169">
      <w:pPr>
        <w:rPr>
          <w:lang w:val="en-GB" w:bidi="ar-SA"/>
        </w:rPr>
      </w:pPr>
    </w:p>
    <w:p w14:paraId="0F6DF457" w14:textId="77777777" w:rsidR="00853169" w:rsidRDefault="00853169" w:rsidP="00853169">
      <w:pPr>
        <w:rPr>
          <w:lang w:val="en-GB" w:bidi="ar-SA"/>
        </w:rPr>
      </w:pPr>
    </w:p>
    <w:p w14:paraId="08435C2D" w14:textId="77777777" w:rsidR="00853169" w:rsidRDefault="00853169" w:rsidP="00853169">
      <w:pPr>
        <w:rPr>
          <w:lang w:val="en-GB" w:bidi="ar-SA"/>
        </w:rPr>
      </w:pPr>
    </w:p>
    <w:p w14:paraId="1B33ECC6" w14:textId="77777777" w:rsidR="00853169" w:rsidRDefault="00853169" w:rsidP="00853169">
      <w:pPr>
        <w:rPr>
          <w:lang w:val="en-GB" w:bidi="ar-SA"/>
        </w:rPr>
      </w:pPr>
    </w:p>
    <w:p w14:paraId="320F2F86" w14:textId="77777777" w:rsidR="00853169" w:rsidRDefault="00853169" w:rsidP="00853169">
      <w:pPr>
        <w:rPr>
          <w:lang w:val="en-GB" w:bidi="ar-SA"/>
        </w:rPr>
      </w:pPr>
    </w:p>
    <w:tbl>
      <w:tblPr>
        <w:tblW w:w="9184" w:type="dxa"/>
        <w:tblInd w:w="1320" w:type="dxa"/>
        <w:tblCellMar>
          <w:left w:w="70" w:type="dxa"/>
          <w:right w:w="70" w:type="dxa"/>
        </w:tblCellMar>
        <w:tblLook w:val="04A0" w:firstRow="1" w:lastRow="0" w:firstColumn="1" w:lastColumn="0" w:noHBand="0" w:noVBand="1"/>
      </w:tblPr>
      <w:tblGrid>
        <w:gridCol w:w="858"/>
        <w:gridCol w:w="538"/>
        <w:gridCol w:w="104"/>
        <w:gridCol w:w="886"/>
        <w:gridCol w:w="758"/>
        <w:gridCol w:w="103"/>
        <w:gridCol w:w="758"/>
        <w:gridCol w:w="103"/>
        <w:gridCol w:w="758"/>
        <w:gridCol w:w="103"/>
        <w:gridCol w:w="222"/>
        <w:gridCol w:w="713"/>
        <w:gridCol w:w="323"/>
        <w:gridCol w:w="1220"/>
        <w:gridCol w:w="104"/>
        <w:gridCol w:w="757"/>
        <w:gridCol w:w="104"/>
        <w:gridCol w:w="772"/>
      </w:tblGrid>
      <w:tr w:rsidR="00853169" w:rsidRPr="00AD3520" w14:paraId="6E5EE92C" w14:textId="77777777" w:rsidTr="00853169">
        <w:trPr>
          <w:trHeight w:val="381"/>
        </w:trPr>
        <w:tc>
          <w:tcPr>
            <w:tcW w:w="9184" w:type="dxa"/>
            <w:gridSpan w:val="18"/>
            <w:tcBorders>
              <w:top w:val="single" w:sz="8" w:space="0" w:color="auto"/>
              <w:left w:val="single" w:sz="8" w:space="0" w:color="auto"/>
              <w:bottom w:val="nil"/>
              <w:right w:val="single" w:sz="8" w:space="0" w:color="000000"/>
            </w:tcBorders>
            <w:shd w:val="clear" w:color="000000" w:fill="9BC2E6"/>
            <w:vAlign w:val="center"/>
            <w:hideMark/>
          </w:tcPr>
          <w:p w14:paraId="0B9F03BC" w14:textId="77777777" w:rsidR="00853169" w:rsidRPr="00A12E1E" w:rsidRDefault="00A12E1E" w:rsidP="00623778">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853169" w:rsidRPr="00C27BD4" w14:paraId="6762694A" w14:textId="77777777" w:rsidTr="00853169">
        <w:trPr>
          <w:trHeight w:val="1068"/>
        </w:trPr>
        <w:tc>
          <w:tcPr>
            <w:tcW w:w="9184" w:type="dxa"/>
            <w:gridSpan w:val="18"/>
            <w:tcBorders>
              <w:top w:val="nil"/>
              <w:left w:val="single" w:sz="8" w:space="0" w:color="auto"/>
              <w:bottom w:val="single" w:sz="8" w:space="0" w:color="auto"/>
              <w:right w:val="single" w:sz="8" w:space="0" w:color="000000"/>
            </w:tcBorders>
            <w:shd w:val="clear" w:color="000000" w:fill="9BC2E6"/>
            <w:vAlign w:val="center"/>
            <w:hideMark/>
          </w:tcPr>
          <w:p w14:paraId="4A242313" w14:textId="77777777" w:rsidR="00853169" w:rsidRPr="00C27BD4" w:rsidRDefault="00C27BD4" w:rsidP="00623778">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Titre de la sous-unité : Pensée créative</w:t>
            </w:r>
          </w:p>
        </w:tc>
      </w:tr>
      <w:tr w:rsidR="00195354" w:rsidRPr="00AD3520" w14:paraId="5F330899" w14:textId="77777777" w:rsidTr="00853169">
        <w:trPr>
          <w:trHeight w:val="344"/>
        </w:trPr>
        <w:tc>
          <w:tcPr>
            <w:tcW w:w="23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56E3079"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518" w:type="dxa"/>
            <w:gridSpan w:val="8"/>
            <w:tcBorders>
              <w:top w:val="single" w:sz="8" w:space="0" w:color="auto"/>
              <w:left w:val="nil"/>
              <w:bottom w:val="single" w:sz="8" w:space="0" w:color="auto"/>
              <w:right w:val="single" w:sz="8" w:space="0" w:color="000000"/>
            </w:tcBorders>
            <w:shd w:val="clear" w:color="000000" w:fill="E7E6E6"/>
            <w:vAlign w:val="center"/>
            <w:hideMark/>
          </w:tcPr>
          <w:p w14:paraId="2F465DB6"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3280" w:type="dxa"/>
            <w:gridSpan w:val="6"/>
            <w:tcBorders>
              <w:top w:val="single" w:sz="8" w:space="0" w:color="auto"/>
              <w:left w:val="nil"/>
              <w:bottom w:val="single" w:sz="8" w:space="0" w:color="auto"/>
              <w:right w:val="single" w:sz="8" w:space="0" w:color="000000"/>
            </w:tcBorders>
            <w:shd w:val="clear" w:color="000000" w:fill="E7E6E6"/>
            <w:vAlign w:val="center"/>
            <w:hideMark/>
          </w:tcPr>
          <w:p w14:paraId="3985DB18"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2F933AE0" w14:textId="77777777" w:rsidTr="00853169">
        <w:trPr>
          <w:trHeight w:val="344"/>
        </w:trPr>
        <w:tc>
          <w:tcPr>
            <w:tcW w:w="918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43DDD077"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853169" w:rsidRPr="00D20717" w14:paraId="5DFBEDBA" w14:textId="77777777" w:rsidTr="00853169">
        <w:trPr>
          <w:trHeight w:val="316"/>
        </w:trPr>
        <w:tc>
          <w:tcPr>
            <w:tcW w:w="2386" w:type="dxa"/>
            <w:gridSpan w:val="4"/>
            <w:tcBorders>
              <w:top w:val="single" w:sz="8" w:space="0" w:color="auto"/>
              <w:left w:val="single" w:sz="4" w:space="0" w:color="auto"/>
              <w:bottom w:val="nil"/>
              <w:right w:val="single" w:sz="8" w:space="0" w:color="000000"/>
            </w:tcBorders>
            <w:shd w:val="clear" w:color="auto" w:fill="auto"/>
            <w:vAlign w:val="center"/>
            <w:hideMark/>
          </w:tcPr>
          <w:p w14:paraId="3E466E74" w14:textId="77777777" w:rsidR="00853169" w:rsidRPr="00D20717" w:rsidRDefault="00853169" w:rsidP="00D20717">
            <w:pPr>
              <w:jc w:val="both"/>
              <w:rPr>
                <w:rFonts w:eastAsia="Times New Roman"/>
                <w:color w:val="000000"/>
                <w:lang w:eastAsia="es-ES"/>
              </w:rPr>
            </w:pPr>
            <w:r w:rsidRPr="00D20717">
              <w:rPr>
                <w:rFonts w:eastAsia="Times New Roman"/>
                <w:color w:val="000000"/>
                <w:lang w:eastAsia="es-ES"/>
              </w:rPr>
              <w:t xml:space="preserve">K1. </w:t>
            </w:r>
            <w:r w:rsidR="00D20717" w:rsidRPr="00D20717">
              <w:rPr>
                <w:rFonts w:eastAsia="Times New Roman"/>
                <w:color w:val="000000"/>
                <w:lang w:eastAsia="es-ES"/>
              </w:rPr>
              <w:t>Apprendre à organiser les priorités</w:t>
            </w:r>
          </w:p>
        </w:tc>
        <w:tc>
          <w:tcPr>
            <w:tcW w:w="3518" w:type="dxa"/>
            <w:gridSpan w:val="8"/>
            <w:tcBorders>
              <w:top w:val="single" w:sz="8" w:space="0" w:color="auto"/>
              <w:left w:val="single" w:sz="8" w:space="0" w:color="auto"/>
              <w:bottom w:val="nil"/>
              <w:right w:val="single" w:sz="8" w:space="0" w:color="000000"/>
            </w:tcBorders>
            <w:shd w:val="clear" w:color="auto" w:fill="auto"/>
            <w:hideMark/>
          </w:tcPr>
          <w:p w14:paraId="2F083222"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S1. Analyse</w:t>
            </w:r>
            <w:r w:rsidR="00D20717">
              <w:rPr>
                <w:rFonts w:eastAsia="Times New Roman"/>
                <w:color w:val="000000"/>
                <w:lang w:val="en-GB" w:eastAsia="es-ES"/>
              </w:rPr>
              <w:t>r des</w:t>
            </w:r>
            <w:r w:rsidRPr="00AD3520">
              <w:rPr>
                <w:rFonts w:eastAsia="Times New Roman"/>
                <w:color w:val="000000"/>
                <w:lang w:val="en-GB" w:eastAsia="es-ES"/>
              </w:rPr>
              <w:t xml:space="preserve"> information</w:t>
            </w:r>
            <w:r w:rsidR="00D20717">
              <w:rPr>
                <w:rFonts w:eastAsia="Times New Roman"/>
                <w:color w:val="000000"/>
                <w:lang w:val="en-GB" w:eastAsia="es-ES"/>
              </w:rPr>
              <w:t>s</w:t>
            </w:r>
            <w:r w:rsidRPr="00AD3520">
              <w:rPr>
                <w:rFonts w:eastAsia="Times New Roman"/>
                <w:color w:val="000000"/>
                <w:lang w:val="en-GB" w:eastAsia="es-ES"/>
              </w:rPr>
              <w:t>.</w:t>
            </w:r>
          </w:p>
        </w:tc>
        <w:tc>
          <w:tcPr>
            <w:tcW w:w="3280" w:type="dxa"/>
            <w:gridSpan w:val="6"/>
            <w:tcBorders>
              <w:top w:val="single" w:sz="8" w:space="0" w:color="auto"/>
              <w:left w:val="single" w:sz="8" w:space="0" w:color="auto"/>
              <w:bottom w:val="nil"/>
              <w:right w:val="single" w:sz="4" w:space="0" w:color="000000"/>
            </w:tcBorders>
            <w:shd w:val="clear" w:color="auto" w:fill="auto"/>
            <w:vAlign w:val="center"/>
            <w:hideMark/>
          </w:tcPr>
          <w:p w14:paraId="6877FB98" w14:textId="77777777" w:rsidR="00853169" w:rsidRPr="00D20717" w:rsidRDefault="00853169" w:rsidP="00D20717">
            <w:pPr>
              <w:rPr>
                <w:rFonts w:eastAsia="Times New Roman"/>
                <w:color w:val="000000"/>
                <w:lang w:eastAsia="es-ES"/>
              </w:rPr>
            </w:pPr>
            <w:r w:rsidRPr="00D20717">
              <w:rPr>
                <w:rFonts w:eastAsia="Times New Roman"/>
                <w:color w:val="000000"/>
                <w:lang w:eastAsia="es-ES"/>
              </w:rPr>
              <w:t xml:space="preserve">R1. </w:t>
            </w:r>
            <w:r w:rsidR="00D20717" w:rsidRPr="00D20717">
              <w:rPr>
                <w:rFonts w:eastAsia="Times New Roman"/>
                <w:color w:val="000000"/>
                <w:lang w:eastAsia="es-ES"/>
              </w:rPr>
              <w:t>Considérer les causes, les conséquences et les solutions d’un problème</w:t>
            </w:r>
            <w:r w:rsidR="00D20717">
              <w:rPr>
                <w:rFonts w:eastAsia="Times New Roman"/>
                <w:color w:val="000000"/>
                <w:lang w:eastAsia="es-ES"/>
              </w:rPr>
              <w:t>.</w:t>
            </w:r>
          </w:p>
        </w:tc>
      </w:tr>
      <w:tr w:rsidR="00853169" w:rsidRPr="00D20717" w14:paraId="625AC6E0" w14:textId="77777777" w:rsidTr="00853169">
        <w:trPr>
          <w:trHeight w:val="316"/>
        </w:trPr>
        <w:tc>
          <w:tcPr>
            <w:tcW w:w="671" w:type="dxa"/>
            <w:tcBorders>
              <w:top w:val="nil"/>
              <w:left w:val="single" w:sz="4" w:space="0" w:color="auto"/>
              <w:bottom w:val="nil"/>
              <w:right w:val="nil"/>
            </w:tcBorders>
            <w:shd w:val="clear" w:color="auto" w:fill="auto"/>
            <w:hideMark/>
          </w:tcPr>
          <w:p w14:paraId="24DBEDE9" w14:textId="77777777" w:rsidR="00853169" w:rsidRPr="00D20717" w:rsidRDefault="00853169" w:rsidP="00623778">
            <w:pPr>
              <w:rPr>
                <w:rFonts w:eastAsia="Times New Roman"/>
                <w:color w:val="000000"/>
                <w:lang w:eastAsia="es-ES"/>
              </w:rPr>
            </w:pPr>
          </w:p>
        </w:tc>
        <w:tc>
          <w:tcPr>
            <w:tcW w:w="829" w:type="dxa"/>
            <w:gridSpan w:val="2"/>
            <w:tcBorders>
              <w:top w:val="nil"/>
              <w:left w:val="nil"/>
              <w:bottom w:val="nil"/>
              <w:right w:val="nil"/>
            </w:tcBorders>
            <w:shd w:val="clear" w:color="auto" w:fill="auto"/>
            <w:hideMark/>
          </w:tcPr>
          <w:p w14:paraId="2442C85B" w14:textId="77777777" w:rsidR="00853169" w:rsidRPr="00D20717" w:rsidRDefault="00853169" w:rsidP="00623778">
            <w:pPr>
              <w:rPr>
                <w:rFonts w:ascii="Times New Roman" w:eastAsia="Times New Roman" w:hAnsi="Times New Roman" w:cs="Times New Roman"/>
                <w:sz w:val="20"/>
                <w:szCs w:val="20"/>
                <w:lang w:eastAsia="es-ES"/>
              </w:rPr>
            </w:pPr>
          </w:p>
        </w:tc>
        <w:tc>
          <w:tcPr>
            <w:tcW w:w="886" w:type="dxa"/>
            <w:tcBorders>
              <w:top w:val="nil"/>
              <w:left w:val="nil"/>
              <w:bottom w:val="nil"/>
              <w:right w:val="single" w:sz="8" w:space="0" w:color="auto"/>
            </w:tcBorders>
            <w:shd w:val="clear" w:color="auto" w:fill="auto"/>
            <w:hideMark/>
          </w:tcPr>
          <w:p w14:paraId="310D1431" w14:textId="77777777" w:rsidR="00853169" w:rsidRPr="00D20717" w:rsidRDefault="00853169" w:rsidP="00623778">
            <w:pPr>
              <w:rPr>
                <w:rFonts w:eastAsia="Times New Roman"/>
                <w:color w:val="000000"/>
                <w:lang w:eastAsia="es-ES"/>
              </w:rPr>
            </w:pPr>
            <w:r w:rsidRPr="00D20717">
              <w:rPr>
                <w:rFonts w:eastAsia="Times New Roman"/>
                <w:color w:val="000000"/>
                <w:lang w:eastAsia="es-ES"/>
              </w:rPr>
              <w:t> </w:t>
            </w:r>
          </w:p>
        </w:tc>
        <w:tc>
          <w:tcPr>
            <w:tcW w:w="3518" w:type="dxa"/>
            <w:gridSpan w:val="8"/>
            <w:tcBorders>
              <w:top w:val="nil"/>
              <w:left w:val="nil"/>
              <w:bottom w:val="nil"/>
              <w:right w:val="single" w:sz="8" w:space="0" w:color="auto"/>
            </w:tcBorders>
            <w:vAlign w:val="center"/>
            <w:hideMark/>
          </w:tcPr>
          <w:p w14:paraId="5DCC5A11" w14:textId="77777777" w:rsidR="00853169" w:rsidRPr="00D20717" w:rsidRDefault="00853169" w:rsidP="00623778">
            <w:pPr>
              <w:rPr>
                <w:rFonts w:eastAsia="Times New Roman"/>
                <w:color w:val="000000"/>
                <w:lang w:eastAsia="es-ES"/>
              </w:rPr>
            </w:pPr>
          </w:p>
        </w:tc>
        <w:tc>
          <w:tcPr>
            <w:tcW w:w="3280" w:type="dxa"/>
            <w:gridSpan w:val="6"/>
            <w:tcBorders>
              <w:top w:val="nil"/>
              <w:left w:val="nil"/>
              <w:bottom w:val="nil"/>
              <w:right w:val="single" w:sz="8" w:space="0" w:color="auto"/>
            </w:tcBorders>
            <w:vAlign w:val="center"/>
            <w:hideMark/>
          </w:tcPr>
          <w:p w14:paraId="03A815D9" w14:textId="77777777" w:rsidR="00853169" w:rsidRPr="00D20717" w:rsidRDefault="00853169" w:rsidP="00623778">
            <w:pPr>
              <w:rPr>
                <w:rFonts w:eastAsia="Times New Roman"/>
                <w:color w:val="000000"/>
                <w:lang w:eastAsia="es-ES"/>
              </w:rPr>
            </w:pPr>
          </w:p>
        </w:tc>
      </w:tr>
      <w:tr w:rsidR="00853169" w:rsidRPr="00D20717" w14:paraId="44BCE1BA" w14:textId="77777777" w:rsidTr="00853169">
        <w:trPr>
          <w:trHeight w:val="316"/>
        </w:trPr>
        <w:tc>
          <w:tcPr>
            <w:tcW w:w="2386" w:type="dxa"/>
            <w:gridSpan w:val="4"/>
            <w:vMerge w:val="restart"/>
            <w:tcBorders>
              <w:top w:val="nil"/>
              <w:left w:val="single" w:sz="4" w:space="0" w:color="auto"/>
              <w:bottom w:val="nil"/>
              <w:right w:val="single" w:sz="8" w:space="0" w:color="000000"/>
            </w:tcBorders>
            <w:shd w:val="clear" w:color="auto" w:fill="auto"/>
            <w:hideMark/>
          </w:tcPr>
          <w:p w14:paraId="4F8C5D2F" w14:textId="77777777" w:rsidR="00853169" w:rsidRPr="00D20717" w:rsidRDefault="00853169" w:rsidP="00D20717">
            <w:pPr>
              <w:rPr>
                <w:rFonts w:eastAsia="Times New Roman"/>
                <w:color w:val="000000"/>
                <w:lang w:eastAsia="es-ES"/>
              </w:rPr>
            </w:pPr>
            <w:r w:rsidRPr="00D20717">
              <w:rPr>
                <w:rFonts w:eastAsia="Times New Roman"/>
                <w:color w:val="000000"/>
                <w:lang w:eastAsia="es-ES"/>
              </w:rPr>
              <w:t xml:space="preserve">K2. </w:t>
            </w:r>
            <w:r w:rsidR="00D20717" w:rsidRPr="00D20717">
              <w:rPr>
                <w:rFonts w:eastAsia="Times New Roman"/>
                <w:color w:val="000000"/>
                <w:lang w:eastAsia="es-ES"/>
              </w:rPr>
              <w:t>Comprendre quelles situations affectent collectivement les personnes/groupes sociaux</w:t>
            </w:r>
          </w:p>
        </w:tc>
        <w:tc>
          <w:tcPr>
            <w:tcW w:w="758" w:type="dxa"/>
            <w:tcBorders>
              <w:top w:val="nil"/>
              <w:left w:val="nil"/>
              <w:bottom w:val="nil"/>
              <w:right w:val="nil"/>
            </w:tcBorders>
            <w:shd w:val="clear" w:color="auto" w:fill="auto"/>
            <w:noWrap/>
            <w:vAlign w:val="bottom"/>
            <w:hideMark/>
          </w:tcPr>
          <w:p w14:paraId="56DFBDCC" w14:textId="77777777" w:rsidR="00853169" w:rsidRPr="00D20717" w:rsidRDefault="00853169" w:rsidP="00623778">
            <w:pPr>
              <w:rPr>
                <w:rFonts w:eastAsia="Times New Roman"/>
                <w:color w:val="000000"/>
                <w:lang w:eastAsia="es-ES"/>
              </w:rPr>
            </w:pPr>
          </w:p>
        </w:tc>
        <w:tc>
          <w:tcPr>
            <w:tcW w:w="861" w:type="dxa"/>
            <w:gridSpan w:val="2"/>
            <w:tcBorders>
              <w:top w:val="nil"/>
              <w:left w:val="nil"/>
              <w:bottom w:val="nil"/>
              <w:right w:val="nil"/>
            </w:tcBorders>
            <w:shd w:val="clear" w:color="auto" w:fill="auto"/>
            <w:noWrap/>
            <w:vAlign w:val="bottom"/>
            <w:hideMark/>
          </w:tcPr>
          <w:p w14:paraId="60812043" w14:textId="77777777" w:rsidR="00853169" w:rsidRPr="00D20717" w:rsidRDefault="00853169" w:rsidP="00623778">
            <w:pPr>
              <w:rPr>
                <w:rFonts w:ascii="Times New Roman" w:eastAsia="Times New Roman" w:hAnsi="Times New Roman" w:cs="Times New Roman"/>
                <w:sz w:val="20"/>
                <w:szCs w:val="20"/>
                <w:lang w:eastAsia="es-ES"/>
              </w:rPr>
            </w:pPr>
          </w:p>
        </w:tc>
        <w:tc>
          <w:tcPr>
            <w:tcW w:w="861" w:type="dxa"/>
            <w:gridSpan w:val="2"/>
            <w:tcBorders>
              <w:top w:val="nil"/>
              <w:left w:val="nil"/>
              <w:bottom w:val="nil"/>
              <w:right w:val="nil"/>
            </w:tcBorders>
            <w:shd w:val="clear" w:color="auto" w:fill="auto"/>
            <w:noWrap/>
            <w:vAlign w:val="bottom"/>
            <w:hideMark/>
          </w:tcPr>
          <w:p w14:paraId="54BF8C6C" w14:textId="77777777" w:rsidR="00853169" w:rsidRPr="00D20717" w:rsidRDefault="00853169" w:rsidP="00623778">
            <w:pPr>
              <w:rPr>
                <w:rFonts w:ascii="Times New Roman" w:eastAsia="Times New Roman" w:hAnsi="Times New Roman" w:cs="Times New Roman"/>
                <w:sz w:val="20"/>
                <w:szCs w:val="20"/>
                <w:lang w:eastAsia="es-ES"/>
              </w:rPr>
            </w:pPr>
          </w:p>
        </w:tc>
        <w:tc>
          <w:tcPr>
            <w:tcW w:w="325" w:type="dxa"/>
            <w:gridSpan w:val="2"/>
            <w:tcBorders>
              <w:top w:val="nil"/>
              <w:left w:val="nil"/>
              <w:bottom w:val="nil"/>
              <w:right w:val="nil"/>
            </w:tcBorders>
            <w:shd w:val="clear" w:color="auto" w:fill="auto"/>
            <w:noWrap/>
            <w:vAlign w:val="bottom"/>
            <w:hideMark/>
          </w:tcPr>
          <w:p w14:paraId="537ADC28" w14:textId="77777777" w:rsidR="00853169" w:rsidRPr="00D20717" w:rsidRDefault="00853169" w:rsidP="00623778">
            <w:pPr>
              <w:rPr>
                <w:rFonts w:ascii="Times New Roman" w:eastAsia="Times New Roman" w:hAnsi="Times New Roman" w:cs="Times New Roman"/>
                <w:sz w:val="20"/>
                <w:szCs w:val="20"/>
                <w:lang w:eastAsia="es-ES"/>
              </w:rPr>
            </w:pPr>
          </w:p>
        </w:tc>
        <w:tc>
          <w:tcPr>
            <w:tcW w:w="713" w:type="dxa"/>
            <w:tcBorders>
              <w:top w:val="nil"/>
              <w:left w:val="nil"/>
              <w:bottom w:val="nil"/>
              <w:right w:val="nil"/>
            </w:tcBorders>
            <w:shd w:val="clear" w:color="auto" w:fill="auto"/>
            <w:noWrap/>
            <w:vAlign w:val="bottom"/>
            <w:hideMark/>
          </w:tcPr>
          <w:p w14:paraId="2B5CCAF7" w14:textId="77777777" w:rsidR="00853169" w:rsidRPr="00D20717" w:rsidRDefault="00853169" w:rsidP="00623778">
            <w:pPr>
              <w:rPr>
                <w:rFonts w:ascii="Times New Roman" w:eastAsia="Times New Roman" w:hAnsi="Times New Roman" w:cs="Times New Roman"/>
                <w:sz w:val="20"/>
                <w:szCs w:val="20"/>
                <w:lang w:eastAsia="es-ES"/>
              </w:rPr>
            </w:pPr>
          </w:p>
        </w:tc>
        <w:tc>
          <w:tcPr>
            <w:tcW w:w="1543" w:type="dxa"/>
            <w:gridSpan w:val="2"/>
            <w:tcBorders>
              <w:top w:val="nil"/>
              <w:left w:val="single" w:sz="8" w:space="0" w:color="auto"/>
              <w:bottom w:val="nil"/>
              <w:right w:val="nil"/>
            </w:tcBorders>
            <w:shd w:val="clear" w:color="auto" w:fill="auto"/>
            <w:noWrap/>
            <w:vAlign w:val="bottom"/>
            <w:hideMark/>
          </w:tcPr>
          <w:p w14:paraId="21E336CE"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c>
          <w:tcPr>
            <w:tcW w:w="861" w:type="dxa"/>
            <w:gridSpan w:val="2"/>
            <w:tcBorders>
              <w:top w:val="nil"/>
              <w:left w:val="nil"/>
              <w:bottom w:val="nil"/>
              <w:right w:val="nil"/>
            </w:tcBorders>
            <w:shd w:val="clear" w:color="auto" w:fill="auto"/>
            <w:noWrap/>
            <w:vAlign w:val="bottom"/>
            <w:hideMark/>
          </w:tcPr>
          <w:p w14:paraId="24BA44D8" w14:textId="77777777" w:rsidR="00853169" w:rsidRPr="00D20717" w:rsidRDefault="00853169" w:rsidP="00623778">
            <w:pPr>
              <w:rPr>
                <w:rFonts w:eastAsia="Times New Roman"/>
                <w:color w:val="000000"/>
                <w:sz w:val="24"/>
                <w:szCs w:val="24"/>
                <w:lang w:eastAsia="es-ES"/>
              </w:rPr>
            </w:pPr>
          </w:p>
        </w:tc>
        <w:tc>
          <w:tcPr>
            <w:tcW w:w="876" w:type="dxa"/>
            <w:gridSpan w:val="2"/>
            <w:tcBorders>
              <w:top w:val="nil"/>
              <w:left w:val="nil"/>
              <w:bottom w:val="nil"/>
              <w:right w:val="single" w:sz="4" w:space="0" w:color="auto"/>
            </w:tcBorders>
            <w:shd w:val="clear" w:color="auto" w:fill="auto"/>
            <w:noWrap/>
            <w:vAlign w:val="bottom"/>
            <w:hideMark/>
          </w:tcPr>
          <w:p w14:paraId="18EFDB4D"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r>
      <w:tr w:rsidR="00853169" w:rsidRPr="00D20717" w14:paraId="1F086A62" w14:textId="77777777" w:rsidTr="00853169">
        <w:trPr>
          <w:trHeight w:val="316"/>
        </w:trPr>
        <w:tc>
          <w:tcPr>
            <w:tcW w:w="2386" w:type="dxa"/>
            <w:gridSpan w:val="4"/>
            <w:vMerge/>
            <w:tcBorders>
              <w:top w:val="nil"/>
              <w:left w:val="single" w:sz="4" w:space="0" w:color="auto"/>
              <w:bottom w:val="nil"/>
              <w:right w:val="single" w:sz="8" w:space="0" w:color="000000"/>
            </w:tcBorders>
            <w:vAlign w:val="center"/>
            <w:hideMark/>
          </w:tcPr>
          <w:p w14:paraId="1D2C84B9" w14:textId="77777777" w:rsidR="00853169" w:rsidRPr="00D20717" w:rsidRDefault="00853169" w:rsidP="00623778">
            <w:pPr>
              <w:rPr>
                <w:rFonts w:eastAsia="Times New Roman"/>
                <w:color w:val="000000"/>
                <w:lang w:eastAsia="es-ES"/>
              </w:rPr>
            </w:pPr>
          </w:p>
        </w:tc>
        <w:tc>
          <w:tcPr>
            <w:tcW w:w="3518" w:type="dxa"/>
            <w:gridSpan w:val="8"/>
            <w:tcBorders>
              <w:top w:val="nil"/>
              <w:left w:val="nil"/>
              <w:bottom w:val="nil"/>
              <w:right w:val="single" w:sz="4" w:space="0" w:color="auto"/>
            </w:tcBorders>
            <w:shd w:val="clear" w:color="auto" w:fill="auto"/>
            <w:noWrap/>
            <w:vAlign w:val="bottom"/>
            <w:hideMark/>
          </w:tcPr>
          <w:p w14:paraId="4FEC731D" w14:textId="77777777" w:rsidR="00853169" w:rsidRPr="00D20717" w:rsidRDefault="00D20717" w:rsidP="00D20717">
            <w:pPr>
              <w:rPr>
                <w:rFonts w:eastAsia="Times New Roman"/>
                <w:color w:val="000000"/>
                <w:lang w:eastAsia="es-ES"/>
              </w:rPr>
            </w:pPr>
            <w:r w:rsidRPr="00D20717">
              <w:rPr>
                <w:rFonts w:eastAsia="Times New Roman"/>
                <w:color w:val="000000"/>
                <w:lang w:eastAsia="es-ES"/>
              </w:rPr>
              <w:t>S2 Exprimer des idées oralement.</w:t>
            </w:r>
          </w:p>
        </w:tc>
        <w:tc>
          <w:tcPr>
            <w:tcW w:w="3280" w:type="dxa"/>
            <w:gridSpan w:val="6"/>
            <w:tcBorders>
              <w:top w:val="nil"/>
              <w:left w:val="single" w:sz="4" w:space="0" w:color="auto"/>
              <w:bottom w:val="nil"/>
              <w:right w:val="single" w:sz="4" w:space="0" w:color="auto"/>
            </w:tcBorders>
            <w:shd w:val="clear" w:color="auto" w:fill="auto"/>
            <w:vAlign w:val="center"/>
            <w:hideMark/>
          </w:tcPr>
          <w:p w14:paraId="3D090B6F" w14:textId="77777777" w:rsidR="00853169" w:rsidRPr="00D20717" w:rsidRDefault="00853169" w:rsidP="00D20717">
            <w:pPr>
              <w:rPr>
                <w:rFonts w:eastAsia="Times New Roman"/>
                <w:color w:val="000000"/>
                <w:lang w:eastAsia="es-ES"/>
              </w:rPr>
            </w:pPr>
            <w:r w:rsidRPr="00D20717">
              <w:rPr>
                <w:rFonts w:eastAsia="Times New Roman"/>
                <w:color w:val="000000"/>
                <w:lang w:eastAsia="es-ES"/>
              </w:rPr>
              <w:t>R2.</w:t>
            </w:r>
            <w:r w:rsidR="00D20717" w:rsidRPr="00D20717">
              <w:rPr>
                <w:rFonts w:eastAsia="Times New Roman"/>
                <w:color w:val="000000"/>
                <w:lang w:eastAsia="es-ES"/>
              </w:rPr>
              <w:t xml:space="preserve"> Négocier et coopérer avec les autres</w:t>
            </w:r>
            <w:r w:rsidRPr="00D20717">
              <w:rPr>
                <w:rFonts w:eastAsia="Times New Roman"/>
                <w:color w:val="000000"/>
                <w:lang w:eastAsia="es-ES"/>
              </w:rPr>
              <w:t>.</w:t>
            </w:r>
          </w:p>
        </w:tc>
      </w:tr>
      <w:tr w:rsidR="00853169" w:rsidRPr="00D20717" w14:paraId="43477D2A" w14:textId="77777777" w:rsidTr="00853169">
        <w:trPr>
          <w:trHeight w:val="316"/>
        </w:trPr>
        <w:tc>
          <w:tcPr>
            <w:tcW w:w="671" w:type="dxa"/>
            <w:tcBorders>
              <w:top w:val="nil"/>
              <w:left w:val="single" w:sz="4" w:space="0" w:color="auto"/>
              <w:bottom w:val="nil"/>
              <w:right w:val="nil"/>
            </w:tcBorders>
            <w:shd w:val="clear" w:color="auto" w:fill="auto"/>
            <w:hideMark/>
          </w:tcPr>
          <w:p w14:paraId="20E5E8E7" w14:textId="77777777" w:rsidR="00853169" w:rsidRPr="00D20717" w:rsidRDefault="00853169" w:rsidP="00623778">
            <w:pPr>
              <w:rPr>
                <w:rFonts w:eastAsia="Times New Roman"/>
                <w:color w:val="000000"/>
                <w:lang w:eastAsia="es-ES"/>
              </w:rPr>
            </w:pPr>
          </w:p>
        </w:tc>
        <w:tc>
          <w:tcPr>
            <w:tcW w:w="829" w:type="dxa"/>
            <w:gridSpan w:val="2"/>
            <w:tcBorders>
              <w:top w:val="nil"/>
              <w:left w:val="nil"/>
              <w:bottom w:val="nil"/>
              <w:right w:val="nil"/>
            </w:tcBorders>
            <w:shd w:val="clear" w:color="auto" w:fill="auto"/>
            <w:hideMark/>
          </w:tcPr>
          <w:p w14:paraId="2F249B58" w14:textId="77777777" w:rsidR="00853169" w:rsidRPr="00D20717" w:rsidRDefault="00853169" w:rsidP="00623778">
            <w:pPr>
              <w:rPr>
                <w:rFonts w:ascii="Times New Roman" w:eastAsia="Times New Roman" w:hAnsi="Times New Roman" w:cs="Times New Roman"/>
                <w:sz w:val="20"/>
                <w:szCs w:val="20"/>
                <w:lang w:eastAsia="es-ES"/>
              </w:rPr>
            </w:pPr>
          </w:p>
        </w:tc>
        <w:tc>
          <w:tcPr>
            <w:tcW w:w="886" w:type="dxa"/>
            <w:tcBorders>
              <w:top w:val="nil"/>
              <w:left w:val="nil"/>
              <w:bottom w:val="nil"/>
              <w:right w:val="single" w:sz="8" w:space="0" w:color="auto"/>
            </w:tcBorders>
            <w:shd w:val="clear" w:color="auto" w:fill="auto"/>
            <w:hideMark/>
          </w:tcPr>
          <w:p w14:paraId="2A684601" w14:textId="77777777" w:rsidR="00853169" w:rsidRPr="00D20717" w:rsidRDefault="00853169" w:rsidP="00623778">
            <w:pPr>
              <w:rPr>
                <w:rFonts w:eastAsia="Times New Roman"/>
                <w:color w:val="000000"/>
                <w:lang w:eastAsia="es-ES"/>
              </w:rPr>
            </w:pPr>
            <w:r w:rsidRPr="00D20717">
              <w:rPr>
                <w:rFonts w:eastAsia="Times New Roman"/>
                <w:color w:val="000000"/>
                <w:lang w:eastAsia="es-ES"/>
              </w:rPr>
              <w:t> </w:t>
            </w:r>
          </w:p>
        </w:tc>
        <w:tc>
          <w:tcPr>
            <w:tcW w:w="861" w:type="dxa"/>
            <w:gridSpan w:val="2"/>
            <w:tcBorders>
              <w:top w:val="nil"/>
              <w:left w:val="nil"/>
              <w:bottom w:val="nil"/>
              <w:right w:val="nil"/>
            </w:tcBorders>
            <w:shd w:val="clear" w:color="auto" w:fill="auto"/>
            <w:noWrap/>
            <w:vAlign w:val="bottom"/>
            <w:hideMark/>
          </w:tcPr>
          <w:p w14:paraId="7D524F54" w14:textId="77777777" w:rsidR="00853169" w:rsidRPr="00D20717" w:rsidRDefault="00853169" w:rsidP="00623778">
            <w:pPr>
              <w:rPr>
                <w:rFonts w:eastAsia="Times New Roman"/>
                <w:color w:val="000000"/>
                <w:lang w:eastAsia="es-ES"/>
              </w:rPr>
            </w:pPr>
          </w:p>
        </w:tc>
        <w:tc>
          <w:tcPr>
            <w:tcW w:w="861" w:type="dxa"/>
            <w:gridSpan w:val="2"/>
            <w:tcBorders>
              <w:top w:val="nil"/>
              <w:left w:val="nil"/>
              <w:bottom w:val="nil"/>
              <w:right w:val="nil"/>
            </w:tcBorders>
            <w:shd w:val="clear" w:color="auto" w:fill="auto"/>
            <w:noWrap/>
            <w:vAlign w:val="bottom"/>
            <w:hideMark/>
          </w:tcPr>
          <w:p w14:paraId="59BA47D8" w14:textId="77777777" w:rsidR="00853169" w:rsidRPr="00D20717" w:rsidRDefault="00853169" w:rsidP="00623778">
            <w:pPr>
              <w:rPr>
                <w:rFonts w:ascii="Times New Roman" w:eastAsia="Times New Roman" w:hAnsi="Times New Roman" w:cs="Times New Roman"/>
                <w:lang w:eastAsia="es-ES"/>
              </w:rPr>
            </w:pPr>
          </w:p>
        </w:tc>
        <w:tc>
          <w:tcPr>
            <w:tcW w:w="861" w:type="dxa"/>
            <w:gridSpan w:val="2"/>
            <w:tcBorders>
              <w:top w:val="nil"/>
              <w:left w:val="nil"/>
              <w:bottom w:val="nil"/>
              <w:right w:val="nil"/>
            </w:tcBorders>
            <w:shd w:val="clear" w:color="auto" w:fill="auto"/>
            <w:noWrap/>
            <w:vAlign w:val="bottom"/>
            <w:hideMark/>
          </w:tcPr>
          <w:p w14:paraId="5A630CE6" w14:textId="77777777" w:rsidR="00853169" w:rsidRPr="00D20717" w:rsidRDefault="00853169" w:rsidP="00623778">
            <w:pPr>
              <w:rPr>
                <w:rFonts w:ascii="Times New Roman" w:eastAsia="Times New Roman" w:hAnsi="Times New Roman" w:cs="Times New Roman"/>
                <w:sz w:val="20"/>
                <w:szCs w:val="20"/>
                <w:lang w:eastAsia="es-ES"/>
              </w:rPr>
            </w:pPr>
          </w:p>
        </w:tc>
        <w:tc>
          <w:tcPr>
            <w:tcW w:w="222" w:type="dxa"/>
            <w:tcBorders>
              <w:top w:val="nil"/>
              <w:left w:val="nil"/>
              <w:bottom w:val="nil"/>
              <w:right w:val="nil"/>
            </w:tcBorders>
            <w:shd w:val="clear" w:color="auto" w:fill="auto"/>
            <w:noWrap/>
            <w:vAlign w:val="bottom"/>
            <w:hideMark/>
          </w:tcPr>
          <w:p w14:paraId="24F2AED2" w14:textId="77777777" w:rsidR="00853169" w:rsidRPr="00D20717" w:rsidRDefault="00853169" w:rsidP="00623778">
            <w:pPr>
              <w:rPr>
                <w:rFonts w:ascii="Times New Roman" w:eastAsia="Times New Roman" w:hAnsi="Times New Roman" w:cs="Times New Roman"/>
                <w:sz w:val="20"/>
                <w:szCs w:val="20"/>
                <w:lang w:eastAsia="es-ES"/>
              </w:rPr>
            </w:pPr>
            <w:r w:rsidRPr="00D20717">
              <w:rPr>
                <w:rFonts w:ascii="Times New Roman" w:eastAsia="Times New Roman" w:hAnsi="Times New Roman" w:cs="Times New Roman"/>
                <w:sz w:val="20"/>
                <w:szCs w:val="20"/>
                <w:lang w:eastAsia="es-ES"/>
              </w:rPr>
              <w:t xml:space="preserve">  </w:t>
            </w:r>
          </w:p>
        </w:tc>
        <w:tc>
          <w:tcPr>
            <w:tcW w:w="713" w:type="dxa"/>
            <w:tcBorders>
              <w:top w:val="nil"/>
              <w:left w:val="nil"/>
              <w:bottom w:val="nil"/>
              <w:right w:val="single" w:sz="4" w:space="0" w:color="auto"/>
            </w:tcBorders>
            <w:shd w:val="clear" w:color="auto" w:fill="auto"/>
            <w:noWrap/>
            <w:vAlign w:val="bottom"/>
            <w:hideMark/>
          </w:tcPr>
          <w:p w14:paraId="0D296AE9" w14:textId="77777777" w:rsidR="00853169" w:rsidRPr="00D20717" w:rsidRDefault="00853169" w:rsidP="00623778">
            <w:pPr>
              <w:rPr>
                <w:rFonts w:ascii="Times New Roman" w:eastAsia="Times New Roman" w:hAnsi="Times New Roman" w:cs="Times New Roman"/>
                <w:sz w:val="20"/>
                <w:szCs w:val="20"/>
                <w:lang w:eastAsia="es-ES"/>
              </w:rPr>
            </w:pPr>
            <w:r w:rsidRPr="00D20717">
              <w:rPr>
                <w:rFonts w:ascii="Times New Roman" w:eastAsia="Times New Roman" w:hAnsi="Times New Roman" w:cs="Times New Roman"/>
                <w:sz w:val="20"/>
                <w:szCs w:val="20"/>
                <w:lang w:eastAsia="es-ES"/>
              </w:rPr>
              <w:t xml:space="preserve">      </w:t>
            </w:r>
          </w:p>
        </w:tc>
        <w:tc>
          <w:tcPr>
            <w:tcW w:w="323" w:type="dxa"/>
            <w:tcBorders>
              <w:top w:val="nil"/>
              <w:left w:val="single" w:sz="4" w:space="0" w:color="auto"/>
              <w:bottom w:val="nil"/>
              <w:right w:val="nil"/>
            </w:tcBorders>
            <w:shd w:val="clear" w:color="auto" w:fill="auto"/>
            <w:vAlign w:val="bottom"/>
          </w:tcPr>
          <w:p w14:paraId="08F71E1A" w14:textId="77777777" w:rsidR="00853169" w:rsidRPr="00D20717" w:rsidRDefault="00853169" w:rsidP="00623778">
            <w:pPr>
              <w:rPr>
                <w:rFonts w:ascii="Times New Roman" w:eastAsia="Times New Roman" w:hAnsi="Times New Roman" w:cs="Times New Roman"/>
                <w:sz w:val="20"/>
                <w:szCs w:val="20"/>
                <w:lang w:eastAsia="es-ES"/>
              </w:rPr>
            </w:pPr>
          </w:p>
        </w:tc>
        <w:tc>
          <w:tcPr>
            <w:tcW w:w="2957" w:type="dxa"/>
            <w:gridSpan w:val="5"/>
            <w:tcBorders>
              <w:top w:val="nil"/>
              <w:left w:val="nil"/>
              <w:bottom w:val="nil"/>
              <w:right w:val="single" w:sz="4" w:space="0" w:color="auto"/>
            </w:tcBorders>
            <w:vAlign w:val="center"/>
            <w:hideMark/>
          </w:tcPr>
          <w:p w14:paraId="0B4A7A6E" w14:textId="77777777" w:rsidR="00853169" w:rsidRPr="00D20717" w:rsidRDefault="00853169" w:rsidP="00623778">
            <w:pPr>
              <w:rPr>
                <w:rFonts w:eastAsia="Times New Roman"/>
                <w:color w:val="000000"/>
                <w:lang w:eastAsia="es-ES"/>
              </w:rPr>
            </w:pPr>
          </w:p>
        </w:tc>
      </w:tr>
      <w:tr w:rsidR="00853169" w:rsidRPr="00AD3520" w14:paraId="6E8AE360" w14:textId="77777777" w:rsidTr="00853169">
        <w:trPr>
          <w:trHeight w:val="316"/>
        </w:trPr>
        <w:tc>
          <w:tcPr>
            <w:tcW w:w="2386" w:type="dxa"/>
            <w:gridSpan w:val="4"/>
            <w:vMerge w:val="restart"/>
            <w:tcBorders>
              <w:top w:val="nil"/>
              <w:left w:val="single" w:sz="4" w:space="0" w:color="auto"/>
              <w:bottom w:val="nil"/>
              <w:right w:val="single" w:sz="8" w:space="0" w:color="000000"/>
            </w:tcBorders>
            <w:shd w:val="clear" w:color="auto" w:fill="auto"/>
            <w:hideMark/>
          </w:tcPr>
          <w:p w14:paraId="28999EBC" w14:textId="77777777" w:rsidR="00853169" w:rsidRPr="00D20717" w:rsidRDefault="00853169" w:rsidP="00D20717">
            <w:pPr>
              <w:rPr>
                <w:rFonts w:eastAsia="Times New Roman"/>
                <w:color w:val="000000"/>
                <w:lang w:eastAsia="es-ES"/>
              </w:rPr>
            </w:pPr>
            <w:r w:rsidRPr="00D20717">
              <w:rPr>
                <w:rFonts w:eastAsia="Times New Roman"/>
                <w:color w:val="000000"/>
                <w:lang w:eastAsia="es-ES"/>
              </w:rPr>
              <w:t xml:space="preserve">K3. </w:t>
            </w:r>
            <w:r w:rsidR="00D20717" w:rsidRPr="00D20717">
              <w:rPr>
                <w:rFonts w:eastAsia="Times New Roman"/>
                <w:color w:val="000000"/>
                <w:lang w:eastAsia="es-ES"/>
              </w:rPr>
              <w:t>Définir une voie pour résoudre un problème</w:t>
            </w:r>
          </w:p>
        </w:tc>
        <w:tc>
          <w:tcPr>
            <w:tcW w:w="3518" w:type="dxa"/>
            <w:gridSpan w:val="8"/>
            <w:tcBorders>
              <w:top w:val="nil"/>
              <w:left w:val="nil"/>
              <w:bottom w:val="nil"/>
              <w:right w:val="single" w:sz="4" w:space="0" w:color="auto"/>
            </w:tcBorders>
            <w:shd w:val="clear" w:color="auto" w:fill="auto"/>
            <w:vAlign w:val="center"/>
            <w:hideMark/>
          </w:tcPr>
          <w:p w14:paraId="286B4A0C" w14:textId="77777777" w:rsidR="00853169" w:rsidRPr="00AD3520" w:rsidRDefault="00853169" w:rsidP="00D20717">
            <w:pPr>
              <w:rPr>
                <w:rFonts w:eastAsia="Times New Roman"/>
                <w:color w:val="000000"/>
                <w:lang w:val="en-GB" w:eastAsia="es-ES"/>
              </w:rPr>
            </w:pPr>
            <w:r w:rsidRPr="00AD3520">
              <w:rPr>
                <w:rFonts w:eastAsia="Times New Roman"/>
                <w:color w:val="000000"/>
                <w:lang w:val="en-GB" w:eastAsia="es-ES"/>
              </w:rPr>
              <w:t>S3. T</w:t>
            </w:r>
            <w:r w:rsidR="00D20717">
              <w:rPr>
                <w:rFonts w:eastAsia="Times New Roman"/>
                <w:color w:val="000000"/>
                <w:lang w:val="en-GB" w:eastAsia="es-ES"/>
              </w:rPr>
              <w:t>ravailler en équipe.</w:t>
            </w:r>
          </w:p>
        </w:tc>
        <w:tc>
          <w:tcPr>
            <w:tcW w:w="1543" w:type="dxa"/>
            <w:gridSpan w:val="2"/>
            <w:tcBorders>
              <w:top w:val="nil"/>
              <w:left w:val="single" w:sz="4" w:space="0" w:color="auto"/>
              <w:bottom w:val="nil"/>
              <w:right w:val="nil"/>
            </w:tcBorders>
            <w:shd w:val="clear" w:color="auto" w:fill="auto"/>
            <w:vAlign w:val="center"/>
            <w:hideMark/>
          </w:tcPr>
          <w:p w14:paraId="3704673B"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nil"/>
              <w:right w:val="nil"/>
            </w:tcBorders>
            <w:shd w:val="clear" w:color="auto" w:fill="auto"/>
            <w:vAlign w:val="center"/>
            <w:hideMark/>
          </w:tcPr>
          <w:p w14:paraId="3EF9171A" w14:textId="77777777" w:rsidR="00853169" w:rsidRPr="00AD3520" w:rsidRDefault="00853169" w:rsidP="00623778">
            <w:pPr>
              <w:rPr>
                <w:rFonts w:eastAsia="Times New Roman"/>
                <w:color w:val="000000"/>
                <w:lang w:val="en-GB" w:eastAsia="es-ES"/>
              </w:rPr>
            </w:pPr>
          </w:p>
        </w:tc>
        <w:tc>
          <w:tcPr>
            <w:tcW w:w="876" w:type="dxa"/>
            <w:gridSpan w:val="2"/>
            <w:tcBorders>
              <w:top w:val="nil"/>
              <w:left w:val="nil"/>
              <w:bottom w:val="nil"/>
              <w:right w:val="single" w:sz="4" w:space="0" w:color="auto"/>
            </w:tcBorders>
            <w:shd w:val="clear" w:color="auto" w:fill="auto"/>
            <w:vAlign w:val="center"/>
            <w:hideMark/>
          </w:tcPr>
          <w:p w14:paraId="74F82406"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D20717" w14:paraId="732C4A50" w14:textId="77777777" w:rsidTr="00853169">
        <w:trPr>
          <w:trHeight w:val="316"/>
        </w:trPr>
        <w:tc>
          <w:tcPr>
            <w:tcW w:w="2386" w:type="dxa"/>
            <w:gridSpan w:val="4"/>
            <w:vMerge/>
            <w:tcBorders>
              <w:top w:val="nil"/>
              <w:left w:val="single" w:sz="4" w:space="0" w:color="auto"/>
              <w:bottom w:val="nil"/>
              <w:right w:val="single" w:sz="8" w:space="0" w:color="000000"/>
            </w:tcBorders>
            <w:vAlign w:val="center"/>
            <w:hideMark/>
          </w:tcPr>
          <w:p w14:paraId="6141DAFA" w14:textId="77777777" w:rsidR="00853169" w:rsidRPr="00AD3520" w:rsidRDefault="00853169" w:rsidP="00623778">
            <w:pPr>
              <w:rPr>
                <w:rFonts w:eastAsia="Times New Roman"/>
                <w:color w:val="000000"/>
                <w:lang w:val="en-GB" w:eastAsia="es-ES"/>
              </w:rPr>
            </w:pPr>
          </w:p>
        </w:tc>
        <w:tc>
          <w:tcPr>
            <w:tcW w:w="3518" w:type="dxa"/>
            <w:gridSpan w:val="8"/>
            <w:tcBorders>
              <w:top w:val="nil"/>
              <w:left w:val="nil"/>
              <w:bottom w:val="nil"/>
              <w:right w:val="single" w:sz="8" w:space="0" w:color="000000"/>
            </w:tcBorders>
            <w:shd w:val="clear" w:color="auto" w:fill="auto"/>
            <w:vAlign w:val="center"/>
            <w:hideMark/>
          </w:tcPr>
          <w:p w14:paraId="367A8176"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3280" w:type="dxa"/>
            <w:gridSpan w:val="6"/>
            <w:tcBorders>
              <w:top w:val="nil"/>
              <w:left w:val="nil"/>
              <w:bottom w:val="nil"/>
              <w:right w:val="single" w:sz="4" w:space="0" w:color="000000"/>
            </w:tcBorders>
            <w:shd w:val="clear" w:color="auto" w:fill="auto"/>
            <w:vAlign w:val="center"/>
            <w:hideMark/>
          </w:tcPr>
          <w:p w14:paraId="14C56123" w14:textId="77777777" w:rsidR="00853169" w:rsidRPr="00D20717" w:rsidRDefault="00853169" w:rsidP="00D20717">
            <w:pPr>
              <w:rPr>
                <w:rFonts w:eastAsia="Times New Roman"/>
                <w:color w:val="000000"/>
                <w:lang w:eastAsia="es-ES"/>
              </w:rPr>
            </w:pPr>
            <w:r w:rsidRPr="00D20717">
              <w:rPr>
                <w:rFonts w:eastAsia="Times New Roman"/>
                <w:color w:val="000000"/>
                <w:lang w:eastAsia="es-ES"/>
              </w:rPr>
              <w:t>R3.</w:t>
            </w:r>
            <w:r w:rsidR="00D20717" w:rsidRPr="00D20717">
              <w:rPr>
                <w:rFonts w:eastAsia="Times New Roman"/>
                <w:color w:val="000000"/>
                <w:lang w:eastAsia="es-ES"/>
              </w:rPr>
              <w:t xml:space="preserve"> Prendre des décisions individuellement et en groupe</w:t>
            </w:r>
            <w:r w:rsidRPr="00D20717">
              <w:rPr>
                <w:rFonts w:eastAsia="Times New Roman"/>
                <w:color w:val="000000"/>
                <w:lang w:eastAsia="es-ES"/>
              </w:rPr>
              <w:t>.</w:t>
            </w:r>
          </w:p>
        </w:tc>
      </w:tr>
      <w:tr w:rsidR="00853169" w:rsidRPr="00D20717" w14:paraId="6474186D" w14:textId="77777777" w:rsidTr="00853169">
        <w:trPr>
          <w:trHeight w:val="316"/>
        </w:trPr>
        <w:tc>
          <w:tcPr>
            <w:tcW w:w="2386" w:type="dxa"/>
            <w:gridSpan w:val="4"/>
            <w:tcBorders>
              <w:top w:val="nil"/>
              <w:left w:val="single" w:sz="4" w:space="0" w:color="auto"/>
              <w:bottom w:val="nil"/>
              <w:right w:val="single" w:sz="8" w:space="0" w:color="000000"/>
            </w:tcBorders>
            <w:shd w:val="clear" w:color="auto" w:fill="auto"/>
            <w:hideMark/>
          </w:tcPr>
          <w:p w14:paraId="052BCDA9"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c>
          <w:tcPr>
            <w:tcW w:w="3518" w:type="dxa"/>
            <w:gridSpan w:val="8"/>
            <w:tcBorders>
              <w:top w:val="nil"/>
              <w:left w:val="nil"/>
              <w:bottom w:val="nil"/>
              <w:right w:val="single" w:sz="8" w:space="0" w:color="000000"/>
            </w:tcBorders>
            <w:shd w:val="clear" w:color="auto" w:fill="auto"/>
            <w:vAlign w:val="center"/>
            <w:hideMark/>
          </w:tcPr>
          <w:p w14:paraId="7C7D83C3" w14:textId="77777777" w:rsidR="00853169" w:rsidRPr="00D20717" w:rsidRDefault="00853169" w:rsidP="00623778">
            <w:pPr>
              <w:rPr>
                <w:rFonts w:eastAsia="Times New Roman"/>
                <w:color w:val="000000"/>
                <w:lang w:eastAsia="es-ES"/>
              </w:rPr>
            </w:pPr>
            <w:r w:rsidRPr="00D20717">
              <w:rPr>
                <w:rFonts w:eastAsia="Times New Roman"/>
                <w:color w:val="000000"/>
                <w:lang w:eastAsia="es-ES"/>
              </w:rPr>
              <w:t> </w:t>
            </w:r>
          </w:p>
        </w:tc>
        <w:tc>
          <w:tcPr>
            <w:tcW w:w="3280" w:type="dxa"/>
            <w:gridSpan w:val="6"/>
            <w:tcBorders>
              <w:top w:val="nil"/>
              <w:left w:val="nil"/>
              <w:bottom w:val="nil"/>
              <w:right w:val="single" w:sz="8" w:space="0" w:color="000000"/>
            </w:tcBorders>
            <w:shd w:val="clear" w:color="auto" w:fill="auto"/>
            <w:vAlign w:val="center"/>
            <w:hideMark/>
          </w:tcPr>
          <w:p w14:paraId="7634D8F5" w14:textId="77777777" w:rsidR="00853169" w:rsidRPr="00D20717" w:rsidRDefault="00853169" w:rsidP="00623778">
            <w:pPr>
              <w:jc w:val="both"/>
              <w:rPr>
                <w:rFonts w:eastAsia="Times New Roman"/>
                <w:color w:val="000000"/>
                <w:lang w:eastAsia="es-ES"/>
              </w:rPr>
            </w:pPr>
            <w:r w:rsidRPr="00D20717">
              <w:rPr>
                <w:rFonts w:eastAsia="Times New Roman"/>
                <w:color w:val="000000"/>
                <w:lang w:eastAsia="es-ES"/>
              </w:rPr>
              <w:t> </w:t>
            </w:r>
          </w:p>
        </w:tc>
      </w:tr>
      <w:tr w:rsidR="00853169" w:rsidRPr="00D20717" w14:paraId="7F99BBFE" w14:textId="77777777" w:rsidTr="00853169">
        <w:trPr>
          <w:trHeight w:val="316"/>
        </w:trPr>
        <w:tc>
          <w:tcPr>
            <w:tcW w:w="2386" w:type="dxa"/>
            <w:gridSpan w:val="4"/>
            <w:tcBorders>
              <w:top w:val="nil"/>
              <w:left w:val="single" w:sz="8" w:space="0" w:color="auto"/>
              <w:bottom w:val="nil"/>
              <w:right w:val="single" w:sz="8" w:space="0" w:color="000000"/>
            </w:tcBorders>
            <w:shd w:val="clear" w:color="auto" w:fill="auto"/>
            <w:hideMark/>
          </w:tcPr>
          <w:p w14:paraId="54D9FD51"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c>
          <w:tcPr>
            <w:tcW w:w="3518" w:type="dxa"/>
            <w:gridSpan w:val="8"/>
            <w:tcBorders>
              <w:top w:val="nil"/>
              <w:left w:val="nil"/>
              <w:bottom w:val="nil"/>
              <w:right w:val="single" w:sz="8" w:space="0" w:color="000000"/>
            </w:tcBorders>
            <w:shd w:val="clear" w:color="auto" w:fill="auto"/>
            <w:hideMark/>
          </w:tcPr>
          <w:p w14:paraId="49D7DF99"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c>
          <w:tcPr>
            <w:tcW w:w="3280" w:type="dxa"/>
            <w:gridSpan w:val="6"/>
            <w:tcBorders>
              <w:top w:val="nil"/>
              <w:left w:val="nil"/>
              <w:bottom w:val="nil"/>
              <w:right w:val="single" w:sz="8" w:space="0" w:color="000000"/>
            </w:tcBorders>
            <w:shd w:val="clear" w:color="auto" w:fill="auto"/>
            <w:vAlign w:val="center"/>
            <w:hideMark/>
          </w:tcPr>
          <w:p w14:paraId="79A9BBE2" w14:textId="77777777" w:rsidR="00853169" w:rsidRPr="00D20717" w:rsidRDefault="00853169" w:rsidP="00623778">
            <w:pPr>
              <w:jc w:val="both"/>
              <w:rPr>
                <w:rFonts w:eastAsia="Times New Roman"/>
                <w:color w:val="000000"/>
                <w:lang w:eastAsia="es-ES"/>
              </w:rPr>
            </w:pPr>
            <w:r w:rsidRPr="00D20717">
              <w:rPr>
                <w:rFonts w:eastAsia="Times New Roman"/>
                <w:color w:val="000000"/>
                <w:lang w:eastAsia="es-ES"/>
              </w:rPr>
              <w:t> </w:t>
            </w:r>
          </w:p>
        </w:tc>
      </w:tr>
      <w:tr w:rsidR="00853169" w:rsidRPr="00D20717" w14:paraId="42636108" w14:textId="77777777" w:rsidTr="00853169">
        <w:trPr>
          <w:trHeight w:val="331"/>
        </w:trPr>
        <w:tc>
          <w:tcPr>
            <w:tcW w:w="2386" w:type="dxa"/>
            <w:gridSpan w:val="4"/>
            <w:tcBorders>
              <w:top w:val="nil"/>
              <w:left w:val="single" w:sz="8" w:space="0" w:color="auto"/>
              <w:bottom w:val="single" w:sz="8" w:space="0" w:color="auto"/>
              <w:right w:val="single" w:sz="8" w:space="0" w:color="000000"/>
            </w:tcBorders>
            <w:shd w:val="clear" w:color="auto" w:fill="auto"/>
            <w:hideMark/>
          </w:tcPr>
          <w:p w14:paraId="47CDF8E2"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c>
          <w:tcPr>
            <w:tcW w:w="3518" w:type="dxa"/>
            <w:gridSpan w:val="8"/>
            <w:tcBorders>
              <w:top w:val="nil"/>
              <w:left w:val="nil"/>
              <w:bottom w:val="single" w:sz="8" w:space="0" w:color="auto"/>
              <w:right w:val="single" w:sz="8" w:space="0" w:color="000000"/>
            </w:tcBorders>
            <w:shd w:val="clear" w:color="auto" w:fill="auto"/>
            <w:vAlign w:val="center"/>
            <w:hideMark/>
          </w:tcPr>
          <w:p w14:paraId="43D1C873" w14:textId="77777777" w:rsidR="00853169" w:rsidRPr="00D20717" w:rsidRDefault="00853169" w:rsidP="00623778">
            <w:pPr>
              <w:rPr>
                <w:rFonts w:eastAsia="Times New Roman"/>
                <w:color w:val="000000"/>
                <w:lang w:eastAsia="es-ES"/>
              </w:rPr>
            </w:pPr>
            <w:r w:rsidRPr="00D20717">
              <w:rPr>
                <w:rFonts w:eastAsia="Times New Roman"/>
                <w:color w:val="000000"/>
                <w:lang w:eastAsia="es-ES"/>
              </w:rPr>
              <w:t> </w:t>
            </w:r>
          </w:p>
        </w:tc>
        <w:tc>
          <w:tcPr>
            <w:tcW w:w="3280" w:type="dxa"/>
            <w:gridSpan w:val="6"/>
            <w:tcBorders>
              <w:top w:val="nil"/>
              <w:left w:val="nil"/>
              <w:bottom w:val="single" w:sz="8" w:space="0" w:color="auto"/>
              <w:right w:val="single" w:sz="8" w:space="0" w:color="000000"/>
            </w:tcBorders>
            <w:shd w:val="clear" w:color="auto" w:fill="auto"/>
            <w:hideMark/>
          </w:tcPr>
          <w:p w14:paraId="6203AF27" w14:textId="77777777" w:rsidR="00853169" w:rsidRPr="00D20717" w:rsidRDefault="00853169" w:rsidP="00623778">
            <w:pPr>
              <w:rPr>
                <w:rFonts w:eastAsia="Times New Roman"/>
                <w:color w:val="000000"/>
                <w:sz w:val="24"/>
                <w:szCs w:val="24"/>
                <w:lang w:eastAsia="es-ES"/>
              </w:rPr>
            </w:pPr>
            <w:r w:rsidRPr="00D20717">
              <w:rPr>
                <w:rFonts w:eastAsia="Times New Roman"/>
                <w:color w:val="000000"/>
                <w:sz w:val="24"/>
                <w:szCs w:val="24"/>
                <w:lang w:eastAsia="es-ES"/>
              </w:rPr>
              <w:t> </w:t>
            </w:r>
          </w:p>
        </w:tc>
      </w:tr>
      <w:tr w:rsidR="00853169" w:rsidRPr="00AD3520" w14:paraId="76EDB2E8" w14:textId="77777777" w:rsidTr="00853169">
        <w:trPr>
          <w:trHeight w:val="573"/>
        </w:trPr>
        <w:tc>
          <w:tcPr>
            <w:tcW w:w="671" w:type="dxa"/>
            <w:tcBorders>
              <w:top w:val="nil"/>
              <w:left w:val="single" w:sz="8" w:space="0" w:color="auto"/>
              <w:bottom w:val="nil"/>
              <w:right w:val="nil"/>
            </w:tcBorders>
            <w:shd w:val="clear" w:color="auto" w:fill="auto"/>
            <w:vAlign w:val="center"/>
            <w:hideMark/>
          </w:tcPr>
          <w:p w14:paraId="798E3F07" w14:textId="77777777" w:rsidR="00853169" w:rsidRPr="00AD3520" w:rsidRDefault="00D20717" w:rsidP="00623778">
            <w:pPr>
              <w:rPr>
                <w:rFonts w:eastAsia="Times New Roman"/>
                <w:b/>
                <w:bCs/>
                <w:color w:val="000000"/>
                <w:lang w:val="en-GB" w:eastAsia="es-ES"/>
              </w:rPr>
            </w:pPr>
            <w:r>
              <w:rPr>
                <w:rFonts w:eastAsia="Times New Roman"/>
                <w:b/>
                <w:bCs/>
                <w:color w:val="000000"/>
                <w:lang w:val="en-GB" w:eastAsia="es-ES"/>
              </w:rPr>
              <w:t xml:space="preserve">NIVEAU EOF </w:t>
            </w:r>
          </w:p>
        </w:tc>
        <w:tc>
          <w:tcPr>
            <w:tcW w:w="829" w:type="dxa"/>
            <w:gridSpan w:val="2"/>
            <w:tcBorders>
              <w:top w:val="nil"/>
              <w:left w:val="nil"/>
              <w:bottom w:val="nil"/>
              <w:right w:val="nil"/>
            </w:tcBorders>
            <w:shd w:val="clear" w:color="auto" w:fill="auto"/>
            <w:vAlign w:val="center"/>
            <w:hideMark/>
          </w:tcPr>
          <w:p w14:paraId="6114E88D"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86" w:type="dxa"/>
            <w:tcBorders>
              <w:top w:val="nil"/>
              <w:left w:val="nil"/>
              <w:bottom w:val="nil"/>
              <w:right w:val="nil"/>
            </w:tcBorders>
            <w:shd w:val="clear" w:color="auto" w:fill="auto"/>
            <w:vAlign w:val="center"/>
            <w:hideMark/>
          </w:tcPr>
          <w:p w14:paraId="7A2A508C"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4460F735"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56F878E8"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15432F28"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222" w:type="dxa"/>
            <w:tcBorders>
              <w:top w:val="nil"/>
              <w:left w:val="nil"/>
              <w:bottom w:val="nil"/>
              <w:right w:val="nil"/>
            </w:tcBorders>
            <w:shd w:val="clear" w:color="auto" w:fill="auto"/>
            <w:vAlign w:val="center"/>
            <w:hideMark/>
          </w:tcPr>
          <w:p w14:paraId="4D74C0F6"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713" w:type="dxa"/>
            <w:tcBorders>
              <w:top w:val="nil"/>
              <w:left w:val="nil"/>
              <w:bottom w:val="nil"/>
              <w:right w:val="nil"/>
            </w:tcBorders>
            <w:shd w:val="clear" w:color="auto" w:fill="auto"/>
            <w:vAlign w:val="center"/>
            <w:hideMark/>
          </w:tcPr>
          <w:p w14:paraId="131B7663"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647" w:type="dxa"/>
            <w:gridSpan w:val="3"/>
            <w:tcBorders>
              <w:top w:val="nil"/>
              <w:left w:val="nil"/>
              <w:bottom w:val="nil"/>
              <w:right w:val="nil"/>
            </w:tcBorders>
            <w:shd w:val="clear" w:color="auto" w:fill="auto"/>
            <w:vAlign w:val="center"/>
            <w:hideMark/>
          </w:tcPr>
          <w:p w14:paraId="1F995F5A"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59EBB9B0"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772" w:type="dxa"/>
            <w:tcBorders>
              <w:top w:val="nil"/>
              <w:left w:val="nil"/>
              <w:bottom w:val="nil"/>
              <w:right w:val="single" w:sz="8" w:space="0" w:color="auto"/>
            </w:tcBorders>
            <w:shd w:val="clear" w:color="auto" w:fill="auto"/>
            <w:vAlign w:val="center"/>
            <w:hideMark/>
          </w:tcPr>
          <w:p w14:paraId="433F8568"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r>
      <w:tr w:rsidR="00853169" w:rsidRPr="00AD3520" w14:paraId="0EDEE6D3" w14:textId="77777777" w:rsidTr="00853169">
        <w:trPr>
          <w:trHeight w:val="331"/>
        </w:trPr>
        <w:tc>
          <w:tcPr>
            <w:tcW w:w="671" w:type="dxa"/>
            <w:tcBorders>
              <w:top w:val="nil"/>
              <w:left w:val="single" w:sz="8" w:space="0" w:color="auto"/>
              <w:bottom w:val="single" w:sz="8" w:space="0" w:color="auto"/>
              <w:right w:val="nil"/>
            </w:tcBorders>
            <w:shd w:val="clear" w:color="auto" w:fill="auto"/>
            <w:vAlign w:val="center"/>
            <w:hideMark/>
          </w:tcPr>
          <w:p w14:paraId="17F55D1A" w14:textId="77777777" w:rsidR="00853169" w:rsidRPr="00AD3520" w:rsidRDefault="00853169" w:rsidP="00623778">
            <w:pPr>
              <w:jc w:val="right"/>
              <w:rPr>
                <w:rFonts w:eastAsia="Times New Roman"/>
                <w:color w:val="000000"/>
                <w:lang w:val="en-GB" w:eastAsia="es-ES"/>
              </w:rPr>
            </w:pPr>
            <w:r w:rsidRPr="00AD3520">
              <w:rPr>
                <w:rFonts w:eastAsia="Times New Roman"/>
                <w:color w:val="000000"/>
                <w:lang w:val="en-GB" w:eastAsia="es-ES"/>
              </w:rPr>
              <w:t>5</w:t>
            </w:r>
          </w:p>
        </w:tc>
        <w:tc>
          <w:tcPr>
            <w:tcW w:w="829" w:type="dxa"/>
            <w:gridSpan w:val="2"/>
            <w:tcBorders>
              <w:top w:val="nil"/>
              <w:left w:val="nil"/>
              <w:bottom w:val="single" w:sz="8" w:space="0" w:color="auto"/>
              <w:right w:val="nil"/>
            </w:tcBorders>
            <w:shd w:val="clear" w:color="auto" w:fill="auto"/>
            <w:vAlign w:val="center"/>
            <w:hideMark/>
          </w:tcPr>
          <w:p w14:paraId="3B017ACC"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86" w:type="dxa"/>
            <w:tcBorders>
              <w:top w:val="nil"/>
              <w:left w:val="nil"/>
              <w:bottom w:val="single" w:sz="8" w:space="0" w:color="auto"/>
              <w:right w:val="nil"/>
            </w:tcBorders>
            <w:shd w:val="clear" w:color="auto" w:fill="auto"/>
            <w:vAlign w:val="center"/>
            <w:hideMark/>
          </w:tcPr>
          <w:p w14:paraId="42D0C178"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5D9AFEDF"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1E308888"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46F282E0"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222" w:type="dxa"/>
            <w:tcBorders>
              <w:top w:val="nil"/>
              <w:left w:val="nil"/>
              <w:bottom w:val="single" w:sz="8" w:space="0" w:color="auto"/>
              <w:right w:val="nil"/>
            </w:tcBorders>
            <w:shd w:val="clear" w:color="auto" w:fill="auto"/>
            <w:vAlign w:val="center"/>
            <w:hideMark/>
          </w:tcPr>
          <w:p w14:paraId="6093B16D"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713" w:type="dxa"/>
            <w:tcBorders>
              <w:top w:val="nil"/>
              <w:left w:val="nil"/>
              <w:bottom w:val="single" w:sz="8" w:space="0" w:color="auto"/>
              <w:right w:val="nil"/>
            </w:tcBorders>
            <w:shd w:val="clear" w:color="auto" w:fill="auto"/>
            <w:vAlign w:val="center"/>
            <w:hideMark/>
          </w:tcPr>
          <w:p w14:paraId="1D0A8B93"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647" w:type="dxa"/>
            <w:gridSpan w:val="3"/>
            <w:tcBorders>
              <w:top w:val="nil"/>
              <w:left w:val="nil"/>
              <w:bottom w:val="single" w:sz="8" w:space="0" w:color="auto"/>
              <w:right w:val="nil"/>
            </w:tcBorders>
            <w:shd w:val="clear" w:color="auto" w:fill="auto"/>
            <w:vAlign w:val="center"/>
            <w:hideMark/>
          </w:tcPr>
          <w:p w14:paraId="38994C3C"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6C0E7EB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772" w:type="dxa"/>
            <w:tcBorders>
              <w:top w:val="nil"/>
              <w:left w:val="nil"/>
              <w:bottom w:val="single" w:sz="8" w:space="0" w:color="auto"/>
              <w:right w:val="single" w:sz="8" w:space="0" w:color="auto"/>
            </w:tcBorders>
            <w:shd w:val="clear" w:color="auto" w:fill="auto"/>
            <w:vAlign w:val="center"/>
            <w:hideMark/>
          </w:tcPr>
          <w:p w14:paraId="032072C0"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AD3520" w14:paraId="6810B92A" w14:textId="77777777" w:rsidTr="00853169">
        <w:trPr>
          <w:trHeight w:val="316"/>
        </w:trPr>
        <w:tc>
          <w:tcPr>
            <w:tcW w:w="9184" w:type="dxa"/>
            <w:gridSpan w:val="18"/>
            <w:tcBorders>
              <w:top w:val="single" w:sz="8" w:space="0" w:color="auto"/>
              <w:left w:val="nil"/>
              <w:bottom w:val="single" w:sz="4" w:space="0" w:color="auto"/>
              <w:right w:val="nil"/>
            </w:tcBorders>
            <w:shd w:val="clear" w:color="auto" w:fill="auto"/>
            <w:vAlign w:val="center"/>
            <w:hideMark/>
          </w:tcPr>
          <w:p w14:paraId="1849F38A" w14:textId="77777777" w:rsidR="00853169" w:rsidRPr="00AD3520" w:rsidRDefault="00853169"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DF7843" w:rsidRPr="00AD3520" w14:paraId="03AFA376" w14:textId="77777777" w:rsidTr="001E70F1">
        <w:trPr>
          <w:trHeight w:val="12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9C7DC3"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2918531" w14:textId="77777777" w:rsidR="00DF7843" w:rsidRPr="00D20717" w:rsidRDefault="00D20717" w:rsidP="00DF7843">
            <w:pPr>
              <w:jc w:val="center"/>
              <w:rPr>
                <w:rFonts w:eastAsia="Times New Roman"/>
                <w:b/>
                <w:color w:val="000000"/>
                <w:sz w:val="24"/>
                <w:szCs w:val="24"/>
                <w:lang w:val="en-GB" w:eastAsia="es-ES"/>
              </w:rPr>
            </w:pPr>
            <w:r w:rsidRPr="00D20717">
              <w:rPr>
                <w:rFonts w:eastAsia="Times New Roman"/>
                <w:b/>
                <w:color w:val="000000"/>
                <w:sz w:val="24"/>
                <w:szCs w:val="24"/>
                <w:lang w:val="en-GB" w:eastAsia="es-ES"/>
              </w:rPr>
              <w:t>Perdu en mer</w:t>
            </w:r>
          </w:p>
        </w:tc>
      </w:tr>
      <w:tr w:rsidR="00DF7843" w:rsidRPr="00AD3520" w14:paraId="0868219E" w14:textId="77777777" w:rsidTr="001E70F1">
        <w:trPr>
          <w:trHeight w:val="249"/>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1EA69C"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6EA5FC0" w14:textId="77777777" w:rsidR="00DF7843" w:rsidRPr="00AD3520" w:rsidRDefault="00D20717" w:rsidP="00D20717">
            <w:pPr>
              <w:jc w:val="center"/>
              <w:rPr>
                <w:rFonts w:eastAsia="Times New Roman"/>
                <w:color w:val="000000"/>
                <w:sz w:val="24"/>
                <w:szCs w:val="24"/>
                <w:lang w:val="en-GB" w:eastAsia="es-ES"/>
              </w:rPr>
            </w:pPr>
            <w:r>
              <w:rPr>
                <w:rFonts w:eastAsia="Times New Roman"/>
                <w:color w:val="000000"/>
                <w:sz w:val="24"/>
                <w:szCs w:val="24"/>
                <w:lang w:val="en-GB" w:eastAsia="es-ES"/>
              </w:rPr>
              <w:t>Scén</w:t>
            </w:r>
            <w:r w:rsidR="00DF7843" w:rsidRPr="00AD3520">
              <w:rPr>
                <w:rFonts w:eastAsia="Times New Roman"/>
                <w:color w:val="000000"/>
                <w:sz w:val="24"/>
                <w:szCs w:val="24"/>
                <w:lang w:val="en-GB" w:eastAsia="es-ES"/>
              </w:rPr>
              <w:t>ario. Performance technique</w:t>
            </w:r>
          </w:p>
        </w:tc>
      </w:tr>
      <w:tr w:rsidR="00DF7843" w:rsidRPr="00C64940" w14:paraId="46D0CDEA" w14:textId="77777777" w:rsidTr="001E70F1">
        <w:trPr>
          <w:trHeight w:val="35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DE6E36"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936CFDA" w14:textId="77777777" w:rsidR="00DF7843" w:rsidRPr="00AD3520" w:rsidRDefault="0064662C" w:rsidP="00DF7843">
            <w:pPr>
              <w:jc w:val="center"/>
              <w:rPr>
                <w:rFonts w:eastAsia="Times New Roman"/>
                <w:color w:val="0563C1"/>
                <w:sz w:val="24"/>
                <w:szCs w:val="24"/>
                <w:u w:val="single"/>
                <w:lang w:val="en-GB" w:eastAsia="es-ES"/>
              </w:rPr>
            </w:pPr>
            <w:hyperlink r:id="rId41" w:history="1">
              <w:r w:rsidR="00DF7843" w:rsidRPr="00AD3520">
                <w:rPr>
                  <w:rStyle w:val="Lienhypertexte"/>
                  <w:rFonts w:eastAsia="Times New Roman"/>
                  <w:sz w:val="24"/>
                  <w:szCs w:val="24"/>
                  <w:lang w:val="en-GB" w:eastAsia="es-ES"/>
                </w:rPr>
                <w:t>https://www.mindtools.com/pages/article/team-building-problem-solving.htm</w:t>
              </w:r>
            </w:hyperlink>
            <w:r w:rsidR="00DF7843" w:rsidRPr="00AD3520">
              <w:rPr>
                <w:rFonts w:eastAsia="Times New Roman"/>
                <w:color w:val="0563C1"/>
                <w:sz w:val="24"/>
                <w:szCs w:val="24"/>
                <w:u w:val="single"/>
                <w:lang w:val="en-GB" w:eastAsia="es-ES"/>
              </w:rPr>
              <w:t xml:space="preserve"> </w:t>
            </w:r>
          </w:p>
        </w:tc>
      </w:tr>
      <w:tr w:rsidR="00DF7843" w:rsidRPr="00AD3520" w14:paraId="14C4C0E1" w14:textId="77777777" w:rsidTr="001E70F1">
        <w:trPr>
          <w:trHeight w:val="32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785D41"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B9E58E2" w14:textId="77777777" w:rsidR="00DF7843" w:rsidRPr="00AD3520" w:rsidRDefault="00DF7843" w:rsidP="00DF7843">
            <w:pPr>
              <w:jc w:val="center"/>
              <w:rPr>
                <w:rFonts w:eastAsia="Times New Roman"/>
                <w:color w:val="000000"/>
                <w:sz w:val="24"/>
                <w:szCs w:val="24"/>
                <w:lang w:val="en-GB" w:eastAsia="es-ES"/>
              </w:rPr>
            </w:pPr>
            <w:r w:rsidRPr="00AD3520">
              <w:rPr>
                <w:rFonts w:eastAsia="Times New Roman"/>
                <w:color w:val="000000"/>
                <w:sz w:val="24"/>
                <w:szCs w:val="24"/>
                <w:lang w:val="en-GB" w:eastAsia="es-ES"/>
              </w:rPr>
              <w:t>25-40 minutes</w:t>
            </w:r>
          </w:p>
        </w:tc>
      </w:tr>
      <w:tr w:rsidR="00DF7843" w:rsidRPr="00D20717" w14:paraId="207AC122" w14:textId="77777777" w:rsidTr="00853169">
        <w:trPr>
          <w:trHeight w:val="94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2824FE"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E201963" w14:textId="77777777" w:rsidR="00DF7843" w:rsidRPr="00D20717" w:rsidRDefault="00DF7843" w:rsidP="00D20717">
            <w:pPr>
              <w:jc w:val="center"/>
              <w:rPr>
                <w:rFonts w:eastAsia="Times New Roman"/>
                <w:color w:val="000000"/>
                <w:sz w:val="24"/>
                <w:szCs w:val="24"/>
                <w:lang w:eastAsia="es-ES"/>
              </w:rPr>
            </w:pPr>
            <w:r w:rsidRPr="00D20717">
              <w:rPr>
                <w:rFonts w:eastAsia="Times New Roman"/>
                <w:color w:val="000000"/>
                <w:sz w:val="24"/>
                <w:szCs w:val="24"/>
                <w:lang w:eastAsia="es-ES"/>
              </w:rPr>
              <w:t>5 p</w:t>
            </w:r>
            <w:r w:rsidR="00D20717" w:rsidRPr="00D20717">
              <w:rPr>
                <w:rFonts w:eastAsia="Times New Roman"/>
                <w:color w:val="000000"/>
                <w:sz w:val="24"/>
                <w:szCs w:val="24"/>
                <w:lang w:eastAsia="es-ES"/>
              </w:rPr>
              <w:t xml:space="preserve">ar groupe (au moins </w:t>
            </w:r>
            <w:r w:rsidRPr="00D20717">
              <w:rPr>
                <w:rFonts w:eastAsia="Times New Roman"/>
                <w:color w:val="000000"/>
                <w:sz w:val="24"/>
                <w:szCs w:val="24"/>
                <w:lang w:eastAsia="es-ES"/>
              </w:rPr>
              <w:t>2 group</w:t>
            </w:r>
            <w:r w:rsidR="00D20717" w:rsidRPr="00D20717">
              <w:rPr>
                <w:rFonts w:eastAsia="Times New Roman"/>
                <w:color w:val="000000"/>
                <w:sz w:val="24"/>
                <w:szCs w:val="24"/>
                <w:lang w:eastAsia="es-ES"/>
              </w:rPr>
              <w:t>e</w:t>
            </w:r>
            <w:r w:rsidRPr="00D20717">
              <w:rPr>
                <w:rFonts w:eastAsia="Times New Roman"/>
                <w:color w:val="000000"/>
                <w:sz w:val="24"/>
                <w:szCs w:val="24"/>
                <w:lang w:eastAsia="es-ES"/>
              </w:rPr>
              <w:t>s)</w:t>
            </w:r>
          </w:p>
        </w:tc>
      </w:tr>
      <w:tr w:rsidR="00853169" w:rsidRPr="00AD3520" w14:paraId="52A3F259" w14:textId="77777777" w:rsidTr="00853169">
        <w:trPr>
          <w:trHeight w:val="452"/>
        </w:trPr>
        <w:tc>
          <w:tcPr>
            <w:tcW w:w="9184"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20500AD9" w14:textId="77777777" w:rsidR="00853169" w:rsidRPr="00D20717" w:rsidRDefault="00D20717" w:rsidP="00D20717">
            <w:pPr>
              <w:jc w:val="both"/>
              <w:rPr>
                <w:rFonts w:eastAsia="Times New Roman"/>
                <w:color w:val="000000"/>
                <w:sz w:val="24"/>
                <w:szCs w:val="24"/>
                <w:lang w:eastAsia="es-ES"/>
              </w:rPr>
            </w:pPr>
            <w:r w:rsidRPr="00D20717">
              <w:rPr>
                <w:rFonts w:eastAsia="Times New Roman"/>
                <w:color w:val="000000"/>
                <w:sz w:val="24"/>
                <w:szCs w:val="24"/>
                <w:lang w:eastAsia="es-ES"/>
              </w:rPr>
              <w:t>Dans cette activité, les participants doivent prétendre qu’ils ont fait naufrage et sont coincés dans un bateau de sauvetage. Chaque équipe dispose d’une boîte de matchs, ainsi que de l’objet suivant</w:t>
            </w:r>
            <w:r w:rsidR="00853169" w:rsidRPr="00D20717">
              <w:rPr>
                <w:rFonts w:eastAsia="Times New Roman"/>
                <w:color w:val="000000"/>
                <w:sz w:val="24"/>
                <w:szCs w:val="24"/>
                <w:lang w:eastAsia="es-ES"/>
              </w:rPr>
              <w:t>s</w:t>
            </w:r>
            <w:r>
              <w:rPr>
                <w:rFonts w:eastAsia="Times New Roman"/>
                <w:color w:val="000000"/>
                <w:sz w:val="24"/>
                <w:szCs w:val="24"/>
                <w:lang w:eastAsia="es-ES"/>
              </w:rPr>
              <w:t xml:space="preserve"> </w:t>
            </w:r>
            <w:r w:rsidR="00853169" w:rsidRPr="00D20717">
              <w:rPr>
                <w:rFonts w:eastAsia="Times New Roman"/>
                <w:color w:val="000000"/>
                <w:sz w:val="24"/>
                <w:szCs w:val="24"/>
                <w:lang w:eastAsia="es-ES"/>
              </w:rPr>
              <w:t xml:space="preserve">: </w:t>
            </w:r>
          </w:p>
          <w:p w14:paraId="39BCE3F9"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Pr>
                <w:rFonts w:eastAsia="Times New Roman"/>
                <w:color w:val="000000"/>
                <w:sz w:val="24"/>
                <w:szCs w:val="24"/>
                <w:lang w:eastAsia="es-ES"/>
              </w:rPr>
              <w:t>Un</w:t>
            </w:r>
            <w:r w:rsidRPr="00D20717">
              <w:rPr>
                <w:rFonts w:eastAsia="Times New Roman"/>
                <w:color w:val="000000"/>
                <w:sz w:val="24"/>
                <w:szCs w:val="24"/>
                <w:lang w:eastAsia="es-ES"/>
              </w:rPr>
              <w:t xml:space="preserve"> moustiquaire </w:t>
            </w:r>
          </w:p>
          <w:p w14:paraId="1E82A9B1"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Une boîte d’essence </w:t>
            </w:r>
          </w:p>
          <w:p w14:paraId="15B4A3CD"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 récipient d’eau </w:t>
            </w:r>
          </w:p>
          <w:p w14:paraId="4DFCA14D"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 miroir à raser </w:t>
            </w:r>
          </w:p>
          <w:p w14:paraId="6FC4D8CB"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 sextant </w:t>
            </w:r>
          </w:p>
          <w:p w14:paraId="6DBDCB12"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Pr>
                <w:rFonts w:eastAsia="Times New Roman"/>
                <w:color w:val="000000"/>
                <w:sz w:val="24"/>
                <w:szCs w:val="24"/>
                <w:lang w:eastAsia="es-ES"/>
              </w:rPr>
              <w:t xml:space="preserve">Des </w:t>
            </w:r>
            <w:r w:rsidRPr="00D20717">
              <w:rPr>
                <w:rFonts w:eastAsia="Times New Roman"/>
                <w:color w:val="000000"/>
                <w:sz w:val="24"/>
                <w:szCs w:val="24"/>
                <w:lang w:eastAsia="es-ES"/>
              </w:rPr>
              <w:t xml:space="preserve">rations d’urgence </w:t>
            </w:r>
          </w:p>
          <w:p w14:paraId="25245DF6"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Pr>
                <w:rFonts w:eastAsia="Times New Roman"/>
                <w:color w:val="000000"/>
                <w:sz w:val="24"/>
                <w:szCs w:val="24"/>
                <w:lang w:eastAsia="es-ES"/>
              </w:rPr>
              <w:t xml:space="preserve">Une carte de </w:t>
            </w:r>
            <w:r w:rsidRPr="00D20717">
              <w:rPr>
                <w:rFonts w:eastAsia="Times New Roman"/>
                <w:color w:val="000000"/>
                <w:sz w:val="24"/>
                <w:szCs w:val="24"/>
                <w:lang w:eastAsia="es-ES"/>
              </w:rPr>
              <w:t xml:space="preserve">mer </w:t>
            </w:r>
          </w:p>
          <w:p w14:paraId="7F3579E9"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 siège flottant ou un coussin </w:t>
            </w:r>
          </w:p>
          <w:p w14:paraId="4192CDCA"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Une corde</w:t>
            </w:r>
          </w:p>
          <w:p w14:paraId="37ED98D2"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 Quelques barres de chocolat </w:t>
            </w:r>
          </w:p>
          <w:p w14:paraId="310C9358" w14:textId="77777777" w:rsidR="00D20717" w:rsidRDefault="00D20717" w:rsidP="00B57E88">
            <w:pPr>
              <w:pStyle w:val="Paragraphedeliste"/>
              <w:numPr>
                <w:ilvl w:val="0"/>
                <w:numId w:val="26"/>
              </w:numPr>
              <w:spacing w:before="100" w:beforeAutospacing="1"/>
              <w:rPr>
                <w:rFonts w:eastAsia="Times New Roman"/>
                <w:color w:val="000000"/>
                <w:sz w:val="24"/>
                <w:szCs w:val="24"/>
                <w:lang w:eastAsia="es-ES"/>
              </w:rPr>
            </w:pPr>
            <w:r w:rsidRPr="00D20717">
              <w:rPr>
                <w:rFonts w:eastAsia="Times New Roman"/>
                <w:color w:val="000000"/>
                <w:sz w:val="24"/>
                <w:szCs w:val="24"/>
                <w:lang w:eastAsia="es-ES"/>
              </w:rPr>
              <w:t xml:space="preserve">Une feuille imperméable à l’eau </w:t>
            </w:r>
          </w:p>
          <w:p w14:paraId="4A7D75C1" w14:textId="77777777" w:rsidR="00D20717" w:rsidRDefault="00D20717" w:rsidP="00B57E88">
            <w:pPr>
              <w:pStyle w:val="Paragraphedeliste"/>
              <w:numPr>
                <w:ilvl w:val="0"/>
                <w:numId w:val="26"/>
              </w:numPr>
              <w:spacing w:before="0"/>
              <w:rPr>
                <w:rFonts w:eastAsia="Times New Roman"/>
                <w:color w:val="000000"/>
                <w:sz w:val="24"/>
                <w:szCs w:val="24"/>
                <w:lang w:eastAsia="es-ES"/>
              </w:rPr>
            </w:pPr>
            <w:r w:rsidRPr="00D20717">
              <w:rPr>
                <w:rFonts w:eastAsia="Times New Roman"/>
                <w:color w:val="000000"/>
                <w:sz w:val="24"/>
                <w:szCs w:val="24"/>
                <w:lang w:eastAsia="es-ES"/>
              </w:rPr>
              <w:t xml:space="preserve">Une canne à pêche </w:t>
            </w:r>
          </w:p>
          <w:p w14:paraId="4A1B3E56" w14:textId="77777777" w:rsidR="00D20717" w:rsidRDefault="00D20717" w:rsidP="00B57E88">
            <w:pPr>
              <w:pStyle w:val="Paragraphedeliste"/>
              <w:numPr>
                <w:ilvl w:val="0"/>
                <w:numId w:val="26"/>
              </w:numPr>
              <w:spacing w:before="0"/>
              <w:rPr>
                <w:rFonts w:eastAsia="Times New Roman"/>
                <w:color w:val="000000"/>
                <w:sz w:val="24"/>
                <w:szCs w:val="24"/>
                <w:lang w:eastAsia="es-ES"/>
              </w:rPr>
            </w:pPr>
            <w:r>
              <w:rPr>
                <w:rFonts w:eastAsia="Times New Roman"/>
                <w:color w:val="000000"/>
                <w:sz w:val="24"/>
                <w:szCs w:val="24"/>
                <w:lang w:eastAsia="es-ES"/>
              </w:rPr>
              <w:t>Un r</w:t>
            </w:r>
            <w:r w:rsidRPr="00D20717">
              <w:rPr>
                <w:rFonts w:eastAsia="Times New Roman"/>
                <w:color w:val="000000"/>
                <w:sz w:val="24"/>
                <w:szCs w:val="24"/>
                <w:lang w:eastAsia="es-ES"/>
              </w:rPr>
              <w:t xml:space="preserve">épulsif de requin </w:t>
            </w:r>
          </w:p>
          <w:p w14:paraId="12333F30" w14:textId="77777777" w:rsidR="00D20717" w:rsidRDefault="00D20717" w:rsidP="00B57E88">
            <w:pPr>
              <w:pStyle w:val="Paragraphedeliste"/>
              <w:numPr>
                <w:ilvl w:val="0"/>
                <w:numId w:val="26"/>
              </w:numPr>
              <w:spacing w:before="0"/>
              <w:rPr>
                <w:rFonts w:eastAsia="Times New Roman"/>
                <w:color w:val="000000"/>
                <w:sz w:val="24"/>
                <w:szCs w:val="24"/>
                <w:lang w:eastAsia="es-ES"/>
              </w:rPr>
            </w:pPr>
            <w:r w:rsidRPr="00D20717">
              <w:rPr>
                <w:rFonts w:eastAsia="Times New Roman"/>
                <w:color w:val="000000"/>
                <w:sz w:val="24"/>
                <w:szCs w:val="24"/>
                <w:lang w:eastAsia="es-ES"/>
              </w:rPr>
              <w:t xml:space="preserve">Une bouteille de rhum </w:t>
            </w:r>
          </w:p>
          <w:p w14:paraId="530BD506" w14:textId="77777777" w:rsidR="00853169" w:rsidRPr="00D20717" w:rsidRDefault="00D20717" w:rsidP="00B57E88">
            <w:pPr>
              <w:pStyle w:val="Paragraphedeliste"/>
              <w:numPr>
                <w:ilvl w:val="0"/>
                <w:numId w:val="26"/>
              </w:numPr>
              <w:spacing w:before="0"/>
              <w:rPr>
                <w:rFonts w:eastAsia="Times New Roman"/>
                <w:color w:val="000000"/>
                <w:sz w:val="24"/>
                <w:szCs w:val="24"/>
                <w:lang w:eastAsia="es-ES"/>
              </w:rPr>
            </w:pPr>
            <w:r w:rsidRPr="00D20717">
              <w:rPr>
                <w:rFonts w:eastAsia="Times New Roman"/>
                <w:color w:val="000000"/>
                <w:sz w:val="24"/>
                <w:szCs w:val="24"/>
                <w:lang w:eastAsia="es-ES"/>
              </w:rPr>
              <w:t>Une radio VHF</w:t>
            </w:r>
          </w:p>
          <w:p w14:paraId="07F8370D" w14:textId="77777777" w:rsidR="00D20717" w:rsidRPr="00D20717" w:rsidRDefault="00D20717" w:rsidP="00D20717">
            <w:pPr>
              <w:jc w:val="both"/>
              <w:rPr>
                <w:rFonts w:eastAsia="Times New Roman"/>
                <w:color w:val="000000"/>
                <w:sz w:val="24"/>
                <w:szCs w:val="24"/>
                <w:lang w:eastAsia="es-ES"/>
              </w:rPr>
            </w:pPr>
          </w:p>
          <w:p w14:paraId="5864A877" w14:textId="77777777" w:rsidR="00853169" w:rsidRPr="00AD3520" w:rsidRDefault="00D20717" w:rsidP="00D20717">
            <w:pPr>
              <w:jc w:val="both"/>
              <w:rPr>
                <w:rFonts w:eastAsia="Times New Roman"/>
                <w:color w:val="000000"/>
                <w:sz w:val="24"/>
                <w:szCs w:val="24"/>
                <w:lang w:val="en-GB" w:eastAsia="es-ES"/>
              </w:rPr>
            </w:pPr>
            <w:r w:rsidRPr="00D20717">
              <w:rPr>
                <w:rFonts w:eastAsia="Times New Roman"/>
                <w:color w:val="000000"/>
                <w:sz w:val="24"/>
                <w:szCs w:val="24"/>
                <w:lang w:eastAsia="es-ES"/>
              </w:rPr>
              <w:t xml:space="preserve">Les participants doivent s’entendre sur les éléments les plus importants pour leur survie et les mettre en ordre. </w:t>
            </w:r>
            <w:r>
              <w:rPr>
                <w:rFonts w:eastAsia="Times New Roman"/>
                <w:color w:val="000000"/>
                <w:sz w:val="24"/>
                <w:szCs w:val="24"/>
                <w:lang w:val="en-GB" w:eastAsia="es-ES"/>
              </w:rPr>
              <w:t xml:space="preserve">Pour ce faire </w:t>
            </w:r>
            <w:r w:rsidR="00853169" w:rsidRPr="00AD3520">
              <w:rPr>
                <w:rFonts w:eastAsia="Times New Roman"/>
                <w:color w:val="000000"/>
                <w:sz w:val="24"/>
                <w:szCs w:val="24"/>
                <w:lang w:val="en-GB" w:eastAsia="es-ES"/>
              </w:rPr>
              <w:t>:</w:t>
            </w:r>
          </w:p>
          <w:p w14:paraId="289FC6A8" w14:textId="77777777" w:rsidR="00853169" w:rsidRPr="00AD3520" w:rsidRDefault="00853169" w:rsidP="00D20717">
            <w:pPr>
              <w:jc w:val="both"/>
              <w:rPr>
                <w:rFonts w:eastAsia="Times New Roman"/>
                <w:color w:val="000000"/>
                <w:sz w:val="24"/>
                <w:szCs w:val="24"/>
                <w:lang w:val="en-GB" w:eastAsia="es-ES"/>
              </w:rPr>
            </w:pPr>
          </w:p>
          <w:p w14:paraId="1494E450" w14:textId="77777777" w:rsidR="00D20717" w:rsidRDefault="00D20717" w:rsidP="00B57E88">
            <w:pPr>
              <w:widowControl/>
              <w:numPr>
                <w:ilvl w:val="0"/>
                <w:numId w:val="18"/>
              </w:numPr>
              <w:autoSpaceDE/>
              <w:autoSpaceDN/>
              <w:jc w:val="both"/>
              <w:rPr>
                <w:rFonts w:eastAsia="Times New Roman"/>
                <w:color w:val="000000"/>
                <w:sz w:val="24"/>
                <w:szCs w:val="24"/>
                <w:lang w:eastAsia="es-ES"/>
              </w:rPr>
            </w:pPr>
            <w:r w:rsidRPr="00D20717">
              <w:rPr>
                <w:rFonts w:eastAsia="Times New Roman"/>
                <w:color w:val="000000"/>
                <w:sz w:val="24"/>
                <w:szCs w:val="24"/>
                <w:lang w:eastAsia="es-ES"/>
              </w:rPr>
              <w:t xml:space="preserve">Chaque participant passera 10 minutes à lui seul pour classer les éléments par ordre d’importance, en utilisant la feuille de classement perdue en mer (chaque participant en aura un, voir ci-dessous).  </w:t>
            </w:r>
          </w:p>
          <w:p w14:paraId="2F079D44" w14:textId="77777777" w:rsidR="00D20717" w:rsidRDefault="00D20717" w:rsidP="00B57E88">
            <w:pPr>
              <w:widowControl/>
              <w:numPr>
                <w:ilvl w:val="0"/>
                <w:numId w:val="18"/>
              </w:numPr>
              <w:autoSpaceDE/>
              <w:autoSpaceDN/>
              <w:jc w:val="both"/>
              <w:rPr>
                <w:rFonts w:eastAsia="Times New Roman"/>
                <w:color w:val="000000"/>
                <w:sz w:val="24"/>
                <w:szCs w:val="24"/>
                <w:lang w:eastAsia="es-ES"/>
              </w:rPr>
            </w:pPr>
            <w:r w:rsidRPr="00D20717">
              <w:rPr>
                <w:rFonts w:eastAsia="Times New Roman"/>
                <w:color w:val="000000"/>
                <w:sz w:val="24"/>
                <w:szCs w:val="24"/>
                <w:lang w:eastAsia="es-ES"/>
              </w:rPr>
              <w:t xml:space="preserve">Chaque équipe disposera de 10 minutes supplémentaires pour s’entretenir et décider de son classement de groupe. Une fois convenus, ils doivent les inscrire dans la troisième colonne de leurs feuilles. </w:t>
            </w:r>
          </w:p>
          <w:p w14:paraId="52290920" w14:textId="77777777" w:rsidR="00853169" w:rsidRPr="00D20717" w:rsidRDefault="00D20717" w:rsidP="00B57E88">
            <w:pPr>
              <w:widowControl/>
              <w:numPr>
                <w:ilvl w:val="0"/>
                <w:numId w:val="18"/>
              </w:numPr>
              <w:autoSpaceDE/>
              <w:autoSpaceDN/>
              <w:jc w:val="both"/>
              <w:rPr>
                <w:rFonts w:eastAsia="Times New Roman"/>
                <w:color w:val="000000"/>
                <w:sz w:val="24"/>
                <w:szCs w:val="24"/>
                <w:lang w:eastAsia="es-ES"/>
              </w:rPr>
            </w:pPr>
            <w:r w:rsidRPr="00D20717">
              <w:rPr>
                <w:rFonts w:eastAsia="Times New Roman"/>
                <w:color w:val="000000"/>
                <w:sz w:val="24"/>
                <w:szCs w:val="24"/>
                <w:lang w:eastAsia="es-ES"/>
              </w:rPr>
              <w:t>Chaque groupe compare ses classements individuels avec ceux de leur classement collectif, et se demande pourquoi les scores diffèrent. Quelqu’un a-t-il changé d’avis au sujet de son propre classement au cours des discussions d’équipe? Dans quelle mesure les gens ont-ils été influencés par la conversation de groupe</w:t>
            </w:r>
            <w:r w:rsidR="00853169" w:rsidRPr="00D20717">
              <w:rPr>
                <w:rFonts w:eastAsia="Times New Roman"/>
                <w:color w:val="000000"/>
                <w:sz w:val="24"/>
                <w:szCs w:val="24"/>
                <w:lang w:eastAsia="es-ES"/>
              </w:rPr>
              <w:t>?</w:t>
            </w:r>
          </w:p>
          <w:p w14:paraId="0B4FFF26" w14:textId="77777777" w:rsidR="00853169" w:rsidRPr="00D20717" w:rsidRDefault="00D20717" w:rsidP="00B57E88">
            <w:pPr>
              <w:widowControl/>
              <w:numPr>
                <w:ilvl w:val="0"/>
                <w:numId w:val="18"/>
              </w:numPr>
              <w:autoSpaceDE/>
              <w:autoSpaceDN/>
              <w:jc w:val="both"/>
              <w:rPr>
                <w:rFonts w:eastAsia="Times New Roman"/>
                <w:color w:val="000000"/>
                <w:sz w:val="24"/>
                <w:szCs w:val="24"/>
                <w:lang w:eastAsia="es-ES"/>
              </w:rPr>
            </w:pPr>
            <w:r w:rsidRPr="00D20717">
              <w:rPr>
                <w:rFonts w:eastAsia="Times New Roman"/>
                <w:color w:val="000000"/>
                <w:sz w:val="24"/>
                <w:szCs w:val="24"/>
                <w:lang w:eastAsia="es-ES"/>
              </w:rPr>
              <w:t>Ensuite, chacun a lu l’ordre "correct", rassemblé par les experts de la Garde côtière américaine (du plus</w:t>
            </w:r>
            <w:r>
              <w:rPr>
                <w:rFonts w:eastAsia="Times New Roman"/>
                <w:color w:val="000000"/>
                <w:sz w:val="24"/>
                <w:szCs w:val="24"/>
                <w:lang w:eastAsia="es-ES"/>
              </w:rPr>
              <w:t xml:space="preserve"> au moins</w:t>
            </w:r>
            <w:r w:rsidR="00853169" w:rsidRPr="00D20717">
              <w:rPr>
                <w:rFonts w:eastAsia="Times New Roman"/>
                <w:color w:val="000000"/>
                <w:sz w:val="24"/>
                <w:szCs w:val="24"/>
                <w:lang w:eastAsia="es-ES"/>
              </w:rPr>
              <w:t>)</w:t>
            </w:r>
            <w:r>
              <w:rPr>
                <w:rFonts w:eastAsia="Times New Roman"/>
                <w:color w:val="000000"/>
                <w:sz w:val="24"/>
                <w:szCs w:val="24"/>
                <w:lang w:eastAsia="es-ES"/>
              </w:rPr>
              <w:t xml:space="preserve"> </w:t>
            </w:r>
            <w:r w:rsidR="00853169" w:rsidRPr="00D20717">
              <w:rPr>
                <w:rFonts w:eastAsia="Times New Roman"/>
                <w:color w:val="000000"/>
                <w:sz w:val="24"/>
                <w:szCs w:val="24"/>
                <w:lang w:eastAsia="es-ES"/>
              </w:rPr>
              <w:t>:</w:t>
            </w:r>
          </w:p>
          <w:p w14:paraId="16FC0536"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 xml:space="preserve">Miroir </w:t>
            </w:r>
            <w:r>
              <w:rPr>
                <w:color w:val="000000"/>
                <w:sz w:val="24"/>
                <w:szCs w:val="24"/>
                <w:lang w:val="fr" w:eastAsia="es-ES"/>
              </w:rPr>
              <w:t>pour se</w:t>
            </w:r>
            <w:r w:rsidRPr="001B25D2">
              <w:rPr>
                <w:color w:val="000000"/>
                <w:sz w:val="24"/>
                <w:szCs w:val="24"/>
                <w:lang w:val="fr" w:eastAsia="es-ES"/>
              </w:rPr>
              <w:t xml:space="preserve"> raser. (Un de vos outils les plus puissants, parce que vous pouvez l’utiliser pour signaler votre position en réfléchissant le soleil.)</w:t>
            </w:r>
          </w:p>
          <w:p w14:paraId="5D60A921"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Canette d’essence. (Encore une fois, potentiellement vital pour la signalisation que l’essence flotte sur l’eau et peut être allumé par vos allumettes.)</w:t>
            </w:r>
          </w:p>
          <w:p w14:paraId="60453FE3"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Récipient d’eau. (Essentiel pour la collecte de l’eau pour restaurer vos fluides perdus.)</w:t>
            </w:r>
          </w:p>
          <w:p w14:paraId="5BB0CCB1"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Des rations d’urgence. (Valable pour l’apport alimentaire de base.)</w:t>
            </w:r>
          </w:p>
          <w:p w14:paraId="28A98B5A"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Feuille en plastique. (Pourrait être utilisé pour l’abri, ou pour recueillir l’eau de pluie.)</w:t>
            </w:r>
          </w:p>
          <w:p w14:paraId="0B53C880"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Des barres de chocolat. (Un approvisionnement alimentaire pratique.)</w:t>
            </w:r>
          </w:p>
          <w:p w14:paraId="283F90F2" w14:textId="77777777" w:rsidR="001C1390" w:rsidRPr="001B25D2" w:rsidRDefault="001C1390" w:rsidP="00B57E88">
            <w:pPr>
              <w:widowControl/>
              <w:numPr>
                <w:ilvl w:val="1"/>
                <w:numId w:val="27"/>
              </w:numPr>
              <w:autoSpaceDE/>
              <w:autoSpaceDN/>
              <w:jc w:val="both"/>
              <w:rPr>
                <w:rFonts w:eastAsia="Times New Roman"/>
                <w:color w:val="000000"/>
                <w:sz w:val="24"/>
                <w:szCs w:val="24"/>
                <w:lang w:val="en-GB" w:eastAsia="es-ES"/>
              </w:rPr>
            </w:pPr>
            <w:r w:rsidRPr="001B25D2">
              <w:rPr>
                <w:color w:val="000000"/>
                <w:sz w:val="24"/>
                <w:szCs w:val="24"/>
                <w:lang w:val="fr" w:eastAsia="es-ES"/>
              </w:rPr>
              <w:t>Canne à pêche. (Potentiellement utile, mais il n’y a aucune garantie que vous êtes en mesure d’attraper des poissons. Pourrait aussi fesibly doubler comme un poteau de tente.)</w:t>
            </w:r>
          </w:p>
          <w:p w14:paraId="29A86177" w14:textId="77777777" w:rsidR="001C1390" w:rsidRPr="001C1390" w:rsidRDefault="001C1390" w:rsidP="00B57E88">
            <w:pPr>
              <w:widowControl/>
              <w:numPr>
                <w:ilvl w:val="1"/>
                <w:numId w:val="27"/>
              </w:numPr>
              <w:autoSpaceDE/>
              <w:autoSpaceDN/>
              <w:jc w:val="both"/>
              <w:rPr>
                <w:rFonts w:eastAsia="Times New Roman"/>
                <w:color w:val="000000"/>
                <w:sz w:val="24"/>
                <w:szCs w:val="24"/>
                <w:lang w:eastAsia="es-ES"/>
              </w:rPr>
            </w:pPr>
            <w:r w:rsidRPr="001B25D2">
              <w:rPr>
                <w:color w:val="000000"/>
                <w:sz w:val="24"/>
                <w:szCs w:val="24"/>
                <w:lang w:val="fr" w:eastAsia="es-ES"/>
              </w:rPr>
              <w:t>Corde. (</w:t>
            </w:r>
            <w:r>
              <w:rPr>
                <w:color w:val="000000"/>
                <w:sz w:val="24"/>
                <w:szCs w:val="24"/>
                <w:lang w:val="fr" w:eastAsia="es-ES"/>
              </w:rPr>
              <w:t>P</w:t>
            </w:r>
            <w:r w:rsidRPr="001C1390">
              <w:rPr>
                <w:color w:val="000000"/>
                <w:sz w:val="24"/>
                <w:szCs w:val="24"/>
                <w:lang w:val="fr" w:eastAsia="es-ES"/>
              </w:rPr>
              <w:t>our lier l’équipement ensemble, mais pas nécessairement vital pour la survie.)</w:t>
            </w:r>
          </w:p>
          <w:p w14:paraId="3BAFEBFF"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C1390">
              <w:rPr>
                <w:color w:val="000000"/>
                <w:sz w:val="24"/>
                <w:szCs w:val="24"/>
                <w:lang w:val="fr" w:eastAsia="es-ES"/>
              </w:rPr>
              <w:t>Siège ou coussin flottant. (Utile comme sauveteur.)</w:t>
            </w:r>
          </w:p>
          <w:p w14:paraId="66FD6057"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C1390">
              <w:rPr>
                <w:color w:val="000000"/>
                <w:sz w:val="24"/>
                <w:szCs w:val="24"/>
                <w:lang w:val="fr" w:eastAsia="es-ES"/>
              </w:rPr>
              <w:t>Répulsif pour requins. (Potentiellement important lorsqu’il est dans l’eau.)</w:t>
            </w:r>
          </w:p>
          <w:p w14:paraId="2165C71E"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B25D2">
              <w:rPr>
                <w:color w:val="000000"/>
                <w:sz w:val="24"/>
                <w:szCs w:val="24"/>
                <w:lang w:val="fr" w:eastAsia="es-ES"/>
              </w:rPr>
              <w:t>Bouteille de rhum. (Pourrait être utile comme un antiseptique pour le traitement des blessures, mais ne vous déshydrater si vous le buvez.)</w:t>
            </w:r>
          </w:p>
          <w:p w14:paraId="589497BF"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B25D2">
              <w:rPr>
                <w:color w:val="000000"/>
                <w:sz w:val="24"/>
                <w:szCs w:val="24"/>
                <w:lang w:val="fr" w:eastAsia="es-ES"/>
              </w:rPr>
              <w:t>Radio. (Les chances sont que vous êtes hors de portée de tout signal, de toute façon.)</w:t>
            </w:r>
          </w:p>
          <w:p w14:paraId="578E7006" w14:textId="77777777" w:rsidR="001C1390" w:rsidRPr="001C1390" w:rsidRDefault="001C1390" w:rsidP="00B57E88">
            <w:pPr>
              <w:widowControl/>
              <w:numPr>
                <w:ilvl w:val="1"/>
                <w:numId w:val="27"/>
              </w:numPr>
              <w:autoSpaceDE/>
              <w:autoSpaceDN/>
              <w:jc w:val="both"/>
              <w:rPr>
                <w:color w:val="000000"/>
                <w:sz w:val="24"/>
                <w:szCs w:val="24"/>
                <w:lang w:val="fr" w:eastAsia="es-ES"/>
              </w:rPr>
            </w:pPr>
            <w:r>
              <w:rPr>
                <w:color w:val="000000"/>
                <w:sz w:val="24"/>
                <w:szCs w:val="24"/>
                <w:lang w:val="fr" w:eastAsia="es-ES"/>
              </w:rPr>
              <w:t>Carte de mer</w:t>
            </w:r>
            <w:r w:rsidRPr="001B25D2">
              <w:rPr>
                <w:color w:val="000000"/>
                <w:sz w:val="24"/>
                <w:szCs w:val="24"/>
                <w:lang w:val="fr" w:eastAsia="es-ES"/>
              </w:rPr>
              <w:t>. (Sans valeur sans équipement de navigation.)</w:t>
            </w:r>
          </w:p>
          <w:p w14:paraId="0E6C76C4"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B25D2">
              <w:rPr>
                <w:color w:val="000000"/>
                <w:sz w:val="24"/>
                <w:szCs w:val="24"/>
                <w:lang w:val="fr" w:eastAsia="es-ES"/>
              </w:rPr>
              <w:t>Moustiquaire. (En supposant que vous avez fait naufrage dans l’Atlantique, où il n’y a pas de moustiques, c’est à peu près inutile.)</w:t>
            </w:r>
          </w:p>
          <w:p w14:paraId="7214F5D9" w14:textId="77777777" w:rsidR="001C1390" w:rsidRPr="001C1390" w:rsidRDefault="001C1390" w:rsidP="00B57E88">
            <w:pPr>
              <w:widowControl/>
              <w:numPr>
                <w:ilvl w:val="1"/>
                <w:numId w:val="27"/>
              </w:numPr>
              <w:autoSpaceDE/>
              <w:autoSpaceDN/>
              <w:jc w:val="both"/>
              <w:rPr>
                <w:color w:val="000000"/>
                <w:sz w:val="24"/>
                <w:szCs w:val="24"/>
                <w:lang w:val="fr" w:eastAsia="es-ES"/>
              </w:rPr>
            </w:pPr>
            <w:r w:rsidRPr="001B25D2">
              <w:rPr>
                <w:color w:val="000000"/>
                <w:sz w:val="24"/>
                <w:szCs w:val="24"/>
                <w:lang w:val="fr" w:eastAsia="es-ES"/>
              </w:rPr>
              <w:t>Sextant. (Impraticable sans tables pertinentes ou chronomètre.)</w:t>
            </w:r>
          </w:p>
          <w:p w14:paraId="29286BF6" w14:textId="77777777" w:rsidR="00853169" w:rsidRPr="001C1390" w:rsidRDefault="00853169" w:rsidP="001C1390">
            <w:pPr>
              <w:jc w:val="both"/>
              <w:rPr>
                <w:rFonts w:eastAsia="Times New Roman"/>
                <w:color w:val="000000"/>
                <w:sz w:val="24"/>
                <w:szCs w:val="24"/>
                <w:lang w:eastAsia="es-ES"/>
              </w:rPr>
            </w:pPr>
          </w:p>
          <w:p w14:paraId="0EC28606" w14:textId="77777777" w:rsidR="001E70F1" w:rsidRPr="001C1390" w:rsidRDefault="001E70F1" w:rsidP="00D20717">
            <w:pPr>
              <w:jc w:val="both"/>
              <w:rPr>
                <w:rFonts w:eastAsia="Times New Roman"/>
                <w:color w:val="000000"/>
                <w:sz w:val="24"/>
                <w:szCs w:val="24"/>
                <w:lang w:eastAsia="es-ES"/>
              </w:rPr>
            </w:pPr>
          </w:p>
          <w:p w14:paraId="579C5CDC" w14:textId="77777777" w:rsidR="001E70F1" w:rsidRPr="001C1390" w:rsidRDefault="001E70F1" w:rsidP="00D20717">
            <w:pPr>
              <w:jc w:val="both"/>
              <w:rPr>
                <w:rFonts w:eastAsia="Times New Roman"/>
                <w:color w:val="000000"/>
                <w:sz w:val="24"/>
                <w:szCs w:val="24"/>
                <w:lang w:eastAsia="es-ES"/>
              </w:rPr>
            </w:pPr>
          </w:p>
          <w:tbl>
            <w:tblPr>
              <w:tblStyle w:val="TableNormal1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851"/>
              <w:gridCol w:w="1241"/>
              <w:gridCol w:w="1633"/>
              <w:gridCol w:w="1132"/>
              <w:gridCol w:w="1139"/>
              <w:gridCol w:w="1139"/>
            </w:tblGrid>
            <w:tr w:rsidR="00853169" w:rsidRPr="00AD3520" w14:paraId="13E39DDE" w14:textId="77777777" w:rsidTr="00853169">
              <w:trPr>
                <w:trHeight w:val="20"/>
                <w:jc w:val="center"/>
              </w:trPr>
              <w:tc>
                <w:tcPr>
                  <w:tcW w:w="1851" w:type="dxa"/>
                  <w:vMerge w:val="restart"/>
                  <w:shd w:val="clear" w:color="auto" w:fill="B8CCE4" w:themeFill="accent1" w:themeFillTint="66"/>
                </w:tcPr>
                <w:p w14:paraId="24A3451B" w14:textId="77777777" w:rsidR="00853169" w:rsidRPr="001C1390" w:rsidRDefault="00853169" w:rsidP="00D20717">
                  <w:pPr>
                    <w:pStyle w:val="TableParagraph"/>
                    <w:rPr>
                      <w:rFonts w:ascii="Gill Sans MT"/>
                      <w:sz w:val="18"/>
                      <w:szCs w:val="18"/>
                    </w:rPr>
                  </w:pPr>
                </w:p>
                <w:p w14:paraId="269EE6D7" w14:textId="77777777" w:rsidR="00853169" w:rsidRPr="00AD3520" w:rsidRDefault="00853169" w:rsidP="00D20717">
                  <w:pPr>
                    <w:pStyle w:val="TableParagraph"/>
                    <w:spacing w:before="185"/>
                    <w:ind w:left="120" w:right="101"/>
                    <w:jc w:val="center"/>
                    <w:rPr>
                      <w:b/>
                      <w:sz w:val="18"/>
                      <w:szCs w:val="18"/>
                    </w:rPr>
                  </w:pPr>
                  <w:r w:rsidRPr="00AD3520">
                    <w:rPr>
                      <w:b/>
                      <w:w w:val="105"/>
                      <w:sz w:val="18"/>
                      <w:szCs w:val="18"/>
                    </w:rPr>
                    <w:t>Item</w:t>
                  </w:r>
                </w:p>
              </w:tc>
              <w:tc>
                <w:tcPr>
                  <w:tcW w:w="999" w:type="dxa"/>
                  <w:shd w:val="clear" w:color="auto" w:fill="B8CCE4" w:themeFill="accent1" w:themeFillTint="66"/>
                </w:tcPr>
                <w:p w14:paraId="390A8B44" w14:textId="77777777" w:rsidR="00853169" w:rsidRPr="00AD3520" w:rsidRDefault="001C1390" w:rsidP="00D20717">
                  <w:pPr>
                    <w:pStyle w:val="TableParagraph"/>
                    <w:spacing w:before="61"/>
                    <w:ind w:left="463"/>
                    <w:rPr>
                      <w:b/>
                      <w:sz w:val="18"/>
                      <w:szCs w:val="18"/>
                    </w:rPr>
                  </w:pPr>
                  <w:r w:rsidRPr="00AD3520">
                    <w:rPr>
                      <w:b/>
                      <w:w w:val="110"/>
                      <w:sz w:val="18"/>
                      <w:szCs w:val="18"/>
                      <w:lang w:val="fr"/>
                    </w:rPr>
                    <w:t>Étape 1</w:t>
                  </w:r>
                </w:p>
              </w:tc>
              <w:tc>
                <w:tcPr>
                  <w:tcW w:w="999" w:type="dxa"/>
                  <w:shd w:val="clear" w:color="auto" w:fill="B8CCE4" w:themeFill="accent1" w:themeFillTint="66"/>
                </w:tcPr>
                <w:p w14:paraId="648D7C47" w14:textId="77777777" w:rsidR="00853169" w:rsidRPr="00AD3520" w:rsidRDefault="001C1390" w:rsidP="00D20717">
                  <w:pPr>
                    <w:pStyle w:val="TableParagraph"/>
                    <w:spacing w:before="61"/>
                    <w:ind w:left="463"/>
                    <w:rPr>
                      <w:b/>
                      <w:sz w:val="18"/>
                      <w:szCs w:val="18"/>
                    </w:rPr>
                  </w:pPr>
                  <w:r w:rsidRPr="00AD3520">
                    <w:rPr>
                      <w:b/>
                      <w:w w:val="110"/>
                      <w:sz w:val="18"/>
                      <w:szCs w:val="18"/>
                      <w:lang w:val="fr"/>
                    </w:rPr>
                    <w:t>Étape 2</w:t>
                  </w:r>
                </w:p>
              </w:tc>
              <w:tc>
                <w:tcPr>
                  <w:tcW w:w="999" w:type="dxa"/>
                  <w:shd w:val="clear" w:color="auto" w:fill="B8CCE4" w:themeFill="accent1" w:themeFillTint="66"/>
                </w:tcPr>
                <w:p w14:paraId="22E5A210" w14:textId="77777777" w:rsidR="00853169" w:rsidRPr="00AD3520" w:rsidRDefault="001C1390" w:rsidP="00D20717">
                  <w:pPr>
                    <w:pStyle w:val="TableParagraph"/>
                    <w:spacing w:before="61"/>
                    <w:ind w:left="160" w:right="143"/>
                    <w:jc w:val="center"/>
                    <w:rPr>
                      <w:b/>
                      <w:sz w:val="18"/>
                      <w:szCs w:val="18"/>
                    </w:rPr>
                  </w:pPr>
                  <w:r w:rsidRPr="00AD3520">
                    <w:rPr>
                      <w:b/>
                      <w:w w:val="110"/>
                      <w:sz w:val="18"/>
                      <w:szCs w:val="18"/>
                      <w:lang w:val="fr"/>
                    </w:rPr>
                    <w:t>Étape 3</w:t>
                  </w:r>
                </w:p>
              </w:tc>
              <w:tc>
                <w:tcPr>
                  <w:tcW w:w="999" w:type="dxa"/>
                  <w:shd w:val="clear" w:color="auto" w:fill="B8CCE4" w:themeFill="accent1" w:themeFillTint="66"/>
                </w:tcPr>
                <w:p w14:paraId="5E86F35D" w14:textId="77777777" w:rsidR="00853169" w:rsidRPr="00AD3520" w:rsidRDefault="001C1390" w:rsidP="00D20717">
                  <w:pPr>
                    <w:pStyle w:val="TableParagraph"/>
                    <w:spacing w:before="61"/>
                    <w:ind w:left="160" w:right="143"/>
                    <w:jc w:val="center"/>
                    <w:rPr>
                      <w:b/>
                      <w:sz w:val="18"/>
                      <w:szCs w:val="18"/>
                    </w:rPr>
                  </w:pPr>
                  <w:r>
                    <w:rPr>
                      <w:b/>
                      <w:sz w:val="18"/>
                      <w:szCs w:val="18"/>
                    </w:rPr>
                    <w:t>Etape 4</w:t>
                  </w:r>
                </w:p>
              </w:tc>
              <w:tc>
                <w:tcPr>
                  <w:tcW w:w="999" w:type="dxa"/>
                  <w:shd w:val="clear" w:color="auto" w:fill="B8CCE4" w:themeFill="accent1" w:themeFillTint="66"/>
                </w:tcPr>
                <w:p w14:paraId="7A330F6C" w14:textId="77777777" w:rsidR="00853169" w:rsidRPr="00AD3520" w:rsidRDefault="001C1390" w:rsidP="00D20717">
                  <w:pPr>
                    <w:pStyle w:val="TableParagraph"/>
                    <w:spacing w:before="61"/>
                    <w:ind w:left="160" w:right="144"/>
                    <w:jc w:val="center"/>
                    <w:rPr>
                      <w:b/>
                      <w:sz w:val="18"/>
                      <w:szCs w:val="18"/>
                    </w:rPr>
                  </w:pPr>
                  <w:r>
                    <w:rPr>
                      <w:b/>
                      <w:w w:val="110"/>
                      <w:sz w:val="18"/>
                      <w:szCs w:val="18"/>
                    </w:rPr>
                    <w:t>Etape</w:t>
                  </w:r>
                  <w:r w:rsidR="00853169" w:rsidRPr="00AD3520">
                    <w:rPr>
                      <w:b/>
                      <w:w w:val="110"/>
                      <w:sz w:val="18"/>
                      <w:szCs w:val="18"/>
                    </w:rPr>
                    <w:t xml:space="preserve"> 5</w:t>
                  </w:r>
                </w:p>
              </w:tc>
            </w:tr>
            <w:tr w:rsidR="00853169" w:rsidRPr="00AD3520" w14:paraId="762D3C76" w14:textId="77777777" w:rsidTr="00853169">
              <w:trPr>
                <w:trHeight w:val="20"/>
                <w:jc w:val="center"/>
              </w:trPr>
              <w:tc>
                <w:tcPr>
                  <w:tcW w:w="1851" w:type="dxa"/>
                  <w:vMerge/>
                  <w:tcBorders>
                    <w:top w:val="nil"/>
                  </w:tcBorders>
                  <w:shd w:val="clear" w:color="auto" w:fill="B8CCE4" w:themeFill="accent1" w:themeFillTint="66"/>
                </w:tcPr>
                <w:p w14:paraId="1E2C1C67" w14:textId="77777777" w:rsidR="00853169" w:rsidRPr="00AD3520" w:rsidRDefault="00853169" w:rsidP="00D20717">
                  <w:pPr>
                    <w:rPr>
                      <w:sz w:val="18"/>
                      <w:szCs w:val="18"/>
                    </w:rPr>
                  </w:pPr>
                </w:p>
              </w:tc>
              <w:tc>
                <w:tcPr>
                  <w:tcW w:w="999" w:type="dxa"/>
                  <w:shd w:val="clear" w:color="auto" w:fill="B8CCE4" w:themeFill="accent1" w:themeFillTint="66"/>
                </w:tcPr>
                <w:p w14:paraId="1D4A4B3A" w14:textId="77777777" w:rsidR="00853169" w:rsidRPr="00AD3520" w:rsidRDefault="001C1390" w:rsidP="00D20717">
                  <w:pPr>
                    <w:pStyle w:val="TableParagraph"/>
                    <w:spacing w:before="29"/>
                    <w:ind w:left="160" w:right="139"/>
                    <w:jc w:val="center"/>
                    <w:rPr>
                      <w:b/>
                      <w:sz w:val="18"/>
                      <w:szCs w:val="18"/>
                    </w:rPr>
                  </w:pPr>
                  <w:r w:rsidRPr="00AD3520">
                    <w:rPr>
                      <w:b/>
                      <w:w w:val="110"/>
                      <w:sz w:val="18"/>
                      <w:szCs w:val="18"/>
                      <w:lang w:val="fr"/>
                    </w:rPr>
                    <w:t>Votre classement individuel</w:t>
                  </w:r>
                </w:p>
              </w:tc>
              <w:tc>
                <w:tcPr>
                  <w:tcW w:w="999" w:type="dxa"/>
                  <w:shd w:val="clear" w:color="auto" w:fill="B8CCE4" w:themeFill="accent1" w:themeFillTint="66"/>
                </w:tcPr>
                <w:p w14:paraId="46349F33" w14:textId="77777777" w:rsidR="00853169" w:rsidRPr="00AD3520" w:rsidRDefault="001C1390" w:rsidP="00D20717">
                  <w:pPr>
                    <w:pStyle w:val="TableParagraph"/>
                    <w:spacing w:before="29"/>
                    <w:ind w:left="356" w:right="335" w:hanging="1"/>
                    <w:jc w:val="center"/>
                    <w:rPr>
                      <w:b/>
                      <w:sz w:val="18"/>
                      <w:szCs w:val="18"/>
                    </w:rPr>
                  </w:pPr>
                  <w:r w:rsidRPr="00AD3520">
                    <w:rPr>
                      <w:b/>
                      <w:w w:val="110"/>
                      <w:sz w:val="18"/>
                      <w:szCs w:val="18"/>
                      <w:lang w:val="fr"/>
                    </w:rPr>
                    <w:t>Votre classement de groupe</w:t>
                  </w:r>
                </w:p>
              </w:tc>
              <w:tc>
                <w:tcPr>
                  <w:tcW w:w="999" w:type="dxa"/>
                  <w:shd w:val="clear" w:color="auto" w:fill="B8CCE4" w:themeFill="accent1" w:themeFillTint="66"/>
                </w:tcPr>
                <w:p w14:paraId="6BCC4B08" w14:textId="77777777" w:rsidR="00853169" w:rsidRPr="00AD3520" w:rsidRDefault="001C1390" w:rsidP="00D20717">
                  <w:pPr>
                    <w:pStyle w:val="TableParagraph"/>
                    <w:spacing w:before="164"/>
                    <w:ind w:left="355" w:hanging="187"/>
                    <w:rPr>
                      <w:b/>
                      <w:sz w:val="18"/>
                      <w:szCs w:val="18"/>
                    </w:rPr>
                  </w:pPr>
                  <w:r w:rsidRPr="00AD3520">
                    <w:rPr>
                      <w:b/>
                      <w:w w:val="110"/>
                      <w:sz w:val="18"/>
                      <w:szCs w:val="18"/>
                      <w:lang w:val="fr"/>
                    </w:rPr>
                    <w:t>Classement de la Garde côt</w:t>
                  </w:r>
                  <w:r>
                    <w:rPr>
                      <w:b/>
                      <w:w w:val="110"/>
                      <w:sz w:val="18"/>
                      <w:szCs w:val="18"/>
                      <w:lang w:val="fr"/>
                    </w:rPr>
                    <w:t>e</w:t>
                  </w:r>
                </w:p>
              </w:tc>
              <w:tc>
                <w:tcPr>
                  <w:tcW w:w="999" w:type="dxa"/>
                  <w:shd w:val="clear" w:color="auto" w:fill="B8CCE4" w:themeFill="accent1" w:themeFillTint="66"/>
                </w:tcPr>
                <w:p w14:paraId="17675424" w14:textId="77777777" w:rsidR="00853169" w:rsidRPr="00AD3520" w:rsidRDefault="001C1390" w:rsidP="00D20717">
                  <w:pPr>
                    <w:pStyle w:val="TableParagraph"/>
                    <w:spacing w:before="29"/>
                    <w:ind w:left="160" w:right="141"/>
                    <w:jc w:val="center"/>
                    <w:rPr>
                      <w:b/>
                      <w:sz w:val="18"/>
                      <w:szCs w:val="18"/>
                    </w:rPr>
                  </w:pPr>
                  <w:r w:rsidRPr="00AD3520">
                    <w:rPr>
                      <w:b/>
                      <w:w w:val="105"/>
                      <w:sz w:val="18"/>
                      <w:szCs w:val="18"/>
                      <w:lang w:val="fr"/>
                    </w:rPr>
                    <w:t>Différence entre l’étape 1 et 3</w:t>
                  </w:r>
                </w:p>
              </w:tc>
              <w:tc>
                <w:tcPr>
                  <w:tcW w:w="999" w:type="dxa"/>
                  <w:shd w:val="clear" w:color="auto" w:fill="B8CCE4" w:themeFill="accent1" w:themeFillTint="66"/>
                </w:tcPr>
                <w:p w14:paraId="7213A1A5" w14:textId="77777777" w:rsidR="00853169" w:rsidRPr="00AD3520" w:rsidRDefault="001C1390" w:rsidP="00D20717">
                  <w:pPr>
                    <w:pStyle w:val="TableParagraph"/>
                    <w:spacing w:before="29"/>
                    <w:ind w:left="160" w:right="141"/>
                    <w:jc w:val="center"/>
                    <w:rPr>
                      <w:b/>
                      <w:sz w:val="18"/>
                      <w:szCs w:val="18"/>
                    </w:rPr>
                  </w:pPr>
                  <w:r w:rsidRPr="00AD3520">
                    <w:rPr>
                      <w:b/>
                      <w:w w:val="105"/>
                      <w:sz w:val="18"/>
                      <w:szCs w:val="18"/>
                      <w:lang w:val="fr"/>
                    </w:rPr>
                    <w:t>Différence entre l’étape 2 et 3</w:t>
                  </w:r>
                </w:p>
              </w:tc>
            </w:tr>
            <w:tr w:rsidR="00853169" w:rsidRPr="00AD3520" w14:paraId="03F1E1A6" w14:textId="77777777" w:rsidTr="00853169">
              <w:trPr>
                <w:trHeight w:val="228"/>
                <w:jc w:val="center"/>
              </w:trPr>
              <w:tc>
                <w:tcPr>
                  <w:tcW w:w="1851" w:type="dxa"/>
                  <w:shd w:val="clear" w:color="auto" w:fill="B8CCE4" w:themeFill="accent1" w:themeFillTint="66"/>
                </w:tcPr>
                <w:p w14:paraId="40756F15"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Un moustiquaire</w:t>
                  </w:r>
                </w:p>
              </w:tc>
              <w:tc>
                <w:tcPr>
                  <w:tcW w:w="999" w:type="dxa"/>
                </w:tcPr>
                <w:p w14:paraId="743347FA" w14:textId="77777777" w:rsidR="00853169" w:rsidRPr="00AD3520" w:rsidRDefault="00853169" w:rsidP="00D20717">
                  <w:pPr>
                    <w:pStyle w:val="TableParagraph"/>
                    <w:rPr>
                      <w:rFonts w:ascii="Times New Roman"/>
                      <w:sz w:val="18"/>
                      <w:szCs w:val="18"/>
                    </w:rPr>
                  </w:pPr>
                </w:p>
              </w:tc>
              <w:tc>
                <w:tcPr>
                  <w:tcW w:w="999" w:type="dxa"/>
                </w:tcPr>
                <w:p w14:paraId="6E5D295E" w14:textId="77777777" w:rsidR="00853169" w:rsidRPr="00AD3520" w:rsidRDefault="00853169" w:rsidP="00D20717">
                  <w:pPr>
                    <w:pStyle w:val="TableParagraph"/>
                    <w:rPr>
                      <w:rFonts w:ascii="Times New Roman"/>
                      <w:sz w:val="18"/>
                      <w:szCs w:val="18"/>
                    </w:rPr>
                  </w:pPr>
                </w:p>
              </w:tc>
              <w:tc>
                <w:tcPr>
                  <w:tcW w:w="999" w:type="dxa"/>
                </w:tcPr>
                <w:p w14:paraId="0708FC8E" w14:textId="77777777" w:rsidR="00853169" w:rsidRPr="00AD3520" w:rsidRDefault="00853169" w:rsidP="00D20717">
                  <w:pPr>
                    <w:pStyle w:val="TableParagraph"/>
                    <w:rPr>
                      <w:rFonts w:ascii="Times New Roman"/>
                      <w:sz w:val="18"/>
                      <w:szCs w:val="18"/>
                    </w:rPr>
                  </w:pPr>
                </w:p>
              </w:tc>
              <w:tc>
                <w:tcPr>
                  <w:tcW w:w="999" w:type="dxa"/>
                </w:tcPr>
                <w:p w14:paraId="7ECD7B5F" w14:textId="77777777" w:rsidR="00853169" w:rsidRPr="00AD3520" w:rsidRDefault="00853169" w:rsidP="00D20717">
                  <w:pPr>
                    <w:pStyle w:val="TableParagraph"/>
                    <w:rPr>
                      <w:rFonts w:ascii="Times New Roman"/>
                      <w:sz w:val="18"/>
                      <w:szCs w:val="18"/>
                    </w:rPr>
                  </w:pPr>
                </w:p>
              </w:tc>
              <w:tc>
                <w:tcPr>
                  <w:tcW w:w="999" w:type="dxa"/>
                </w:tcPr>
                <w:p w14:paraId="2C02D6A9" w14:textId="77777777" w:rsidR="00853169" w:rsidRPr="00AD3520" w:rsidRDefault="00853169" w:rsidP="00D20717">
                  <w:pPr>
                    <w:pStyle w:val="TableParagraph"/>
                    <w:rPr>
                      <w:rFonts w:ascii="Times New Roman"/>
                      <w:sz w:val="18"/>
                      <w:szCs w:val="18"/>
                    </w:rPr>
                  </w:pPr>
                </w:p>
              </w:tc>
            </w:tr>
            <w:tr w:rsidR="00853169" w:rsidRPr="00AD3520" w14:paraId="0D2A5E8B" w14:textId="77777777" w:rsidTr="00853169">
              <w:trPr>
                <w:trHeight w:val="228"/>
                <w:jc w:val="center"/>
              </w:trPr>
              <w:tc>
                <w:tcPr>
                  <w:tcW w:w="1851" w:type="dxa"/>
                  <w:shd w:val="clear" w:color="auto" w:fill="B8CCE4" w:themeFill="accent1" w:themeFillTint="66"/>
                </w:tcPr>
                <w:p w14:paraId="716A3F05"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Une canette d’essence</w:t>
                  </w:r>
                </w:p>
              </w:tc>
              <w:tc>
                <w:tcPr>
                  <w:tcW w:w="999" w:type="dxa"/>
                </w:tcPr>
                <w:p w14:paraId="140098FB" w14:textId="77777777" w:rsidR="00853169" w:rsidRPr="00AD3520" w:rsidRDefault="00853169" w:rsidP="00D20717">
                  <w:pPr>
                    <w:pStyle w:val="TableParagraph"/>
                    <w:rPr>
                      <w:rFonts w:ascii="Times New Roman"/>
                      <w:sz w:val="18"/>
                      <w:szCs w:val="18"/>
                    </w:rPr>
                  </w:pPr>
                </w:p>
              </w:tc>
              <w:tc>
                <w:tcPr>
                  <w:tcW w:w="999" w:type="dxa"/>
                </w:tcPr>
                <w:p w14:paraId="75F999E4" w14:textId="77777777" w:rsidR="00853169" w:rsidRPr="00AD3520" w:rsidRDefault="00853169" w:rsidP="00D20717">
                  <w:pPr>
                    <w:pStyle w:val="TableParagraph"/>
                    <w:rPr>
                      <w:rFonts w:ascii="Times New Roman"/>
                      <w:sz w:val="18"/>
                      <w:szCs w:val="18"/>
                    </w:rPr>
                  </w:pPr>
                </w:p>
              </w:tc>
              <w:tc>
                <w:tcPr>
                  <w:tcW w:w="999" w:type="dxa"/>
                </w:tcPr>
                <w:p w14:paraId="0391AF53" w14:textId="77777777" w:rsidR="00853169" w:rsidRPr="00AD3520" w:rsidRDefault="00853169" w:rsidP="00D20717">
                  <w:pPr>
                    <w:pStyle w:val="TableParagraph"/>
                    <w:rPr>
                      <w:rFonts w:ascii="Times New Roman"/>
                      <w:sz w:val="18"/>
                      <w:szCs w:val="18"/>
                    </w:rPr>
                  </w:pPr>
                </w:p>
              </w:tc>
              <w:tc>
                <w:tcPr>
                  <w:tcW w:w="999" w:type="dxa"/>
                </w:tcPr>
                <w:p w14:paraId="06FFC16C" w14:textId="77777777" w:rsidR="00853169" w:rsidRPr="00AD3520" w:rsidRDefault="00853169" w:rsidP="00D20717">
                  <w:pPr>
                    <w:pStyle w:val="TableParagraph"/>
                    <w:rPr>
                      <w:rFonts w:ascii="Times New Roman"/>
                      <w:sz w:val="18"/>
                      <w:szCs w:val="18"/>
                    </w:rPr>
                  </w:pPr>
                </w:p>
              </w:tc>
              <w:tc>
                <w:tcPr>
                  <w:tcW w:w="999" w:type="dxa"/>
                </w:tcPr>
                <w:p w14:paraId="1CABFD8A" w14:textId="77777777" w:rsidR="00853169" w:rsidRPr="00AD3520" w:rsidRDefault="00853169" w:rsidP="00D20717">
                  <w:pPr>
                    <w:pStyle w:val="TableParagraph"/>
                    <w:rPr>
                      <w:rFonts w:ascii="Times New Roman"/>
                      <w:sz w:val="18"/>
                      <w:szCs w:val="18"/>
                    </w:rPr>
                  </w:pPr>
                </w:p>
              </w:tc>
            </w:tr>
            <w:tr w:rsidR="00853169" w:rsidRPr="00AD3520" w14:paraId="43B81DC0" w14:textId="77777777" w:rsidTr="00853169">
              <w:trPr>
                <w:trHeight w:val="228"/>
                <w:jc w:val="center"/>
              </w:trPr>
              <w:tc>
                <w:tcPr>
                  <w:tcW w:w="1851" w:type="dxa"/>
                  <w:shd w:val="clear" w:color="auto" w:fill="B8CCE4" w:themeFill="accent1" w:themeFillTint="66"/>
                </w:tcPr>
                <w:p w14:paraId="2D79B1F2" w14:textId="77777777" w:rsidR="00853169" w:rsidRPr="00AD3520" w:rsidRDefault="001C1390" w:rsidP="00D20717">
                  <w:pPr>
                    <w:pStyle w:val="TableParagraph"/>
                    <w:spacing w:before="118"/>
                    <w:ind w:left="120" w:right="101"/>
                    <w:jc w:val="center"/>
                    <w:rPr>
                      <w:b/>
                      <w:sz w:val="18"/>
                      <w:szCs w:val="18"/>
                    </w:rPr>
                  </w:pPr>
                  <w:r w:rsidRPr="00AD3520">
                    <w:rPr>
                      <w:b/>
                      <w:w w:val="105"/>
                      <w:sz w:val="18"/>
                      <w:szCs w:val="18"/>
                      <w:lang w:val="fr"/>
                    </w:rPr>
                    <w:t>Un récipient d’eau</w:t>
                  </w:r>
                </w:p>
              </w:tc>
              <w:tc>
                <w:tcPr>
                  <w:tcW w:w="999" w:type="dxa"/>
                </w:tcPr>
                <w:p w14:paraId="30AC5447" w14:textId="77777777" w:rsidR="00853169" w:rsidRPr="00AD3520" w:rsidRDefault="00853169" w:rsidP="00D20717">
                  <w:pPr>
                    <w:pStyle w:val="TableParagraph"/>
                    <w:rPr>
                      <w:rFonts w:ascii="Times New Roman"/>
                      <w:sz w:val="18"/>
                      <w:szCs w:val="18"/>
                    </w:rPr>
                  </w:pPr>
                </w:p>
              </w:tc>
              <w:tc>
                <w:tcPr>
                  <w:tcW w:w="999" w:type="dxa"/>
                </w:tcPr>
                <w:p w14:paraId="5E29E695" w14:textId="77777777" w:rsidR="00853169" w:rsidRPr="00AD3520" w:rsidRDefault="00853169" w:rsidP="00D20717">
                  <w:pPr>
                    <w:pStyle w:val="TableParagraph"/>
                    <w:rPr>
                      <w:rFonts w:ascii="Times New Roman"/>
                      <w:sz w:val="18"/>
                      <w:szCs w:val="18"/>
                    </w:rPr>
                  </w:pPr>
                </w:p>
              </w:tc>
              <w:tc>
                <w:tcPr>
                  <w:tcW w:w="999" w:type="dxa"/>
                </w:tcPr>
                <w:p w14:paraId="087FC437" w14:textId="77777777" w:rsidR="00853169" w:rsidRPr="00AD3520" w:rsidRDefault="00853169" w:rsidP="00D20717">
                  <w:pPr>
                    <w:pStyle w:val="TableParagraph"/>
                    <w:rPr>
                      <w:rFonts w:ascii="Times New Roman"/>
                      <w:sz w:val="18"/>
                      <w:szCs w:val="18"/>
                    </w:rPr>
                  </w:pPr>
                </w:p>
              </w:tc>
              <w:tc>
                <w:tcPr>
                  <w:tcW w:w="999" w:type="dxa"/>
                </w:tcPr>
                <w:p w14:paraId="28971C8B" w14:textId="77777777" w:rsidR="00853169" w:rsidRPr="00AD3520" w:rsidRDefault="00853169" w:rsidP="00D20717">
                  <w:pPr>
                    <w:pStyle w:val="TableParagraph"/>
                    <w:rPr>
                      <w:rFonts w:ascii="Times New Roman"/>
                      <w:sz w:val="18"/>
                      <w:szCs w:val="18"/>
                    </w:rPr>
                  </w:pPr>
                </w:p>
              </w:tc>
              <w:tc>
                <w:tcPr>
                  <w:tcW w:w="999" w:type="dxa"/>
                </w:tcPr>
                <w:p w14:paraId="482EBA91" w14:textId="77777777" w:rsidR="00853169" w:rsidRPr="00AD3520" w:rsidRDefault="00853169" w:rsidP="00D20717">
                  <w:pPr>
                    <w:pStyle w:val="TableParagraph"/>
                    <w:rPr>
                      <w:rFonts w:ascii="Times New Roman"/>
                      <w:sz w:val="18"/>
                      <w:szCs w:val="18"/>
                    </w:rPr>
                  </w:pPr>
                </w:p>
              </w:tc>
            </w:tr>
            <w:tr w:rsidR="00853169" w:rsidRPr="00AD3520" w14:paraId="3053BDE2" w14:textId="77777777" w:rsidTr="00853169">
              <w:trPr>
                <w:trHeight w:val="228"/>
                <w:jc w:val="center"/>
              </w:trPr>
              <w:tc>
                <w:tcPr>
                  <w:tcW w:w="1851" w:type="dxa"/>
                  <w:shd w:val="clear" w:color="auto" w:fill="B8CCE4" w:themeFill="accent1" w:themeFillTint="66"/>
                </w:tcPr>
                <w:p w14:paraId="095A16C2"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Un miroir de rasage</w:t>
                  </w:r>
                </w:p>
              </w:tc>
              <w:tc>
                <w:tcPr>
                  <w:tcW w:w="999" w:type="dxa"/>
                </w:tcPr>
                <w:p w14:paraId="6027D94E" w14:textId="77777777" w:rsidR="00853169" w:rsidRPr="00AD3520" w:rsidRDefault="00853169" w:rsidP="00D20717">
                  <w:pPr>
                    <w:pStyle w:val="TableParagraph"/>
                    <w:rPr>
                      <w:rFonts w:ascii="Times New Roman"/>
                      <w:sz w:val="18"/>
                      <w:szCs w:val="18"/>
                    </w:rPr>
                  </w:pPr>
                </w:p>
              </w:tc>
              <w:tc>
                <w:tcPr>
                  <w:tcW w:w="999" w:type="dxa"/>
                </w:tcPr>
                <w:p w14:paraId="73C87474" w14:textId="77777777" w:rsidR="00853169" w:rsidRPr="00AD3520" w:rsidRDefault="00853169" w:rsidP="00D20717">
                  <w:pPr>
                    <w:pStyle w:val="TableParagraph"/>
                    <w:rPr>
                      <w:rFonts w:ascii="Times New Roman"/>
                      <w:sz w:val="18"/>
                      <w:szCs w:val="18"/>
                    </w:rPr>
                  </w:pPr>
                </w:p>
              </w:tc>
              <w:tc>
                <w:tcPr>
                  <w:tcW w:w="999" w:type="dxa"/>
                </w:tcPr>
                <w:p w14:paraId="6C286E4A" w14:textId="77777777" w:rsidR="00853169" w:rsidRPr="00AD3520" w:rsidRDefault="00853169" w:rsidP="00D20717">
                  <w:pPr>
                    <w:pStyle w:val="TableParagraph"/>
                    <w:rPr>
                      <w:rFonts w:ascii="Times New Roman"/>
                      <w:sz w:val="18"/>
                      <w:szCs w:val="18"/>
                    </w:rPr>
                  </w:pPr>
                </w:p>
              </w:tc>
              <w:tc>
                <w:tcPr>
                  <w:tcW w:w="999" w:type="dxa"/>
                </w:tcPr>
                <w:p w14:paraId="661BF94D" w14:textId="77777777" w:rsidR="00853169" w:rsidRPr="00AD3520" w:rsidRDefault="00853169" w:rsidP="00D20717">
                  <w:pPr>
                    <w:pStyle w:val="TableParagraph"/>
                    <w:rPr>
                      <w:rFonts w:ascii="Times New Roman"/>
                      <w:sz w:val="18"/>
                      <w:szCs w:val="18"/>
                    </w:rPr>
                  </w:pPr>
                </w:p>
              </w:tc>
              <w:tc>
                <w:tcPr>
                  <w:tcW w:w="999" w:type="dxa"/>
                </w:tcPr>
                <w:p w14:paraId="5A37F8E1" w14:textId="77777777" w:rsidR="00853169" w:rsidRPr="00AD3520" w:rsidRDefault="00853169" w:rsidP="00D20717">
                  <w:pPr>
                    <w:pStyle w:val="TableParagraph"/>
                    <w:rPr>
                      <w:rFonts w:ascii="Times New Roman"/>
                      <w:sz w:val="18"/>
                      <w:szCs w:val="18"/>
                    </w:rPr>
                  </w:pPr>
                </w:p>
              </w:tc>
            </w:tr>
            <w:tr w:rsidR="00853169" w:rsidRPr="00AD3520" w14:paraId="15B9D0B6" w14:textId="77777777" w:rsidTr="00853169">
              <w:trPr>
                <w:trHeight w:val="228"/>
                <w:jc w:val="center"/>
              </w:trPr>
              <w:tc>
                <w:tcPr>
                  <w:tcW w:w="1851" w:type="dxa"/>
                  <w:shd w:val="clear" w:color="auto" w:fill="B8CCE4" w:themeFill="accent1" w:themeFillTint="66"/>
                </w:tcPr>
                <w:p w14:paraId="17A86165"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Un sextant</w:t>
                  </w:r>
                </w:p>
              </w:tc>
              <w:tc>
                <w:tcPr>
                  <w:tcW w:w="999" w:type="dxa"/>
                </w:tcPr>
                <w:p w14:paraId="31AD0E73" w14:textId="77777777" w:rsidR="00853169" w:rsidRPr="00AD3520" w:rsidRDefault="00853169" w:rsidP="00D20717">
                  <w:pPr>
                    <w:pStyle w:val="TableParagraph"/>
                    <w:rPr>
                      <w:rFonts w:ascii="Times New Roman"/>
                      <w:sz w:val="18"/>
                      <w:szCs w:val="18"/>
                    </w:rPr>
                  </w:pPr>
                </w:p>
              </w:tc>
              <w:tc>
                <w:tcPr>
                  <w:tcW w:w="999" w:type="dxa"/>
                </w:tcPr>
                <w:p w14:paraId="57101270" w14:textId="77777777" w:rsidR="00853169" w:rsidRPr="00AD3520" w:rsidRDefault="00853169" w:rsidP="00D20717">
                  <w:pPr>
                    <w:pStyle w:val="TableParagraph"/>
                    <w:rPr>
                      <w:rFonts w:ascii="Times New Roman"/>
                      <w:sz w:val="18"/>
                      <w:szCs w:val="18"/>
                    </w:rPr>
                  </w:pPr>
                </w:p>
              </w:tc>
              <w:tc>
                <w:tcPr>
                  <w:tcW w:w="999" w:type="dxa"/>
                </w:tcPr>
                <w:p w14:paraId="1EA04987" w14:textId="77777777" w:rsidR="00853169" w:rsidRPr="00AD3520" w:rsidRDefault="00853169" w:rsidP="00D20717">
                  <w:pPr>
                    <w:pStyle w:val="TableParagraph"/>
                    <w:rPr>
                      <w:rFonts w:ascii="Times New Roman"/>
                      <w:sz w:val="18"/>
                      <w:szCs w:val="18"/>
                    </w:rPr>
                  </w:pPr>
                </w:p>
              </w:tc>
              <w:tc>
                <w:tcPr>
                  <w:tcW w:w="999" w:type="dxa"/>
                </w:tcPr>
                <w:p w14:paraId="063176AB" w14:textId="77777777" w:rsidR="00853169" w:rsidRPr="00AD3520" w:rsidRDefault="00853169" w:rsidP="00D20717">
                  <w:pPr>
                    <w:pStyle w:val="TableParagraph"/>
                    <w:rPr>
                      <w:rFonts w:ascii="Times New Roman"/>
                      <w:sz w:val="18"/>
                      <w:szCs w:val="18"/>
                    </w:rPr>
                  </w:pPr>
                </w:p>
              </w:tc>
              <w:tc>
                <w:tcPr>
                  <w:tcW w:w="999" w:type="dxa"/>
                </w:tcPr>
                <w:p w14:paraId="32A2418F" w14:textId="77777777" w:rsidR="00853169" w:rsidRPr="00AD3520" w:rsidRDefault="00853169" w:rsidP="00D20717">
                  <w:pPr>
                    <w:pStyle w:val="TableParagraph"/>
                    <w:rPr>
                      <w:rFonts w:ascii="Times New Roman"/>
                      <w:sz w:val="18"/>
                      <w:szCs w:val="18"/>
                    </w:rPr>
                  </w:pPr>
                </w:p>
              </w:tc>
            </w:tr>
            <w:tr w:rsidR="00853169" w:rsidRPr="00AD3520" w14:paraId="2A6140A9" w14:textId="77777777" w:rsidTr="00853169">
              <w:trPr>
                <w:trHeight w:val="228"/>
                <w:jc w:val="center"/>
              </w:trPr>
              <w:tc>
                <w:tcPr>
                  <w:tcW w:w="1851" w:type="dxa"/>
                  <w:shd w:val="clear" w:color="auto" w:fill="B8CCE4" w:themeFill="accent1" w:themeFillTint="66"/>
                </w:tcPr>
                <w:p w14:paraId="14888DB8"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Rations d</w:t>
                  </w:r>
                  <w:r>
                    <w:rPr>
                      <w:b/>
                      <w:w w:val="110"/>
                      <w:sz w:val="18"/>
                      <w:szCs w:val="18"/>
                      <w:lang w:val="fr"/>
                    </w:rPr>
                    <w:t>e secours</w:t>
                  </w:r>
                </w:p>
              </w:tc>
              <w:tc>
                <w:tcPr>
                  <w:tcW w:w="999" w:type="dxa"/>
                </w:tcPr>
                <w:p w14:paraId="55B176C7" w14:textId="77777777" w:rsidR="00853169" w:rsidRPr="00AD3520" w:rsidRDefault="00853169" w:rsidP="00D20717">
                  <w:pPr>
                    <w:pStyle w:val="TableParagraph"/>
                    <w:rPr>
                      <w:rFonts w:ascii="Times New Roman"/>
                      <w:sz w:val="18"/>
                      <w:szCs w:val="18"/>
                    </w:rPr>
                  </w:pPr>
                </w:p>
              </w:tc>
              <w:tc>
                <w:tcPr>
                  <w:tcW w:w="999" w:type="dxa"/>
                </w:tcPr>
                <w:p w14:paraId="14268D35" w14:textId="77777777" w:rsidR="00853169" w:rsidRPr="00AD3520" w:rsidRDefault="00853169" w:rsidP="00D20717">
                  <w:pPr>
                    <w:pStyle w:val="TableParagraph"/>
                    <w:rPr>
                      <w:rFonts w:ascii="Times New Roman"/>
                      <w:sz w:val="18"/>
                      <w:szCs w:val="18"/>
                    </w:rPr>
                  </w:pPr>
                </w:p>
              </w:tc>
              <w:tc>
                <w:tcPr>
                  <w:tcW w:w="999" w:type="dxa"/>
                </w:tcPr>
                <w:p w14:paraId="2603E6B9" w14:textId="77777777" w:rsidR="00853169" w:rsidRPr="00AD3520" w:rsidRDefault="00853169" w:rsidP="00D20717">
                  <w:pPr>
                    <w:pStyle w:val="TableParagraph"/>
                    <w:rPr>
                      <w:rFonts w:ascii="Times New Roman"/>
                      <w:sz w:val="18"/>
                      <w:szCs w:val="18"/>
                    </w:rPr>
                  </w:pPr>
                </w:p>
              </w:tc>
              <w:tc>
                <w:tcPr>
                  <w:tcW w:w="999" w:type="dxa"/>
                </w:tcPr>
                <w:p w14:paraId="7EB71115" w14:textId="77777777" w:rsidR="00853169" w:rsidRPr="00AD3520" w:rsidRDefault="00853169" w:rsidP="00D20717">
                  <w:pPr>
                    <w:pStyle w:val="TableParagraph"/>
                    <w:rPr>
                      <w:rFonts w:ascii="Times New Roman"/>
                      <w:sz w:val="18"/>
                      <w:szCs w:val="18"/>
                    </w:rPr>
                  </w:pPr>
                </w:p>
              </w:tc>
              <w:tc>
                <w:tcPr>
                  <w:tcW w:w="999" w:type="dxa"/>
                </w:tcPr>
                <w:p w14:paraId="50175694" w14:textId="77777777" w:rsidR="00853169" w:rsidRPr="00AD3520" w:rsidRDefault="00853169" w:rsidP="00D20717">
                  <w:pPr>
                    <w:pStyle w:val="TableParagraph"/>
                    <w:rPr>
                      <w:rFonts w:ascii="Times New Roman"/>
                      <w:sz w:val="18"/>
                      <w:szCs w:val="18"/>
                    </w:rPr>
                  </w:pPr>
                </w:p>
              </w:tc>
            </w:tr>
            <w:tr w:rsidR="00853169" w:rsidRPr="00AD3520" w14:paraId="170EB4D0" w14:textId="77777777" w:rsidTr="00853169">
              <w:trPr>
                <w:trHeight w:val="228"/>
                <w:jc w:val="center"/>
              </w:trPr>
              <w:tc>
                <w:tcPr>
                  <w:tcW w:w="1851" w:type="dxa"/>
                  <w:shd w:val="clear" w:color="auto" w:fill="B8CCE4" w:themeFill="accent1" w:themeFillTint="66"/>
                </w:tcPr>
                <w:p w14:paraId="6FFA6583" w14:textId="77777777" w:rsidR="00853169" w:rsidRPr="00AD3520" w:rsidRDefault="001C1390" w:rsidP="00D20717">
                  <w:pPr>
                    <w:pStyle w:val="TableParagraph"/>
                    <w:spacing w:before="118"/>
                    <w:ind w:left="120" w:right="101"/>
                    <w:jc w:val="center"/>
                    <w:rPr>
                      <w:b/>
                      <w:sz w:val="18"/>
                      <w:szCs w:val="18"/>
                    </w:rPr>
                  </w:pPr>
                  <w:r>
                    <w:rPr>
                      <w:b/>
                      <w:sz w:val="18"/>
                      <w:szCs w:val="18"/>
                    </w:rPr>
                    <w:t>Une carte de mer</w:t>
                  </w:r>
                </w:p>
              </w:tc>
              <w:tc>
                <w:tcPr>
                  <w:tcW w:w="999" w:type="dxa"/>
                </w:tcPr>
                <w:p w14:paraId="741555C9" w14:textId="77777777" w:rsidR="00853169" w:rsidRPr="00AD3520" w:rsidRDefault="00853169" w:rsidP="00D20717">
                  <w:pPr>
                    <w:pStyle w:val="TableParagraph"/>
                    <w:rPr>
                      <w:rFonts w:ascii="Times New Roman"/>
                      <w:sz w:val="18"/>
                      <w:szCs w:val="18"/>
                    </w:rPr>
                  </w:pPr>
                </w:p>
              </w:tc>
              <w:tc>
                <w:tcPr>
                  <w:tcW w:w="999" w:type="dxa"/>
                </w:tcPr>
                <w:p w14:paraId="71890251" w14:textId="77777777" w:rsidR="00853169" w:rsidRPr="00AD3520" w:rsidRDefault="00853169" w:rsidP="00D20717">
                  <w:pPr>
                    <w:pStyle w:val="TableParagraph"/>
                    <w:rPr>
                      <w:rFonts w:ascii="Times New Roman"/>
                      <w:sz w:val="18"/>
                      <w:szCs w:val="18"/>
                    </w:rPr>
                  </w:pPr>
                </w:p>
              </w:tc>
              <w:tc>
                <w:tcPr>
                  <w:tcW w:w="999" w:type="dxa"/>
                </w:tcPr>
                <w:p w14:paraId="302AD8D5" w14:textId="77777777" w:rsidR="00853169" w:rsidRPr="00AD3520" w:rsidRDefault="00853169" w:rsidP="00D20717">
                  <w:pPr>
                    <w:pStyle w:val="TableParagraph"/>
                    <w:rPr>
                      <w:rFonts w:ascii="Times New Roman"/>
                      <w:sz w:val="18"/>
                      <w:szCs w:val="18"/>
                    </w:rPr>
                  </w:pPr>
                </w:p>
              </w:tc>
              <w:tc>
                <w:tcPr>
                  <w:tcW w:w="999" w:type="dxa"/>
                </w:tcPr>
                <w:p w14:paraId="76CD4382" w14:textId="77777777" w:rsidR="00853169" w:rsidRPr="00AD3520" w:rsidRDefault="00853169" w:rsidP="00D20717">
                  <w:pPr>
                    <w:pStyle w:val="TableParagraph"/>
                    <w:rPr>
                      <w:rFonts w:ascii="Times New Roman"/>
                      <w:sz w:val="18"/>
                      <w:szCs w:val="18"/>
                    </w:rPr>
                  </w:pPr>
                </w:p>
              </w:tc>
              <w:tc>
                <w:tcPr>
                  <w:tcW w:w="999" w:type="dxa"/>
                </w:tcPr>
                <w:p w14:paraId="3BA3D427" w14:textId="77777777" w:rsidR="00853169" w:rsidRPr="00AD3520" w:rsidRDefault="00853169" w:rsidP="00D20717">
                  <w:pPr>
                    <w:pStyle w:val="TableParagraph"/>
                    <w:rPr>
                      <w:rFonts w:ascii="Times New Roman"/>
                      <w:sz w:val="18"/>
                      <w:szCs w:val="18"/>
                    </w:rPr>
                  </w:pPr>
                </w:p>
              </w:tc>
            </w:tr>
            <w:tr w:rsidR="00853169" w:rsidRPr="001C1390" w14:paraId="6A54EACC" w14:textId="77777777" w:rsidTr="00853169">
              <w:trPr>
                <w:trHeight w:val="228"/>
                <w:jc w:val="center"/>
              </w:trPr>
              <w:tc>
                <w:tcPr>
                  <w:tcW w:w="1851" w:type="dxa"/>
                  <w:shd w:val="clear" w:color="auto" w:fill="B8CCE4" w:themeFill="accent1" w:themeFillTint="66"/>
                </w:tcPr>
                <w:p w14:paraId="2A3B3E78" w14:textId="77777777" w:rsidR="00853169" w:rsidRPr="001C1390" w:rsidRDefault="001C1390" w:rsidP="00D20717">
                  <w:pPr>
                    <w:pStyle w:val="TableParagraph"/>
                    <w:spacing w:before="118"/>
                    <w:ind w:left="120" w:right="101"/>
                    <w:jc w:val="center"/>
                    <w:rPr>
                      <w:b/>
                      <w:sz w:val="18"/>
                      <w:szCs w:val="18"/>
                    </w:rPr>
                  </w:pPr>
                  <w:r w:rsidRPr="007E23D3">
                    <w:rPr>
                      <w:b/>
                      <w:w w:val="110"/>
                      <w:sz w:val="18"/>
                      <w:szCs w:val="18"/>
                      <w:lang w:val="fr"/>
                    </w:rPr>
                    <w:t>Un siège ou un coussin flottant</w:t>
                  </w:r>
                </w:p>
              </w:tc>
              <w:tc>
                <w:tcPr>
                  <w:tcW w:w="999" w:type="dxa"/>
                </w:tcPr>
                <w:p w14:paraId="3DD85032" w14:textId="77777777" w:rsidR="00853169" w:rsidRPr="001C1390" w:rsidRDefault="00853169" w:rsidP="00D20717">
                  <w:pPr>
                    <w:pStyle w:val="TableParagraph"/>
                    <w:rPr>
                      <w:rFonts w:ascii="Times New Roman"/>
                      <w:sz w:val="18"/>
                      <w:szCs w:val="18"/>
                    </w:rPr>
                  </w:pPr>
                </w:p>
              </w:tc>
              <w:tc>
                <w:tcPr>
                  <w:tcW w:w="999" w:type="dxa"/>
                </w:tcPr>
                <w:p w14:paraId="2E895665" w14:textId="77777777" w:rsidR="00853169" w:rsidRPr="001C1390" w:rsidRDefault="00853169" w:rsidP="00D20717">
                  <w:pPr>
                    <w:pStyle w:val="TableParagraph"/>
                    <w:rPr>
                      <w:rFonts w:ascii="Times New Roman"/>
                      <w:sz w:val="18"/>
                      <w:szCs w:val="18"/>
                    </w:rPr>
                  </w:pPr>
                </w:p>
              </w:tc>
              <w:tc>
                <w:tcPr>
                  <w:tcW w:w="999" w:type="dxa"/>
                </w:tcPr>
                <w:p w14:paraId="65C43E6D" w14:textId="77777777" w:rsidR="00853169" w:rsidRPr="001C1390" w:rsidRDefault="00853169" w:rsidP="00D20717">
                  <w:pPr>
                    <w:pStyle w:val="TableParagraph"/>
                    <w:rPr>
                      <w:rFonts w:ascii="Times New Roman"/>
                      <w:sz w:val="18"/>
                      <w:szCs w:val="18"/>
                    </w:rPr>
                  </w:pPr>
                </w:p>
              </w:tc>
              <w:tc>
                <w:tcPr>
                  <w:tcW w:w="999" w:type="dxa"/>
                </w:tcPr>
                <w:p w14:paraId="349BBE5B" w14:textId="77777777" w:rsidR="00853169" w:rsidRPr="001C1390" w:rsidRDefault="00853169" w:rsidP="00D20717">
                  <w:pPr>
                    <w:pStyle w:val="TableParagraph"/>
                    <w:rPr>
                      <w:rFonts w:ascii="Times New Roman"/>
                      <w:sz w:val="18"/>
                      <w:szCs w:val="18"/>
                    </w:rPr>
                  </w:pPr>
                </w:p>
              </w:tc>
              <w:tc>
                <w:tcPr>
                  <w:tcW w:w="999" w:type="dxa"/>
                </w:tcPr>
                <w:p w14:paraId="55E26BF8" w14:textId="77777777" w:rsidR="00853169" w:rsidRPr="001C1390" w:rsidRDefault="00853169" w:rsidP="00D20717">
                  <w:pPr>
                    <w:pStyle w:val="TableParagraph"/>
                    <w:rPr>
                      <w:rFonts w:ascii="Times New Roman"/>
                      <w:sz w:val="18"/>
                      <w:szCs w:val="18"/>
                    </w:rPr>
                  </w:pPr>
                </w:p>
              </w:tc>
            </w:tr>
            <w:tr w:rsidR="00853169" w:rsidRPr="00AD3520" w14:paraId="4CDC78F0" w14:textId="77777777" w:rsidTr="00853169">
              <w:trPr>
                <w:trHeight w:val="228"/>
                <w:jc w:val="center"/>
              </w:trPr>
              <w:tc>
                <w:tcPr>
                  <w:tcW w:w="1851" w:type="dxa"/>
                  <w:shd w:val="clear" w:color="auto" w:fill="B8CCE4" w:themeFill="accent1" w:themeFillTint="66"/>
                </w:tcPr>
                <w:p w14:paraId="56C08EEA" w14:textId="77777777" w:rsidR="00853169" w:rsidRPr="00AD3520" w:rsidRDefault="001C1390" w:rsidP="00D20717">
                  <w:pPr>
                    <w:pStyle w:val="TableParagraph"/>
                    <w:spacing w:before="118"/>
                    <w:ind w:left="120" w:right="101"/>
                    <w:jc w:val="center"/>
                    <w:rPr>
                      <w:b/>
                      <w:sz w:val="18"/>
                      <w:szCs w:val="18"/>
                    </w:rPr>
                  </w:pPr>
                  <w:r w:rsidRPr="00AD3520">
                    <w:rPr>
                      <w:b/>
                      <w:w w:val="110"/>
                      <w:sz w:val="18"/>
                      <w:szCs w:val="18"/>
                      <w:lang w:val="fr"/>
                    </w:rPr>
                    <w:t>Une corde</w:t>
                  </w:r>
                </w:p>
              </w:tc>
              <w:tc>
                <w:tcPr>
                  <w:tcW w:w="999" w:type="dxa"/>
                </w:tcPr>
                <w:p w14:paraId="34379C0C" w14:textId="77777777" w:rsidR="00853169" w:rsidRPr="00AD3520" w:rsidRDefault="00853169" w:rsidP="00D20717">
                  <w:pPr>
                    <w:pStyle w:val="TableParagraph"/>
                    <w:rPr>
                      <w:rFonts w:ascii="Times New Roman"/>
                      <w:sz w:val="18"/>
                      <w:szCs w:val="18"/>
                    </w:rPr>
                  </w:pPr>
                </w:p>
              </w:tc>
              <w:tc>
                <w:tcPr>
                  <w:tcW w:w="999" w:type="dxa"/>
                </w:tcPr>
                <w:p w14:paraId="546A478F" w14:textId="77777777" w:rsidR="00853169" w:rsidRPr="00AD3520" w:rsidRDefault="00853169" w:rsidP="00D20717">
                  <w:pPr>
                    <w:pStyle w:val="TableParagraph"/>
                    <w:rPr>
                      <w:rFonts w:ascii="Times New Roman"/>
                      <w:sz w:val="18"/>
                      <w:szCs w:val="18"/>
                    </w:rPr>
                  </w:pPr>
                </w:p>
              </w:tc>
              <w:tc>
                <w:tcPr>
                  <w:tcW w:w="999" w:type="dxa"/>
                </w:tcPr>
                <w:p w14:paraId="0C481291" w14:textId="77777777" w:rsidR="00853169" w:rsidRPr="00AD3520" w:rsidRDefault="00853169" w:rsidP="00D20717">
                  <w:pPr>
                    <w:pStyle w:val="TableParagraph"/>
                    <w:rPr>
                      <w:rFonts w:ascii="Times New Roman"/>
                      <w:sz w:val="18"/>
                      <w:szCs w:val="18"/>
                    </w:rPr>
                  </w:pPr>
                </w:p>
              </w:tc>
              <w:tc>
                <w:tcPr>
                  <w:tcW w:w="999" w:type="dxa"/>
                </w:tcPr>
                <w:p w14:paraId="43FD0171" w14:textId="77777777" w:rsidR="00853169" w:rsidRPr="00AD3520" w:rsidRDefault="00853169" w:rsidP="00D20717">
                  <w:pPr>
                    <w:pStyle w:val="TableParagraph"/>
                    <w:rPr>
                      <w:rFonts w:ascii="Times New Roman"/>
                      <w:sz w:val="18"/>
                      <w:szCs w:val="18"/>
                    </w:rPr>
                  </w:pPr>
                </w:p>
              </w:tc>
              <w:tc>
                <w:tcPr>
                  <w:tcW w:w="999" w:type="dxa"/>
                </w:tcPr>
                <w:p w14:paraId="5C2D31CD" w14:textId="77777777" w:rsidR="00853169" w:rsidRPr="00AD3520" w:rsidRDefault="00853169" w:rsidP="00D20717">
                  <w:pPr>
                    <w:pStyle w:val="TableParagraph"/>
                    <w:rPr>
                      <w:rFonts w:ascii="Times New Roman"/>
                      <w:sz w:val="18"/>
                      <w:szCs w:val="18"/>
                    </w:rPr>
                  </w:pPr>
                </w:p>
              </w:tc>
            </w:tr>
            <w:tr w:rsidR="00853169" w:rsidRPr="00AD3520" w14:paraId="685EB2AB" w14:textId="77777777" w:rsidTr="00853169">
              <w:trPr>
                <w:trHeight w:val="228"/>
                <w:jc w:val="center"/>
              </w:trPr>
              <w:tc>
                <w:tcPr>
                  <w:tcW w:w="1851" w:type="dxa"/>
                  <w:shd w:val="clear" w:color="auto" w:fill="B8CCE4" w:themeFill="accent1" w:themeFillTint="66"/>
                </w:tcPr>
                <w:p w14:paraId="41186581" w14:textId="77777777" w:rsidR="00853169" w:rsidRPr="00AD3520" w:rsidRDefault="001C1390" w:rsidP="00D20717">
                  <w:pPr>
                    <w:pStyle w:val="TableParagraph"/>
                    <w:spacing w:before="117"/>
                    <w:ind w:left="120" w:right="101"/>
                    <w:jc w:val="center"/>
                    <w:rPr>
                      <w:b/>
                      <w:sz w:val="18"/>
                      <w:szCs w:val="18"/>
                    </w:rPr>
                  </w:pPr>
                  <w:r w:rsidRPr="00AD3520">
                    <w:rPr>
                      <w:b/>
                      <w:w w:val="110"/>
                      <w:sz w:val="18"/>
                      <w:szCs w:val="18"/>
                      <w:lang w:val="fr"/>
                    </w:rPr>
                    <w:t>Quelques barres de chocolat</w:t>
                  </w:r>
                </w:p>
              </w:tc>
              <w:tc>
                <w:tcPr>
                  <w:tcW w:w="999" w:type="dxa"/>
                </w:tcPr>
                <w:p w14:paraId="5FFAE94B" w14:textId="77777777" w:rsidR="00853169" w:rsidRPr="00AD3520" w:rsidRDefault="00853169" w:rsidP="00D20717">
                  <w:pPr>
                    <w:pStyle w:val="TableParagraph"/>
                    <w:rPr>
                      <w:rFonts w:ascii="Times New Roman"/>
                      <w:sz w:val="18"/>
                      <w:szCs w:val="18"/>
                    </w:rPr>
                  </w:pPr>
                </w:p>
              </w:tc>
              <w:tc>
                <w:tcPr>
                  <w:tcW w:w="999" w:type="dxa"/>
                </w:tcPr>
                <w:p w14:paraId="37D4BD82" w14:textId="77777777" w:rsidR="00853169" w:rsidRPr="00AD3520" w:rsidRDefault="00853169" w:rsidP="00D20717">
                  <w:pPr>
                    <w:pStyle w:val="TableParagraph"/>
                    <w:rPr>
                      <w:rFonts w:ascii="Times New Roman"/>
                      <w:sz w:val="18"/>
                      <w:szCs w:val="18"/>
                    </w:rPr>
                  </w:pPr>
                </w:p>
              </w:tc>
              <w:tc>
                <w:tcPr>
                  <w:tcW w:w="999" w:type="dxa"/>
                </w:tcPr>
                <w:p w14:paraId="77770734" w14:textId="77777777" w:rsidR="00853169" w:rsidRPr="00AD3520" w:rsidRDefault="00853169" w:rsidP="00D20717">
                  <w:pPr>
                    <w:pStyle w:val="TableParagraph"/>
                    <w:rPr>
                      <w:rFonts w:ascii="Times New Roman"/>
                      <w:sz w:val="18"/>
                      <w:szCs w:val="18"/>
                    </w:rPr>
                  </w:pPr>
                </w:p>
              </w:tc>
              <w:tc>
                <w:tcPr>
                  <w:tcW w:w="999" w:type="dxa"/>
                </w:tcPr>
                <w:p w14:paraId="2C5C5412" w14:textId="77777777" w:rsidR="00853169" w:rsidRPr="00AD3520" w:rsidRDefault="00853169" w:rsidP="00D20717">
                  <w:pPr>
                    <w:pStyle w:val="TableParagraph"/>
                    <w:rPr>
                      <w:rFonts w:ascii="Times New Roman"/>
                      <w:sz w:val="18"/>
                      <w:szCs w:val="18"/>
                    </w:rPr>
                  </w:pPr>
                </w:p>
              </w:tc>
              <w:tc>
                <w:tcPr>
                  <w:tcW w:w="999" w:type="dxa"/>
                </w:tcPr>
                <w:p w14:paraId="6D120BE1" w14:textId="77777777" w:rsidR="00853169" w:rsidRPr="00AD3520" w:rsidRDefault="00853169" w:rsidP="00D20717">
                  <w:pPr>
                    <w:pStyle w:val="TableParagraph"/>
                    <w:rPr>
                      <w:rFonts w:ascii="Times New Roman"/>
                      <w:sz w:val="18"/>
                      <w:szCs w:val="18"/>
                    </w:rPr>
                  </w:pPr>
                </w:p>
              </w:tc>
            </w:tr>
            <w:tr w:rsidR="00853169" w:rsidRPr="00AD3520" w14:paraId="75586DBD" w14:textId="77777777" w:rsidTr="00853169">
              <w:trPr>
                <w:trHeight w:val="228"/>
                <w:jc w:val="center"/>
              </w:trPr>
              <w:tc>
                <w:tcPr>
                  <w:tcW w:w="1851" w:type="dxa"/>
                  <w:shd w:val="clear" w:color="auto" w:fill="B8CCE4" w:themeFill="accent1" w:themeFillTint="66"/>
                </w:tcPr>
                <w:p w14:paraId="13F934BF" w14:textId="77777777" w:rsidR="00853169" w:rsidRPr="00AD3520" w:rsidRDefault="001C1390" w:rsidP="00D20717">
                  <w:pPr>
                    <w:pStyle w:val="TableParagraph"/>
                    <w:spacing w:before="117"/>
                    <w:ind w:left="120" w:right="101"/>
                    <w:jc w:val="center"/>
                    <w:rPr>
                      <w:b/>
                      <w:sz w:val="18"/>
                      <w:szCs w:val="18"/>
                    </w:rPr>
                  </w:pPr>
                  <w:r w:rsidRPr="00AD3520">
                    <w:rPr>
                      <w:b/>
                      <w:w w:val="105"/>
                      <w:sz w:val="18"/>
                      <w:szCs w:val="18"/>
                      <w:lang w:val="fr"/>
                    </w:rPr>
                    <w:t>Une feuille imperméable à l’eau</w:t>
                  </w:r>
                  <w:r w:rsidR="0090285D">
                    <w:rPr>
                      <w:b/>
                      <w:w w:val="105"/>
                      <w:sz w:val="18"/>
                      <w:szCs w:val="18"/>
                      <w:lang w:val="fr"/>
                    </w:rPr>
                    <w:t xml:space="preserve"> </w:t>
                  </w:r>
                </w:p>
              </w:tc>
              <w:tc>
                <w:tcPr>
                  <w:tcW w:w="999" w:type="dxa"/>
                </w:tcPr>
                <w:p w14:paraId="5A694912" w14:textId="77777777" w:rsidR="00853169" w:rsidRPr="00AD3520" w:rsidRDefault="00853169" w:rsidP="00D20717">
                  <w:pPr>
                    <w:pStyle w:val="TableParagraph"/>
                    <w:rPr>
                      <w:rFonts w:ascii="Times New Roman"/>
                      <w:sz w:val="18"/>
                      <w:szCs w:val="18"/>
                    </w:rPr>
                  </w:pPr>
                </w:p>
              </w:tc>
              <w:tc>
                <w:tcPr>
                  <w:tcW w:w="999" w:type="dxa"/>
                </w:tcPr>
                <w:p w14:paraId="14250E89" w14:textId="77777777" w:rsidR="00853169" w:rsidRPr="00AD3520" w:rsidRDefault="00853169" w:rsidP="00D20717">
                  <w:pPr>
                    <w:pStyle w:val="TableParagraph"/>
                    <w:rPr>
                      <w:rFonts w:ascii="Times New Roman"/>
                      <w:sz w:val="18"/>
                      <w:szCs w:val="18"/>
                    </w:rPr>
                  </w:pPr>
                </w:p>
              </w:tc>
              <w:tc>
                <w:tcPr>
                  <w:tcW w:w="999" w:type="dxa"/>
                </w:tcPr>
                <w:p w14:paraId="6CAB4CD2" w14:textId="77777777" w:rsidR="00853169" w:rsidRPr="00AD3520" w:rsidRDefault="00853169" w:rsidP="00D20717">
                  <w:pPr>
                    <w:pStyle w:val="TableParagraph"/>
                    <w:rPr>
                      <w:rFonts w:ascii="Times New Roman"/>
                      <w:sz w:val="18"/>
                      <w:szCs w:val="18"/>
                    </w:rPr>
                  </w:pPr>
                </w:p>
              </w:tc>
              <w:tc>
                <w:tcPr>
                  <w:tcW w:w="999" w:type="dxa"/>
                </w:tcPr>
                <w:p w14:paraId="02AF1731" w14:textId="77777777" w:rsidR="00853169" w:rsidRPr="00AD3520" w:rsidRDefault="00853169" w:rsidP="00D20717">
                  <w:pPr>
                    <w:pStyle w:val="TableParagraph"/>
                    <w:rPr>
                      <w:rFonts w:ascii="Times New Roman"/>
                      <w:sz w:val="18"/>
                      <w:szCs w:val="18"/>
                    </w:rPr>
                  </w:pPr>
                </w:p>
              </w:tc>
              <w:tc>
                <w:tcPr>
                  <w:tcW w:w="999" w:type="dxa"/>
                </w:tcPr>
                <w:p w14:paraId="121972DE" w14:textId="77777777" w:rsidR="00853169" w:rsidRPr="00AD3520" w:rsidRDefault="00853169" w:rsidP="00D20717">
                  <w:pPr>
                    <w:pStyle w:val="TableParagraph"/>
                    <w:rPr>
                      <w:rFonts w:ascii="Times New Roman"/>
                      <w:sz w:val="18"/>
                      <w:szCs w:val="18"/>
                    </w:rPr>
                  </w:pPr>
                </w:p>
              </w:tc>
            </w:tr>
            <w:tr w:rsidR="00853169" w:rsidRPr="00AD3520" w14:paraId="7CD83C87" w14:textId="77777777" w:rsidTr="00853169">
              <w:trPr>
                <w:trHeight w:val="228"/>
                <w:jc w:val="center"/>
              </w:trPr>
              <w:tc>
                <w:tcPr>
                  <w:tcW w:w="1851" w:type="dxa"/>
                  <w:shd w:val="clear" w:color="auto" w:fill="B8CCE4" w:themeFill="accent1" w:themeFillTint="66"/>
                </w:tcPr>
                <w:p w14:paraId="5C76DA41" w14:textId="77777777" w:rsidR="00853169" w:rsidRPr="00AD3520" w:rsidRDefault="0090285D" w:rsidP="00D20717">
                  <w:pPr>
                    <w:pStyle w:val="TableParagraph"/>
                    <w:spacing w:before="117"/>
                    <w:ind w:left="120" w:right="101"/>
                    <w:jc w:val="center"/>
                    <w:rPr>
                      <w:b/>
                      <w:sz w:val="18"/>
                      <w:szCs w:val="18"/>
                    </w:rPr>
                  </w:pPr>
                  <w:r w:rsidRPr="00AD3520">
                    <w:rPr>
                      <w:b/>
                      <w:w w:val="110"/>
                      <w:sz w:val="18"/>
                      <w:szCs w:val="18"/>
                      <w:lang w:val="fr"/>
                    </w:rPr>
                    <w:t>Une canne à pêche</w:t>
                  </w:r>
                </w:p>
              </w:tc>
              <w:tc>
                <w:tcPr>
                  <w:tcW w:w="999" w:type="dxa"/>
                </w:tcPr>
                <w:p w14:paraId="569FCD59" w14:textId="77777777" w:rsidR="00853169" w:rsidRPr="00AD3520" w:rsidRDefault="00853169" w:rsidP="00D20717">
                  <w:pPr>
                    <w:pStyle w:val="TableParagraph"/>
                    <w:rPr>
                      <w:rFonts w:ascii="Times New Roman"/>
                      <w:sz w:val="18"/>
                      <w:szCs w:val="18"/>
                    </w:rPr>
                  </w:pPr>
                </w:p>
              </w:tc>
              <w:tc>
                <w:tcPr>
                  <w:tcW w:w="999" w:type="dxa"/>
                </w:tcPr>
                <w:p w14:paraId="4B95B216" w14:textId="77777777" w:rsidR="00853169" w:rsidRPr="00AD3520" w:rsidRDefault="00853169" w:rsidP="00D20717">
                  <w:pPr>
                    <w:pStyle w:val="TableParagraph"/>
                    <w:rPr>
                      <w:rFonts w:ascii="Times New Roman"/>
                      <w:sz w:val="18"/>
                      <w:szCs w:val="18"/>
                    </w:rPr>
                  </w:pPr>
                </w:p>
              </w:tc>
              <w:tc>
                <w:tcPr>
                  <w:tcW w:w="999" w:type="dxa"/>
                </w:tcPr>
                <w:p w14:paraId="48DDDF44" w14:textId="77777777" w:rsidR="00853169" w:rsidRPr="00AD3520" w:rsidRDefault="00853169" w:rsidP="00D20717">
                  <w:pPr>
                    <w:pStyle w:val="TableParagraph"/>
                    <w:rPr>
                      <w:rFonts w:ascii="Times New Roman"/>
                      <w:sz w:val="18"/>
                      <w:szCs w:val="18"/>
                    </w:rPr>
                  </w:pPr>
                </w:p>
              </w:tc>
              <w:tc>
                <w:tcPr>
                  <w:tcW w:w="999" w:type="dxa"/>
                </w:tcPr>
                <w:p w14:paraId="02CB156A" w14:textId="77777777" w:rsidR="00853169" w:rsidRPr="00AD3520" w:rsidRDefault="00853169" w:rsidP="00D20717">
                  <w:pPr>
                    <w:pStyle w:val="TableParagraph"/>
                    <w:rPr>
                      <w:rFonts w:ascii="Times New Roman"/>
                      <w:sz w:val="18"/>
                      <w:szCs w:val="18"/>
                    </w:rPr>
                  </w:pPr>
                </w:p>
              </w:tc>
              <w:tc>
                <w:tcPr>
                  <w:tcW w:w="999" w:type="dxa"/>
                </w:tcPr>
                <w:p w14:paraId="44013197" w14:textId="77777777" w:rsidR="00853169" w:rsidRPr="00AD3520" w:rsidRDefault="00853169" w:rsidP="00D20717">
                  <w:pPr>
                    <w:pStyle w:val="TableParagraph"/>
                    <w:rPr>
                      <w:rFonts w:ascii="Times New Roman"/>
                      <w:sz w:val="18"/>
                      <w:szCs w:val="18"/>
                    </w:rPr>
                  </w:pPr>
                </w:p>
              </w:tc>
            </w:tr>
            <w:tr w:rsidR="00853169" w:rsidRPr="00AD3520" w14:paraId="1C4A0309" w14:textId="77777777" w:rsidTr="00853169">
              <w:trPr>
                <w:trHeight w:val="228"/>
                <w:jc w:val="center"/>
              </w:trPr>
              <w:tc>
                <w:tcPr>
                  <w:tcW w:w="1851" w:type="dxa"/>
                  <w:shd w:val="clear" w:color="auto" w:fill="B8CCE4" w:themeFill="accent1" w:themeFillTint="66"/>
                </w:tcPr>
                <w:p w14:paraId="0E97139D" w14:textId="77777777" w:rsidR="00853169" w:rsidRPr="00AD3520" w:rsidRDefault="0090285D" w:rsidP="00D20717">
                  <w:pPr>
                    <w:pStyle w:val="TableParagraph"/>
                    <w:spacing w:before="117"/>
                    <w:ind w:left="120" w:right="101"/>
                    <w:jc w:val="center"/>
                    <w:rPr>
                      <w:b/>
                      <w:sz w:val="18"/>
                      <w:szCs w:val="18"/>
                    </w:rPr>
                  </w:pPr>
                  <w:r w:rsidRPr="00AD3520">
                    <w:rPr>
                      <w:b/>
                      <w:w w:val="110"/>
                      <w:sz w:val="18"/>
                      <w:szCs w:val="18"/>
                      <w:lang w:val="fr"/>
                    </w:rPr>
                    <w:t>Répulsif de requin</w:t>
                  </w:r>
                </w:p>
              </w:tc>
              <w:tc>
                <w:tcPr>
                  <w:tcW w:w="999" w:type="dxa"/>
                </w:tcPr>
                <w:p w14:paraId="54D81838" w14:textId="77777777" w:rsidR="00853169" w:rsidRPr="00AD3520" w:rsidRDefault="00853169" w:rsidP="00D20717">
                  <w:pPr>
                    <w:pStyle w:val="TableParagraph"/>
                    <w:rPr>
                      <w:rFonts w:ascii="Times New Roman"/>
                      <w:sz w:val="18"/>
                      <w:szCs w:val="18"/>
                    </w:rPr>
                  </w:pPr>
                </w:p>
              </w:tc>
              <w:tc>
                <w:tcPr>
                  <w:tcW w:w="999" w:type="dxa"/>
                </w:tcPr>
                <w:p w14:paraId="0126004D" w14:textId="77777777" w:rsidR="00853169" w:rsidRPr="00AD3520" w:rsidRDefault="00853169" w:rsidP="00D20717">
                  <w:pPr>
                    <w:pStyle w:val="TableParagraph"/>
                    <w:rPr>
                      <w:rFonts w:ascii="Times New Roman"/>
                      <w:sz w:val="18"/>
                      <w:szCs w:val="18"/>
                    </w:rPr>
                  </w:pPr>
                </w:p>
              </w:tc>
              <w:tc>
                <w:tcPr>
                  <w:tcW w:w="999" w:type="dxa"/>
                </w:tcPr>
                <w:p w14:paraId="29E6494A" w14:textId="77777777" w:rsidR="00853169" w:rsidRPr="00AD3520" w:rsidRDefault="00853169" w:rsidP="00D20717">
                  <w:pPr>
                    <w:pStyle w:val="TableParagraph"/>
                    <w:rPr>
                      <w:rFonts w:ascii="Times New Roman"/>
                      <w:sz w:val="18"/>
                      <w:szCs w:val="18"/>
                    </w:rPr>
                  </w:pPr>
                </w:p>
              </w:tc>
              <w:tc>
                <w:tcPr>
                  <w:tcW w:w="999" w:type="dxa"/>
                </w:tcPr>
                <w:p w14:paraId="02966205" w14:textId="77777777" w:rsidR="00853169" w:rsidRPr="00AD3520" w:rsidRDefault="00853169" w:rsidP="00D20717">
                  <w:pPr>
                    <w:pStyle w:val="TableParagraph"/>
                    <w:rPr>
                      <w:rFonts w:ascii="Times New Roman"/>
                      <w:sz w:val="18"/>
                      <w:szCs w:val="18"/>
                    </w:rPr>
                  </w:pPr>
                </w:p>
              </w:tc>
              <w:tc>
                <w:tcPr>
                  <w:tcW w:w="999" w:type="dxa"/>
                </w:tcPr>
                <w:p w14:paraId="5E3B1964" w14:textId="77777777" w:rsidR="00853169" w:rsidRPr="00AD3520" w:rsidRDefault="00853169" w:rsidP="00D20717">
                  <w:pPr>
                    <w:pStyle w:val="TableParagraph"/>
                    <w:rPr>
                      <w:rFonts w:ascii="Times New Roman"/>
                      <w:sz w:val="18"/>
                      <w:szCs w:val="18"/>
                    </w:rPr>
                  </w:pPr>
                </w:p>
              </w:tc>
            </w:tr>
            <w:tr w:rsidR="00853169" w:rsidRPr="00AD3520" w14:paraId="736E5027" w14:textId="77777777" w:rsidTr="00853169">
              <w:trPr>
                <w:trHeight w:val="228"/>
                <w:jc w:val="center"/>
              </w:trPr>
              <w:tc>
                <w:tcPr>
                  <w:tcW w:w="1851" w:type="dxa"/>
                  <w:shd w:val="clear" w:color="auto" w:fill="B8CCE4" w:themeFill="accent1" w:themeFillTint="66"/>
                </w:tcPr>
                <w:p w14:paraId="5E634011" w14:textId="77777777" w:rsidR="00853169" w:rsidRPr="00AD3520" w:rsidRDefault="0090285D" w:rsidP="00D20717">
                  <w:pPr>
                    <w:pStyle w:val="TableParagraph"/>
                    <w:spacing w:before="117"/>
                    <w:ind w:left="120" w:right="101"/>
                    <w:jc w:val="center"/>
                    <w:rPr>
                      <w:b/>
                      <w:sz w:val="18"/>
                      <w:szCs w:val="18"/>
                    </w:rPr>
                  </w:pPr>
                  <w:r w:rsidRPr="00AD3520">
                    <w:rPr>
                      <w:b/>
                      <w:w w:val="110"/>
                      <w:sz w:val="18"/>
                      <w:szCs w:val="18"/>
                      <w:lang w:val="fr"/>
                    </w:rPr>
                    <w:t>Une bouteille de rhum</w:t>
                  </w:r>
                </w:p>
              </w:tc>
              <w:tc>
                <w:tcPr>
                  <w:tcW w:w="999" w:type="dxa"/>
                </w:tcPr>
                <w:p w14:paraId="209DB72D" w14:textId="77777777" w:rsidR="00853169" w:rsidRPr="00AD3520" w:rsidRDefault="00853169" w:rsidP="00D20717">
                  <w:pPr>
                    <w:pStyle w:val="TableParagraph"/>
                    <w:rPr>
                      <w:rFonts w:ascii="Times New Roman"/>
                      <w:sz w:val="18"/>
                      <w:szCs w:val="18"/>
                    </w:rPr>
                  </w:pPr>
                </w:p>
              </w:tc>
              <w:tc>
                <w:tcPr>
                  <w:tcW w:w="999" w:type="dxa"/>
                </w:tcPr>
                <w:p w14:paraId="5D88FB82" w14:textId="77777777" w:rsidR="00853169" w:rsidRPr="00AD3520" w:rsidRDefault="00853169" w:rsidP="00D20717">
                  <w:pPr>
                    <w:pStyle w:val="TableParagraph"/>
                    <w:rPr>
                      <w:rFonts w:ascii="Times New Roman"/>
                      <w:sz w:val="18"/>
                      <w:szCs w:val="18"/>
                    </w:rPr>
                  </w:pPr>
                </w:p>
              </w:tc>
              <w:tc>
                <w:tcPr>
                  <w:tcW w:w="999" w:type="dxa"/>
                </w:tcPr>
                <w:p w14:paraId="6B2592F9" w14:textId="77777777" w:rsidR="00853169" w:rsidRPr="00AD3520" w:rsidRDefault="00853169" w:rsidP="00D20717">
                  <w:pPr>
                    <w:pStyle w:val="TableParagraph"/>
                    <w:rPr>
                      <w:rFonts w:ascii="Times New Roman"/>
                      <w:sz w:val="18"/>
                      <w:szCs w:val="18"/>
                    </w:rPr>
                  </w:pPr>
                </w:p>
              </w:tc>
              <w:tc>
                <w:tcPr>
                  <w:tcW w:w="999" w:type="dxa"/>
                </w:tcPr>
                <w:p w14:paraId="1B84581D" w14:textId="77777777" w:rsidR="00853169" w:rsidRPr="00AD3520" w:rsidRDefault="00853169" w:rsidP="00D20717">
                  <w:pPr>
                    <w:pStyle w:val="TableParagraph"/>
                    <w:rPr>
                      <w:rFonts w:ascii="Times New Roman"/>
                      <w:sz w:val="18"/>
                      <w:szCs w:val="18"/>
                    </w:rPr>
                  </w:pPr>
                </w:p>
              </w:tc>
              <w:tc>
                <w:tcPr>
                  <w:tcW w:w="999" w:type="dxa"/>
                </w:tcPr>
                <w:p w14:paraId="3F351B8A" w14:textId="77777777" w:rsidR="00853169" w:rsidRPr="00AD3520" w:rsidRDefault="00853169" w:rsidP="00D20717">
                  <w:pPr>
                    <w:pStyle w:val="TableParagraph"/>
                    <w:rPr>
                      <w:rFonts w:ascii="Times New Roman"/>
                      <w:sz w:val="18"/>
                      <w:szCs w:val="18"/>
                    </w:rPr>
                  </w:pPr>
                </w:p>
              </w:tc>
            </w:tr>
            <w:tr w:rsidR="00853169" w:rsidRPr="00AD3520" w14:paraId="4B06FC08" w14:textId="77777777" w:rsidTr="00853169">
              <w:trPr>
                <w:trHeight w:val="228"/>
                <w:jc w:val="center"/>
              </w:trPr>
              <w:tc>
                <w:tcPr>
                  <w:tcW w:w="1851" w:type="dxa"/>
                  <w:shd w:val="clear" w:color="auto" w:fill="B8CCE4" w:themeFill="accent1" w:themeFillTint="66"/>
                </w:tcPr>
                <w:p w14:paraId="6A05CBE5" w14:textId="77777777" w:rsidR="00853169" w:rsidRPr="00AD3520" w:rsidRDefault="0090285D" w:rsidP="00D20717">
                  <w:pPr>
                    <w:pStyle w:val="TableParagraph"/>
                    <w:spacing w:before="117"/>
                    <w:ind w:left="120" w:right="101"/>
                    <w:jc w:val="center"/>
                    <w:rPr>
                      <w:b/>
                      <w:sz w:val="18"/>
                      <w:szCs w:val="18"/>
                    </w:rPr>
                  </w:pPr>
                  <w:r>
                    <w:rPr>
                      <w:b/>
                      <w:w w:val="110"/>
                      <w:sz w:val="18"/>
                      <w:szCs w:val="18"/>
                    </w:rPr>
                    <w:t xml:space="preserve">Une radio </w:t>
                  </w:r>
                  <w:r w:rsidR="00853169" w:rsidRPr="00AD3520">
                    <w:rPr>
                      <w:b/>
                      <w:w w:val="110"/>
                      <w:sz w:val="18"/>
                      <w:szCs w:val="18"/>
                    </w:rPr>
                    <w:t>VHF</w:t>
                  </w:r>
                </w:p>
              </w:tc>
              <w:tc>
                <w:tcPr>
                  <w:tcW w:w="999" w:type="dxa"/>
                </w:tcPr>
                <w:p w14:paraId="7B6C0766" w14:textId="77777777" w:rsidR="00853169" w:rsidRPr="00AD3520" w:rsidRDefault="00853169" w:rsidP="00D20717">
                  <w:pPr>
                    <w:pStyle w:val="TableParagraph"/>
                    <w:rPr>
                      <w:rFonts w:ascii="Times New Roman"/>
                      <w:sz w:val="18"/>
                      <w:szCs w:val="18"/>
                    </w:rPr>
                  </w:pPr>
                </w:p>
              </w:tc>
              <w:tc>
                <w:tcPr>
                  <w:tcW w:w="999" w:type="dxa"/>
                </w:tcPr>
                <w:p w14:paraId="7A64D3E1" w14:textId="77777777" w:rsidR="00853169" w:rsidRPr="00AD3520" w:rsidRDefault="00853169" w:rsidP="00D20717">
                  <w:pPr>
                    <w:pStyle w:val="TableParagraph"/>
                    <w:rPr>
                      <w:rFonts w:ascii="Times New Roman"/>
                      <w:sz w:val="18"/>
                      <w:szCs w:val="18"/>
                    </w:rPr>
                  </w:pPr>
                </w:p>
              </w:tc>
              <w:tc>
                <w:tcPr>
                  <w:tcW w:w="999" w:type="dxa"/>
                </w:tcPr>
                <w:p w14:paraId="09215A73" w14:textId="77777777" w:rsidR="00853169" w:rsidRPr="00AD3520" w:rsidRDefault="00853169" w:rsidP="00D20717">
                  <w:pPr>
                    <w:pStyle w:val="TableParagraph"/>
                    <w:rPr>
                      <w:rFonts w:ascii="Times New Roman"/>
                      <w:sz w:val="18"/>
                      <w:szCs w:val="18"/>
                    </w:rPr>
                  </w:pPr>
                </w:p>
              </w:tc>
              <w:tc>
                <w:tcPr>
                  <w:tcW w:w="999" w:type="dxa"/>
                </w:tcPr>
                <w:p w14:paraId="5F979D0E" w14:textId="77777777" w:rsidR="00853169" w:rsidRPr="00AD3520" w:rsidRDefault="00853169" w:rsidP="00D20717">
                  <w:pPr>
                    <w:pStyle w:val="TableParagraph"/>
                    <w:rPr>
                      <w:rFonts w:ascii="Times New Roman"/>
                      <w:sz w:val="18"/>
                      <w:szCs w:val="18"/>
                    </w:rPr>
                  </w:pPr>
                </w:p>
              </w:tc>
              <w:tc>
                <w:tcPr>
                  <w:tcW w:w="999" w:type="dxa"/>
                </w:tcPr>
                <w:p w14:paraId="56711387" w14:textId="77777777" w:rsidR="00853169" w:rsidRPr="00AD3520" w:rsidRDefault="00853169" w:rsidP="00D20717">
                  <w:pPr>
                    <w:pStyle w:val="TableParagraph"/>
                    <w:rPr>
                      <w:rFonts w:ascii="Times New Roman"/>
                      <w:sz w:val="18"/>
                      <w:szCs w:val="18"/>
                    </w:rPr>
                  </w:pPr>
                </w:p>
              </w:tc>
            </w:tr>
            <w:tr w:rsidR="00853169" w:rsidRPr="00AD3520" w14:paraId="50A358AE" w14:textId="77777777" w:rsidTr="00853169">
              <w:trPr>
                <w:trHeight w:val="228"/>
                <w:jc w:val="center"/>
              </w:trPr>
              <w:tc>
                <w:tcPr>
                  <w:tcW w:w="1851" w:type="dxa"/>
                </w:tcPr>
                <w:p w14:paraId="65FF9E83" w14:textId="77777777" w:rsidR="00853169" w:rsidRPr="00AD3520" w:rsidRDefault="00853169" w:rsidP="00D20717">
                  <w:pPr>
                    <w:pStyle w:val="TableParagraph"/>
                    <w:rPr>
                      <w:rFonts w:ascii="Times New Roman"/>
                      <w:sz w:val="18"/>
                      <w:szCs w:val="18"/>
                    </w:rPr>
                  </w:pPr>
                </w:p>
              </w:tc>
              <w:tc>
                <w:tcPr>
                  <w:tcW w:w="999" w:type="dxa"/>
                </w:tcPr>
                <w:p w14:paraId="1A70FF1A" w14:textId="77777777" w:rsidR="00853169" w:rsidRPr="00AD3520" w:rsidRDefault="00853169" w:rsidP="00D20717">
                  <w:pPr>
                    <w:pStyle w:val="TableParagraph"/>
                    <w:rPr>
                      <w:rFonts w:ascii="Times New Roman"/>
                      <w:sz w:val="18"/>
                      <w:szCs w:val="18"/>
                    </w:rPr>
                  </w:pPr>
                </w:p>
              </w:tc>
              <w:tc>
                <w:tcPr>
                  <w:tcW w:w="999" w:type="dxa"/>
                </w:tcPr>
                <w:p w14:paraId="7BF7576B" w14:textId="77777777" w:rsidR="00853169" w:rsidRPr="00AD3520" w:rsidRDefault="00853169" w:rsidP="00D20717">
                  <w:pPr>
                    <w:pStyle w:val="TableParagraph"/>
                    <w:rPr>
                      <w:rFonts w:ascii="Times New Roman"/>
                      <w:sz w:val="18"/>
                      <w:szCs w:val="18"/>
                    </w:rPr>
                  </w:pPr>
                </w:p>
              </w:tc>
              <w:tc>
                <w:tcPr>
                  <w:tcW w:w="999" w:type="dxa"/>
                </w:tcPr>
                <w:p w14:paraId="5AE18EF1" w14:textId="77777777" w:rsidR="00853169" w:rsidRPr="00AD3520" w:rsidRDefault="00853169" w:rsidP="00D20717">
                  <w:pPr>
                    <w:pStyle w:val="TableParagraph"/>
                    <w:spacing w:before="117"/>
                    <w:ind w:left="160" w:right="143"/>
                    <w:jc w:val="center"/>
                    <w:rPr>
                      <w:b/>
                      <w:sz w:val="18"/>
                      <w:szCs w:val="18"/>
                    </w:rPr>
                  </w:pPr>
                  <w:r w:rsidRPr="00AD3520">
                    <w:rPr>
                      <w:b/>
                      <w:w w:val="110"/>
                      <w:sz w:val="18"/>
                      <w:szCs w:val="18"/>
                    </w:rPr>
                    <w:t>Tota</w:t>
                  </w:r>
                  <w:r w:rsidR="0090285D">
                    <w:rPr>
                      <w:b/>
                      <w:w w:val="110"/>
                      <w:sz w:val="18"/>
                      <w:szCs w:val="18"/>
                    </w:rPr>
                    <w:t>ux</w:t>
                  </w:r>
                </w:p>
              </w:tc>
              <w:tc>
                <w:tcPr>
                  <w:tcW w:w="999" w:type="dxa"/>
                </w:tcPr>
                <w:p w14:paraId="1A35A31F" w14:textId="77777777" w:rsidR="00853169" w:rsidRPr="00AD3520" w:rsidRDefault="0090285D" w:rsidP="00D20717">
                  <w:pPr>
                    <w:pStyle w:val="TableParagraph"/>
                    <w:spacing w:before="117"/>
                    <w:ind w:left="160" w:right="144"/>
                    <w:jc w:val="center"/>
                    <w:rPr>
                      <w:b/>
                      <w:sz w:val="18"/>
                      <w:szCs w:val="18"/>
                    </w:rPr>
                  </w:pPr>
                  <w:r>
                    <w:rPr>
                      <w:b/>
                      <w:color w:val="808285"/>
                      <w:w w:val="110"/>
                      <w:sz w:val="18"/>
                      <w:szCs w:val="18"/>
                    </w:rPr>
                    <w:t>Votre</w:t>
                  </w:r>
                  <w:r w:rsidR="00853169" w:rsidRPr="00AD3520">
                    <w:rPr>
                      <w:b/>
                      <w:color w:val="808285"/>
                      <w:w w:val="110"/>
                      <w:sz w:val="18"/>
                      <w:szCs w:val="18"/>
                    </w:rPr>
                    <w:t xml:space="preserve"> Score</w:t>
                  </w:r>
                </w:p>
              </w:tc>
              <w:tc>
                <w:tcPr>
                  <w:tcW w:w="999" w:type="dxa"/>
                </w:tcPr>
                <w:p w14:paraId="16BFA180" w14:textId="77777777" w:rsidR="00853169" w:rsidRPr="00AD3520" w:rsidRDefault="00853169" w:rsidP="00D20717">
                  <w:pPr>
                    <w:pStyle w:val="TableParagraph"/>
                    <w:spacing w:before="117"/>
                    <w:ind w:left="160" w:right="144"/>
                    <w:jc w:val="center"/>
                    <w:rPr>
                      <w:b/>
                      <w:sz w:val="18"/>
                      <w:szCs w:val="18"/>
                    </w:rPr>
                  </w:pPr>
                  <w:r w:rsidRPr="00AD3520">
                    <w:rPr>
                      <w:b/>
                      <w:color w:val="808285"/>
                      <w:w w:val="110"/>
                      <w:sz w:val="18"/>
                      <w:szCs w:val="18"/>
                    </w:rPr>
                    <w:t>Score</w:t>
                  </w:r>
                  <w:r w:rsidR="0090285D">
                    <w:rPr>
                      <w:b/>
                      <w:color w:val="808285"/>
                      <w:w w:val="110"/>
                      <w:sz w:val="18"/>
                      <w:szCs w:val="18"/>
                    </w:rPr>
                    <w:t xml:space="preserve"> de l’équipe</w:t>
                  </w:r>
                </w:p>
              </w:tc>
            </w:tr>
          </w:tbl>
          <w:p w14:paraId="258DF95C" w14:textId="77777777" w:rsidR="00853169" w:rsidRPr="00AD3520" w:rsidRDefault="00853169" w:rsidP="00D20717">
            <w:pPr>
              <w:jc w:val="both"/>
              <w:rPr>
                <w:rFonts w:eastAsia="Times New Roman"/>
                <w:color w:val="000000"/>
                <w:sz w:val="24"/>
                <w:szCs w:val="24"/>
                <w:lang w:val="en-GB" w:eastAsia="es-ES"/>
              </w:rPr>
            </w:pPr>
            <w:r w:rsidRPr="00AD3520">
              <w:rPr>
                <w:rFonts w:eastAsia="Times New Roman"/>
                <w:color w:val="000000"/>
                <w:sz w:val="24"/>
                <w:szCs w:val="24"/>
                <w:lang w:val="en-GB" w:eastAsia="es-ES"/>
              </w:rPr>
              <w:br/>
            </w:r>
          </w:p>
        </w:tc>
      </w:tr>
      <w:tr w:rsidR="00853169" w:rsidRPr="00AD3520" w14:paraId="5064C3CE"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76951573" w14:textId="77777777" w:rsidR="00853169" w:rsidRPr="00AD3520" w:rsidRDefault="00853169" w:rsidP="00623778">
            <w:pPr>
              <w:rPr>
                <w:rFonts w:eastAsia="Times New Roman"/>
                <w:color w:val="000000"/>
                <w:sz w:val="24"/>
                <w:szCs w:val="24"/>
                <w:lang w:val="en-GB" w:eastAsia="es-ES"/>
              </w:rPr>
            </w:pPr>
          </w:p>
        </w:tc>
      </w:tr>
      <w:tr w:rsidR="00853169" w:rsidRPr="00AD3520" w14:paraId="7608418E"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44B88662" w14:textId="77777777" w:rsidR="00853169" w:rsidRPr="00AD3520" w:rsidRDefault="00853169" w:rsidP="00623778">
            <w:pPr>
              <w:rPr>
                <w:rFonts w:eastAsia="Times New Roman"/>
                <w:color w:val="000000"/>
                <w:sz w:val="24"/>
                <w:szCs w:val="24"/>
                <w:lang w:val="en-GB" w:eastAsia="es-ES"/>
              </w:rPr>
            </w:pPr>
          </w:p>
        </w:tc>
      </w:tr>
      <w:tr w:rsidR="00853169" w:rsidRPr="00AD3520" w14:paraId="4CA758E9"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35C7CA44" w14:textId="77777777" w:rsidR="00853169" w:rsidRPr="00AD3520" w:rsidRDefault="00853169" w:rsidP="00623778">
            <w:pPr>
              <w:rPr>
                <w:rFonts w:eastAsia="Times New Roman"/>
                <w:color w:val="000000"/>
                <w:sz w:val="24"/>
                <w:szCs w:val="24"/>
                <w:lang w:val="en-GB" w:eastAsia="es-ES"/>
              </w:rPr>
            </w:pPr>
          </w:p>
        </w:tc>
      </w:tr>
      <w:tr w:rsidR="00853169" w:rsidRPr="00AD3520" w14:paraId="771005A7"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4B0AC40D" w14:textId="77777777" w:rsidR="00853169" w:rsidRPr="00AD3520" w:rsidRDefault="00853169" w:rsidP="00623778">
            <w:pPr>
              <w:rPr>
                <w:rFonts w:eastAsia="Times New Roman"/>
                <w:color w:val="000000"/>
                <w:sz w:val="24"/>
                <w:szCs w:val="24"/>
                <w:lang w:val="en-GB" w:eastAsia="es-ES"/>
              </w:rPr>
            </w:pPr>
          </w:p>
        </w:tc>
      </w:tr>
      <w:tr w:rsidR="00853169" w:rsidRPr="00AD3520" w14:paraId="27F36EA7" w14:textId="77777777" w:rsidTr="00853169">
        <w:trPr>
          <w:trHeight w:val="7771"/>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3CB5DD31" w14:textId="77777777" w:rsidR="00853169" w:rsidRPr="00AD3520" w:rsidRDefault="00853169" w:rsidP="00623778">
            <w:pPr>
              <w:rPr>
                <w:rFonts w:eastAsia="Times New Roman"/>
                <w:color w:val="000000"/>
                <w:sz w:val="24"/>
                <w:szCs w:val="24"/>
                <w:lang w:val="en-GB" w:eastAsia="es-ES"/>
              </w:rPr>
            </w:pPr>
          </w:p>
        </w:tc>
      </w:tr>
      <w:tr w:rsidR="00853169" w:rsidRPr="00AD3520" w14:paraId="3DE4BD22" w14:textId="77777777" w:rsidTr="00853169">
        <w:trPr>
          <w:trHeight w:val="724"/>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40E8CBF1" w14:textId="77777777" w:rsidR="00853169" w:rsidRPr="00AD3520" w:rsidRDefault="00853169" w:rsidP="00623778">
            <w:pPr>
              <w:rPr>
                <w:rFonts w:eastAsia="Times New Roman"/>
                <w:color w:val="000000"/>
                <w:sz w:val="24"/>
                <w:szCs w:val="24"/>
                <w:lang w:val="en-GB" w:eastAsia="es-ES"/>
              </w:rPr>
            </w:pPr>
          </w:p>
        </w:tc>
      </w:tr>
      <w:tr w:rsidR="00853169" w:rsidRPr="00004547" w14:paraId="4299A5EA" w14:textId="77777777" w:rsidTr="00853169">
        <w:trPr>
          <w:trHeight w:val="924"/>
        </w:trPr>
        <w:tc>
          <w:tcPr>
            <w:tcW w:w="314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38A05D" w14:textId="77777777" w:rsidR="00853169" w:rsidRPr="00004547" w:rsidRDefault="00004547" w:rsidP="00004547">
            <w:pPr>
              <w:rPr>
                <w:rFonts w:eastAsia="Times New Roman"/>
                <w:b/>
                <w:bCs/>
                <w:color w:val="000000"/>
                <w:sz w:val="24"/>
                <w:szCs w:val="24"/>
                <w:lang w:eastAsia="es-ES"/>
              </w:rPr>
            </w:pPr>
            <w:r w:rsidRPr="00004547">
              <w:rPr>
                <w:rFonts w:eastAsia="Times New Roman"/>
                <w:b/>
                <w:bCs/>
                <w:color w:val="000000"/>
                <w:sz w:val="24"/>
                <w:szCs w:val="24"/>
                <w:lang w:eastAsia="es-ES"/>
              </w:rPr>
              <w:t>Recommandations (pour les formateurs des apprenants</w:t>
            </w:r>
            <w:r w:rsidR="00853169" w:rsidRPr="00004547">
              <w:rPr>
                <w:rFonts w:eastAsia="Times New Roman"/>
                <w:b/>
                <w:bCs/>
                <w:color w:val="000000"/>
                <w:sz w:val="24"/>
                <w:szCs w:val="24"/>
                <w:lang w:eastAsia="es-ES"/>
              </w:rPr>
              <w:t>)</w:t>
            </w:r>
            <w:r w:rsidRPr="00004547">
              <w:rPr>
                <w:rFonts w:eastAsia="Times New Roman"/>
                <w:b/>
                <w:bCs/>
                <w:color w:val="000000"/>
                <w:sz w:val="24"/>
                <w:szCs w:val="24"/>
                <w:lang w:eastAsia="es-ES"/>
              </w:rPr>
              <w:t xml:space="preserve"> </w:t>
            </w:r>
            <w:r w:rsidR="00853169" w:rsidRPr="00004547">
              <w:rPr>
                <w:rFonts w:eastAsia="Times New Roman"/>
                <w:b/>
                <w:bCs/>
                <w:color w:val="000000"/>
                <w:sz w:val="24"/>
                <w:szCs w:val="24"/>
                <w:lang w:eastAsia="es-ES"/>
              </w:rPr>
              <w:t>:</w:t>
            </w:r>
          </w:p>
          <w:p w14:paraId="166CCF8D" w14:textId="77777777" w:rsidR="00004547" w:rsidRDefault="00004547" w:rsidP="00004547">
            <w:pPr>
              <w:rPr>
                <w:rFonts w:eastAsia="Times New Roman"/>
                <w:b/>
                <w:bCs/>
                <w:color w:val="000000"/>
                <w:sz w:val="24"/>
                <w:szCs w:val="24"/>
                <w:lang w:eastAsia="es-ES"/>
              </w:rPr>
            </w:pPr>
          </w:p>
          <w:p w14:paraId="67631DCD" w14:textId="77777777" w:rsidR="00004547" w:rsidRDefault="00004547" w:rsidP="00004547">
            <w:pPr>
              <w:rPr>
                <w:rFonts w:eastAsia="Times New Roman"/>
                <w:b/>
                <w:bCs/>
                <w:color w:val="000000"/>
                <w:sz w:val="24"/>
                <w:szCs w:val="24"/>
                <w:lang w:eastAsia="es-ES"/>
              </w:rPr>
            </w:pPr>
          </w:p>
          <w:p w14:paraId="607B298C" w14:textId="77777777" w:rsidR="00004547" w:rsidRPr="00004547" w:rsidRDefault="00004547" w:rsidP="00004547">
            <w:pPr>
              <w:rPr>
                <w:rFonts w:eastAsia="Times New Roman"/>
                <w:b/>
                <w:bCs/>
                <w:color w:val="000000"/>
                <w:sz w:val="24"/>
                <w:szCs w:val="24"/>
                <w:lang w:eastAsia="es-ES"/>
              </w:rPr>
            </w:pPr>
          </w:p>
        </w:tc>
        <w:tc>
          <w:tcPr>
            <w:tcW w:w="6040" w:type="dxa"/>
            <w:gridSpan w:val="13"/>
            <w:tcBorders>
              <w:top w:val="single" w:sz="4" w:space="0" w:color="auto"/>
              <w:left w:val="nil"/>
              <w:bottom w:val="single" w:sz="4" w:space="0" w:color="auto"/>
              <w:right w:val="single" w:sz="4" w:space="0" w:color="000000"/>
            </w:tcBorders>
            <w:shd w:val="clear" w:color="auto" w:fill="auto"/>
            <w:vAlign w:val="bottom"/>
            <w:hideMark/>
          </w:tcPr>
          <w:p w14:paraId="6FF5C529" w14:textId="77777777" w:rsidR="00853169" w:rsidRPr="00004547" w:rsidRDefault="00004547" w:rsidP="00004547">
            <w:pPr>
              <w:jc w:val="both"/>
              <w:rPr>
                <w:rFonts w:eastAsia="Times New Roman"/>
                <w:color w:val="000000"/>
                <w:sz w:val="24"/>
                <w:szCs w:val="24"/>
                <w:lang w:eastAsia="es-ES"/>
              </w:rPr>
            </w:pPr>
            <w:r w:rsidRPr="00004547">
              <w:rPr>
                <w:rFonts w:eastAsia="Times New Roman"/>
                <w:color w:val="000000"/>
                <w:sz w:val="24"/>
                <w:szCs w:val="24"/>
                <w:lang w:eastAsia="es-ES"/>
              </w:rPr>
              <w:t>Une fois que tout le monde a terminé l’exercice, invitez vos équipes à évaluer le processus afin de tirer leurs expériences. Par exemple, demandez-leur quelles étaient les principales différences entre les classements individuels, d’équipe et officiels, et pourquoi. Cela provoquera une discussion sur la façon dont les équipes arrivent à des décisions, ce qui incitera les gens à réfléchir aux compétences qu’ils doivent utiliser dans les exercices futurs de résolution de problèmes</w:t>
            </w:r>
            <w:r w:rsidR="00853169" w:rsidRPr="00004547">
              <w:rPr>
                <w:rFonts w:eastAsia="Times New Roman"/>
                <w:color w:val="000000"/>
                <w:sz w:val="24"/>
                <w:szCs w:val="24"/>
                <w:lang w:eastAsia="es-ES"/>
              </w:rPr>
              <w:t xml:space="preserve">. </w:t>
            </w:r>
          </w:p>
        </w:tc>
      </w:tr>
      <w:tr w:rsidR="00853169" w:rsidRPr="001B25D2" w14:paraId="21EF102F" w14:textId="77777777" w:rsidTr="001E70F1">
        <w:trPr>
          <w:trHeight w:val="30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7ECAC4" w14:textId="77777777" w:rsidR="00853169" w:rsidRPr="001B25D2" w:rsidRDefault="00004547" w:rsidP="00623778">
            <w:pPr>
              <w:jc w:val="cente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A3582FD" w14:textId="77777777" w:rsidR="00853169" w:rsidRPr="001B25D2" w:rsidRDefault="00853169"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6B4CA09B" w14:textId="77777777" w:rsidR="00853169" w:rsidRPr="001B25D2" w:rsidRDefault="00853169" w:rsidP="00853169">
      <w:pPr>
        <w:rPr>
          <w:lang w:val="en-GB"/>
        </w:rPr>
      </w:pPr>
    </w:p>
    <w:p w14:paraId="75BA49B9" w14:textId="77777777" w:rsidR="00674738" w:rsidRDefault="00674738" w:rsidP="00674738">
      <w:pPr>
        <w:pStyle w:val="Titre3"/>
        <w:ind w:left="720" w:firstLine="720"/>
        <w:rPr>
          <w:rFonts w:asciiTheme="minorHAnsi" w:hAnsiTheme="minorHAnsi" w:cstheme="minorHAnsi"/>
          <w:b/>
          <w:bCs/>
          <w:i/>
          <w:iCs/>
          <w:lang w:val="en-GB" w:eastAsia="el-GR"/>
        </w:rPr>
      </w:pPr>
    </w:p>
    <w:p w14:paraId="06AB424F" w14:textId="77777777" w:rsidR="001E70F1" w:rsidRDefault="001E70F1" w:rsidP="001E70F1">
      <w:pPr>
        <w:rPr>
          <w:lang w:val="en-GB" w:eastAsia="el-GR" w:bidi="ar-SA"/>
        </w:rPr>
      </w:pPr>
    </w:p>
    <w:p w14:paraId="731B8D2A" w14:textId="77777777" w:rsidR="001E70F1" w:rsidRDefault="001E70F1" w:rsidP="001E70F1">
      <w:pPr>
        <w:rPr>
          <w:lang w:val="en-GB" w:eastAsia="el-GR" w:bidi="ar-SA"/>
        </w:rPr>
      </w:pPr>
    </w:p>
    <w:p w14:paraId="03037481" w14:textId="77777777" w:rsidR="001E70F1" w:rsidRDefault="001E70F1" w:rsidP="001E70F1">
      <w:pPr>
        <w:rPr>
          <w:lang w:val="en-GB" w:eastAsia="el-GR" w:bidi="ar-SA"/>
        </w:rPr>
      </w:pPr>
    </w:p>
    <w:p w14:paraId="3699303C" w14:textId="77777777" w:rsidR="001E70F1" w:rsidRDefault="001E70F1" w:rsidP="001E70F1">
      <w:pPr>
        <w:rPr>
          <w:lang w:val="en-GB" w:eastAsia="el-GR" w:bidi="ar-SA"/>
        </w:rPr>
      </w:pPr>
    </w:p>
    <w:p w14:paraId="2DDC508E" w14:textId="77777777" w:rsidR="001E70F1" w:rsidRDefault="001E70F1" w:rsidP="001E70F1">
      <w:pPr>
        <w:rPr>
          <w:lang w:val="en-GB" w:eastAsia="el-GR" w:bidi="ar-SA"/>
        </w:rPr>
      </w:pPr>
    </w:p>
    <w:p w14:paraId="780B317F" w14:textId="77777777" w:rsidR="001E70F1" w:rsidRPr="001E70F1" w:rsidRDefault="001E70F1" w:rsidP="001E70F1">
      <w:pPr>
        <w:rPr>
          <w:lang w:val="en-GB" w:eastAsia="el-GR" w:bidi="ar-SA"/>
        </w:rPr>
      </w:pPr>
    </w:p>
    <w:tbl>
      <w:tblPr>
        <w:tblW w:w="9497" w:type="dxa"/>
        <w:tblInd w:w="1266" w:type="dxa"/>
        <w:tblLayout w:type="fixed"/>
        <w:tblCellMar>
          <w:left w:w="70" w:type="dxa"/>
          <w:right w:w="70" w:type="dxa"/>
        </w:tblCellMar>
        <w:tblLook w:val="04A0" w:firstRow="1" w:lastRow="0" w:firstColumn="1" w:lastColumn="0" w:noHBand="0" w:noVBand="1"/>
      </w:tblPr>
      <w:tblGrid>
        <w:gridCol w:w="691"/>
        <w:gridCol w:w="726"/>
        <w:gridCol w:w="567"/>
        <w:gridCol w:w="1150"/>
        <w:gridCol w:w="224"/>
        <w:gridCol w:w="849"/>
        <w:gridCol w:w="224"/>
        <w:gridCol w:w="849"/>
        <w:gridCol w:w="164"/>
        <w:gridCol w:w="60"/>
        <w:gridCol w:w="590"/>
        <w:gridCol w:w="789"/>
        <w:gridCol w:w="483"/>
        <w:gridCol w:w="1281"/>
        <w:gridCol w:w="228"/>
        <w:gridCol w:w="196"/>
        <w:gridCol w:w="249"/>
        <w:gridCol w:w="177"/>
      </w:tblGrid>
      <w:tr w:rsidR="001E70F1" w:rsidRPr="00851A2B" w14:paraId="49B53E6C" w14:textId="77777777" w:rsidTr="001E70F1">
        <w:trPr>
          <w:trHeight w:val="381"/>
        </w:trPr>
        <w:tc>
          <w:tcPr>
            <w:tcW w:w="9497" w:type="dxa"/>
            <w:gridSpan w:val="18"/>
            <w:tcBorders>
              <w:top w:val="single" w:sz="8" w:space="0" w:color="auto"/>
              <w:left w:val="single" w:sz="8" w:space="0" w:color="auto"/>
              <w:bottom w:val="nil"/>
              <w:right w:val="single" w:sz="8" w:space="0" w:color="000000"/>
            </w:tcBorders>
            <w:shd w:val="clear" w:color="000000" w:fill="9BC2E6"/>
            <w:vAlign w:val="center"/>
            <w:hideMark/>
          </w:tcPr>
          <w:p w14:paraId="6076D423" w14:textId="77777777" w:rsidR="001E70F1" w:rsidRPr="00A12E1E" w:rsidRDefault="00A12E1E" w:rsidP="00623778">
            <w:pPr>
              <w:rPr>
                <w:rFonts w:eastAsia="Times New Roman"/>
                <w:b/>
                <w:bCs/>
                <w:color w:val="000000"/>
                <w:sz w:val="28"/>
                <w:szCs w:val="28"/>
                <w:lang w:eastAsia="es-ES"/>
              </w:rPr>
            </w:pPr>
            <w:bookmarkStart w:id="9" w:name="_Toc14867980"/>
            <w:r w:rsidRPr="00C202A0">
              <w:rPr>
                <w:rFonts w:eastAsia="Times New Roman"/>
                <w:b/>
                <w:bCs/>
                <w:color w:val="000000"/>
                <w:sz w:val="28"/>
                <w:szCs w:val="28"/>
                <w:lang w:eastAsia="es-ES"/>
              </w:rPr>
              <w:t>Compétences transversales pour les migrants</w:t>
            </w:r>
          </w:p>
        </w:tc>
      </w:tr>
      <w:tr w:rsidR="001E70F1" w:rsidRPr="00C27BD4" w14:paraId="3361C4F2" w14:textId="77777777" w:rsidTr="001E70F1">
        <w:trPr>
          <w:trHeight w:val="1069"/>
        </w:trPr>
        <w:tc>
          <w:tcPr>
            <w:tcW w:w="9497" w:type="dxa"/>
            <w:gridSpan w:val="18"/>
            <w:tcBorders>
              <w:top w:val="nil"/>
              <w:left w:val="single" w:sz="8" w:space="0" w:color="auto"/>
              <w:bottom w:val="single" w:sz="8" w:space="0" w:color="auto"/>
              <w:right w:val="single" w:sz="8" w:space="0" w:color="000000"/>
            </w:tcBorders>
            <w:shd w:val="clear" w:color="000000" w:fill="9BC2E6"/>
            <w:vAlign w:val="center"/>
            <w:hideMark/>
          </w:tcPr>
          <w:p w14:paraId="49288ACD" w14:textId="77777777" w:rsidR="001E70F1" w:rsidRPr="00C27BD4" w:rsidRDefault="00C27BD4" w:rsidP="00623778">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Titre de la sous-unité : Pensée créative</w:t>
            </w:r>
          </w:p>
        </w:tc>
      </w:tr>
      <w:tr w:rsidR="00195354" w:rsidRPr="00851A2B" w14:paraId="541F77ED" w14:textId="77777777" w:rsidTr="00195354">
        <w:trPr>
          <w:trHeight w:val="344"/>
        </w:trPr>
        <w:tc>
          <w:tcPr>
            <w:tcW w:w="1984" w:type="dxa"/>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48CD5606"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110" w:type="dxa"/>
            <w:gridSpan w:val="8"/>
            <w:tcBorders>
              <w:top w:val="single" w:sz="8" w:space="0" w:color="auto"/>
              <w:left w:val="nil"/>
              <w:bottom w:val="single" w:sz="8" w:space="0" w:color="auto"/>
              <w:right w:val="single" w:sz="8" w:space="0" w:color="000000"/>
            </w:tcBorders>
            <w:shd w:val="clear" w:color="000000" w:fill="E7E6E6"/>
            <w:vAlign w:val="center"/>
            <w:hideMark/>
          </w:tcPr>
          <w:p w14:paraId="086A036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3403" w:type="dxa"/>
            <w:gridSpan w:val="7"/>
            <w:tcBorders>
              <w:top w:val="single" w:sz="8" w:space="0" w:color="auto"/>
              <w:left w:val="nil"/>
              <w:bottom w:val="single" w:sz="8" w:space="0" w:color="auto"/>
              <w:right w:val="single" w:sz="8" w:space="0" w:color="000000"/>
            </w:tcBorders>
            <w:shd w:val="clear" w:color="000000" w:fill="E7E6E6"/>
            <w:vAlign w:val="center"/>
            <w:hideMark/>
          </w:tcPr>
          <w:p w14:paraId="6611CE2D"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3C6D4659" w14:textId="77777777" w:rsidTr="001E70F1">
        <w:trPr>
          <w:trHeight w:val="344"/>
        </w:trPr>
        <w:tc>
          <w:tcPr>
            <w:tcW w:w="9497"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5648A84C"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1E70F1" w:rsidRPr="0090285D" w14:paraId="6BE55F03" w14:textId="77777777" w:rsidTr="00195354">
        <w:trPr>
          <w:trHeight w:val="317"/>
        </w:trPr>
        <w:tc>
          <w:tcPr>
            <w:tcW w:w="1984" w:type="dxa"/>
            <w:gridSpan w:val="3"/>
            <w:tcBorders>
              <w:top w:val="single" w:sz="8" w:space="0" w:color="auto"/>
              <w:left w:val="single" w:sz="4" w:space="0" w:color="auto"/>
              <w:bottom w:val="nil"/>
              <w:right w:val="single" w:sz="8" w:space="0" w:color="000000"/>
            </w:tcBorders>
            <w:shd w:val="clear" w:color="auto" w:fill="auto"/>
            <w:vAlign w:val="center"/>
            <w:hideMark/>
          </w:tcPr>
          <w:p w14:paraId="47309CE6" w14:textId="77777777" w:rsidR="001E70F1" w:rsidRPr="0090285D" w:rsidRDefault="001E70F1" w:rsidP="00623778">
            <w:pPr>
              <w:jc w:val="both"/>
              <w:rPr>
                <w:rFonts w:eastAsia="Times New Roman"/>
                <w:color w:val="000000"/>
                <w:lang w:eastAsia="es-ES"/>
              </w:rPr>
            </w:pPr>
            <w:r w:rsidRPr="0090285D">
              <w:rPr>
                <w:rFonts w:eastAsia="Times New Roman"/>
                <w:color w:val="000000"/>
                <w:lang w:eastAsia="es-ES"/>
              </w:rPr>
              <w:t xml:space="preserve">K1. </w:t>
            </w:r>
            <w:r w:rsidR="0090285D">
              <w:rPr>
                <w:color w:val="000000"/>
                <w:lang w:val="fr" w:eastAsia="es-ES"/>
              </w:rPr>
              <w:t>Réfléchir à la façon de résoudre un problème</w:t>
            </w:r>
          </w:p>
        </w:tc>
        <w:tc>
          <w:tcPr>
            <w:tcW w:w="4110" w:type="dxa"/>
            <w:gridSpan w:val="8"/>
            <w:tcBorders>
              <w:top w:val="single" w:sz="8" w:space="0" w:color="auto"/>
              <w:left w:val="single" w:sz="8" w:space="0" w:color="auto"/>
              <w:bottom w:val="nil"/>
              <w:right w:val="single" w:sz="8" w:space="0" w:color="000000"/>
            </w:tcBorders>
            <w:shd w:val="clear" w:color="auto" w:fill="auto"/>
            <w:hideMark/>
          </w:tcPr>
          <w:p w14:paraId="2EFFF1DB"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S1. </w:t>
            </w:r>
            <w:r w:rsidR="0090285D" w:rsidRPr="0048700B">
              <w:rPr>
                <w:color w:val="000000"/>
                <w:lang w:val="fr" w:eastAsia="es-ES"/>
              </w:rPr>
              <w:t>Utiliser le concept de pensée créative</w:t>
            </w:r>
          </w:p>
        </w:tc>
        <w:tc>
          <w:tcPr>
            <w:tcW w:w="3403" w:type="dxa"/>
            <w:gridSpan w:val="7"/>
            <w:tcBorders>
              <w:top w:val="single" w:sz="8" w:space="0" w:color="auto"/>
              <w:left w:val="single" w:sz="8" w:space="0" w:color="auto"/>
              <w:bottom w:val="nil"/>
              <w:right w:val="single" w:sz="4" w:space="0" w:color="000000"/>
            </w:tcBorders>
            <w:shd w:val="clear" w:color="auto" w:fill="auto"/>
            <w:vAlign w:val="center"/>
            <w:hideMark/>
          </w:tcPr>
          <w:p w14:paraId="2BEE3148"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R1. </w:t>
            </w:r>
            <w:r w:rsidR="0090285D">
              <w:rPr>
                <w:color w:val="000000"/>
                <w:lang w:val="fr" w:eastAsia="es-ES"/>
              </w:rPr>
              <w:t>Promouvoir une approche d’auto-apprentissage pour résoudre un problème</w:t>
            </w:r>
          </w:p>
        </w:tc>
      </w:tr>
      <w:tr w:rsidR="001E70F1" w:rsidRPr="0090285D" w14:paraId="3352CAD1" w14:textId="77777777" w:rsidTr="00195354">
        <w:trPr>
          <w:trHeight w:val="183"/>
        </w:trPr>
        <w:tc>
          <w:tcPr>
            <w:tcW w:w="691" w:type="dxa"/>
            <w:tcBorders>
              <w:top w:val="nil"/>
              <w:left w:val="single" w:sz="4" w:space="0" w:color="auto"/>
              <w:bottom w:val="nil"/>
              <w:right w:val="nil"/>
            </w:tcBorders>
            <w:shd w:val="clear" w:color="auto" w:fill="auto"/>
            <w:hideMark/>
          </w:tcPr>
          <w:p w14:paraId="597AD758" w14:textId="77777777" w:rsidR="001E70F1" w:rsidRPr="0090285D" w:rsidRDefault="001E70F1" w:rsidP="00623778">
            <w:pPr>
              <w:rPr>
                <w:rFonts w:eastAsia="Times New Roman"/>
                <w:color w:val="000000"/>
                <w:lang w:eastAsia="es-ES"/>
              </w:rPr>
            </w:pPr>
          </w:p>
        </w:tc>
        <w:tc>
          <w:tcPr>
            <w:tcW w:w="726" w:type="dxa"/>
            <w:tcBorders>
              <w:top w:val="nil"/>
              <w:left w:val="nil"/>
              <w:bottom w:val="nil"/>
              <w:right w:val="nil"/>
            </w:tcBorders>
            <w:shd w:val="clear" w:color="auto" w:fill="auto"/>
            <w:hideMark/>
          </w:tcPr>
          <w:p w14:paraId="58A4427A" w14:textId="77777777" w:rsidR="001E70F1" w:rsidRPr="0090285D" w:rsidRDefault="001E70F1" w:rsidP="00623778">
            <w:pPr>
              <w:rPr>
                <w:rFonts w:ascii="Times New Roman" w:eastAsia="Times New Roman" w:hAnsi="Times New Roman" w:cs="Times New Roman"/>
                <w:sz w:val="20"/>
                <w:szCs w:val="20"/>
                <w:lang w:eastAsia="es-ES"/>
              </w:rPr>
            </w:pPr>
          </w:p>
        </w:tc>
        <w:tc>
          <w:tcPr>
            <w:tcW w:w="567" w:type="dxa"/>
            <w:tcBorders>
              <w:top w:val="nil"/>
              <w:left w:val="nil"/>
              <w:bottom w:val="nil"/>
              <w:right w:val="single" w:sz="8" w:space="0" w:color="auto"/>
            </w:tcBorders>
            <w:shd w:val="clear" w:color="auto" w:fill="auto"/>
            <w:hideMark/>
          </w:tcPr>
          <w:p w14:paraId="309737A9"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4110" w:type="dxa"/>
            <w:gridSpan w:val="8"/>
            <w:tcBorders>
              <w:top w:val="nil"/>
              <w:left w:val="nil"/>
              <w:bottom w:val="nil"/>
              <w:right w:val="single" w:sz="8" w:space="0" w:color="auto"/>
            </w:tcBorders>
            <w:vAlign w:val="center"/>
            <w:hideMark/>
          </w:tcPr>
          <w:p w14:paraId="343F131B" w14:textId="77777777" w:rsidR="001E70F1" w:rsidRPr="0090285D" w:rsidRDefault="001E70F1" w:rsidP="00623778">
            <w:pPr>
              <w:rPr>
                <w:rFonts w:eastAsia="Times New Roman"/>
                <w:color w:val="000000"/>
                <w:lang w:eastAsia="es-ES"/>
              </w:rPr>
            </w:pPr>
          </w:p>
        </w:tc>
        <w:tc>
          <w:tcPr>
            <w:tcW w:w="3403" w:type="dxa"/>
            <w:gridSpan w:val="7"/>
            <w:tcBorders>
              <w:top w:val="nil"/>
              <w:left w:val="nil"/>
              <w:bottom w:val="nil"/>
              <w:right w:val="single" w:sz="8" w:space="0" w:color="auto"/>
            </w:tcBorders>
            <w:vAlign w:val="center"/>
            <w:hideMark/>
          </w:tcPr>
          <w:p w14:paraId="72CCBBF0" w14:textId="77777777" w:rsidR="001E70F1" w:rsidRPr="0090285D" w:rsidRDefault="001E70F1" w:rsidP="00623778">
            <w:pPr>
              <w:rPr>
                <w:rFonts w:eastAsia="Times New Roman"/>
                <w:color w:val="000000"/>
                <w:lang w:eastAsia="es-ES"/>
              </w:rPr>
            </w:pPr>
          </w:p>
        </w:tc>
      </w:tr>
      <w:tr w:rsidR="001E70F1" w:rsidRPr="0090285D" w14:paraId="2BC09012" w14:textId="77777777" w:rsidTr="00195354">
        <w:trPr>
          <w:trHeight w:val="317"/>
        </w:trPr>
        <w:tc>
          <w:tcPr>
            <w:tcW w:w="1984" w:type="dxa"/>
            <w:gridSpan w:val="3"/>
            <w:vMerge w:val="restart"/>
            <w:tcBorders>
              <w:top w:val="nil"/>
              <w:left w:val="single" w:sz="4" w:space="0" w:color="auto"/>
              <w:bottom w:val="nil"/>
              <w:right w:val="single" w:sz="8" w:space="0" w:color="000000"/>
            </w:tcBorders>
            <w:shd w:val="clear" w:color="auto" w:fill="auto"/>
            <w:hideMark/>
          </w:tcPr>
          <w:p w14:paraId="0A3B8BAC"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K2. </w:t>
            </w:r>
            <w:r w:rsidR="0090285D">
              <w:rPr>
                <w:color w:val="000000"/>
                <w:lang w:val="fr" w:eastAsia="es-ES"/>
              </w:rPr>
              <w:t>Sélectionnez les meilleures options pour résoudre le problème</w:t>
            </w:r>
          </w:p>
        </w:tc>
        <w:tc>
          <w:tcPr>
            <w:tcW w:w="1150" w:type="dxa"/>
            <w:tcBorders>
              <w:top w:val="nil"/>
              <w:left w:val="nil"/>
              <w:bottom w:val="nil"/>
              <w:right w:val="nil"/>
            </w:tcBorders>
            <w:shd w:val="clear" w:color="auto" w:fill="auto"/>
            <w:noWrap/>
            <w:vAlign w:val="bottom"/>
            <w:hideMark/>
          </w:tcPr>
          <w:p w14:paraId="2969ED7F" w14:textId="77777777" w:rsidR="001E70F1" w:rsidRPr="0090285D" w:rsidRDefault="001E70F1" w:rsidP="00623778">
            <w:pPr>
              <w:rPr>
                <w:rFonts w:eastAsia="Times New Roman"/>
                <w:color w:val="000000"/>
                <w:lang w:eastAsia="es-ES"/>
              </w:rPr>
            </w:pPr>
          </w:p>
        </w:tc>
        <w:tc>
          <w:tcPr>
            <w:tcW w:w="1073" w:type="dxa"/>
            <w:gridSpan w:val="2"/>
            <w:tcBorders>
              <w:top w:val="nil"/>
              <w:left w:val="nil"/>
              <w:bottom w:val="nil"/>
              <w:right w:val="nil"/>
            </w:tcBorders>
            <w:shd w:val="clear" w:color="auto" w:fill="auto"/>
            <w:noWrap/>
            <w:vAlign w:val="bottom"/>
            <w:hideMark/>
          </w:tcPr>
          <w:p w14:paraId="5FC8FAD3" w14:textId="77777777" w:rsidR="001E70F1" w:rsidRPr="0090285D" w:rsidRDefault="001E70F1" w:rsidP="00623778">
            <w:pPr>
              <w:rPr>
                <w:rFonts w:ascii="Times New Roman" w:eastAsia="Times New Roman" w:hAnsi="Times New Roman" w:cs="Times New Roman"/>
                <w:lang w:eastAsia="es-ES"/>
              </w:rPr>
            </w:pPr>
          </w:p>
        </w:tc>
        <w:tc>
          <w:tcPr>
            <w:tcW w:w="1073" w:type="dxa"/>
            <w:gridSpan w:val="2"/>
            <w:tcBorders>
              <w:top w:val="nil"/>
              <w:left w:val="nil"/>
              <w:bottom w:val="nil"/>
              <w:right w:val="nil"/>
            </w:tcBorders>
            <w:shd w:val="clear" w:color="auto" w:fill="auto"/>
            <w:noWrap/>
            <w:vAlign w:val="bottom"/>
            <w:hideMark/>
          </w:tcPr>
          <w:p w14:paraId="3C4B5AC0" w14:textId="77777777" w:rsidR="001E70F1" w:rsidRPr="0090285D" w:rsidRDefault="001E70F1" w:rsidP="00623778">
            <w:pPr>
              <w:rPr>
                <w:rFonts w:ascii="Times New Roman" w:eastAsia="Times New Roman" w:hAnsi="Times New Roman" w:cs="Times New Roman"/>
                <w:lang w:eastAsia="es-ES"/>
              </w:rPr>
            </w:pPr>
          </w:p>
        </w:tc>
        <w:tc>
          <w:tcPr>
            <w:tcW w:w="164" w:type="dxa"/>
            <w:tcBorders>
              <w:top w:val="nil"/>
              <w:left w:val="nil"/>
              <w:bottom w:val="nil"/>
              <w:right w:val="nil"/>
            </w:tcBorders>
            <w:shd w:val="clear" w:color="auto" w:fill="auto"/>
            <w:noWrap/>
            <w:vAlign w:val="bottom"/>
            <w:hideMark/>
          </w:tcPr>
          <w:p w14:paraId="31E55962" w14:textId="77777777" w:rsidR="001E70F1" w:rsidRPr="0090285D" w:rsidRDefault="001E70F1" w:rsidP="00623778">
            <w:pPr>
              <w:rPr>
                <w:rFonts w:ascii="Times New Roman" w:eastAsia="Times New Roman" w:hAnsi="Times New Roman" w:cs="Times New Roman"/>
                <w:lang w:eastAsia="es-ES"/>
              </w:rPr>
            </w:pPr>
          </w:p>
        </w:tc>
        <w:tc>
          <w:tcPr>
            <w:tcW w:w="650" w:type="dxa"/>
            <w:gridSpan w:val="2"/>
            <w:tcBorders>
              <w:top w:val="nil"/>
              <w:left w:val="nil"/>
              <w:bottom w:val="nil"/>
              <w:right w:val="nil"/>
            </w:tcBorders>
            <w:shd w:val="clear" w:color="auto" w:fill="auto"/>
            <w:noWrap/>
            <w:vAlign w:val="bottom"/>
            <w:hideMark/>
          </w:tcPr>
          <w:p w14:paraId="46A2D214" w14:textId="77777777" w:rsidR="001E70F1" w:rsidRPr="0090285D" w:rsidRDefault="001E70F1" w:rsidP="00623778">
            <w:pPr>
              <w:rPr>
                <w:rFonts w:ascii="Times New Roman" w:eastAsia="Times New Roman" w:hAnsi="Times New Roman" w:cs="Times New Roman"/>
                <w:lang w:eastAsia="es-ES"/>
              </w:rPr>
            </w:pPr>
          </w:p>
        </w:tc>
        <w:tc>
          <w:tcPr>
            <w:tcW w:w="2781" w:type="dxa"/>
            <w:gridSpan w:val="4"/>
            <w:tcBorders>
              <w:top w:val="nil"/>
              <w:left w:val="single" w:sz="8" w:space="0" w:color="auto"/>
              <w:bottom w:val="nil"/>
              <w:right w:val="nil"/>
            </w:tcBorders>
            <w:shd w:val="clear" w:color="auto" w:fill="auto"/>
            <w:noWrap/>
            <w:vAlign w:val="bottom"/>
            <w:hideMark/>
          </w:tcPr>
          <w:p w14:paraId="6F621C0F"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196" w:type="dxa"/>
            <w:tcBorders>
              <w:top w:val="nil"/>
              <w:left w:val="nil"/>
              <w:bottom w:val="nil"/>
              <w:right w:val="nil"/>
            </w:tcBorders>
            <w:shd w:val="clear" w:color="auto" w:fill="auto"/>
            <w:noWrap/>
            <w:vAlign w:val="bottom"/>
            <w:hideMark/>
          </w:tcPr>
          <w:p w14:paraId="21DB60A4" w14:textId="77777777" w:rsidR="001E70F1" w:rsidRPr="0090285D" w:rsidRDefault="001E70F1" w:rsidP="00623778">
            <w:pPr>
              <w:rPr>
                <w:rFonts w:eastAsia="Times New Roman"/>
                <w:color w:val="000000"/>
                <w:sz w:val="24"/>
                <w:szCs w:val="24"/>
                <w:lang w:eastAsia="es-ES"/>
              </w:rPr>
            </w:pPr>
          </w:p>
        </w:tc>
        <w:tc>
          <w:tcPr>
            <w:tcW w:w="426" w:type="dxa"/>
            <w:gridSpan w:val="2"/>
            <w:tcBorders>
              <w:top w:val="nil"/>
              <w:left w:val="nil"/>
              <w:bottom w:val="nil"/>
              <w:right w:val="single" w:sz="4" w:space="0" w:color="auto"/>
            </w:tcBorders>
            <w:shd w:val="clear" w:color="auto" w:fill="auto"/>
            <w:noWrap/>
            <w:vAlign w:val="bottom"/>
            <w:hideMark/>
          </w:tcPr>
          <w:p w14:paraId="78172A59"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r>
      <w:tr w:rsidR="001E70F1" w:rsidRPr="0090285D" w14:paraId="1D298542" w14:textId="77777777" w:rsidTr="00195354">
        <w:trPr>
          <w:trHeight w:val="317"/>
        </w:trPr>
        <w:tc>
          <w:tcPr>
            <w:tcW w:w="1984" w:type="dxa"/>
            <w:gridSpan w:val="3"/>
            <w:vMerge/>
            <w:tcBorders>
              <w:top w:val="nil"/>
              <w:left w:val="single" w:sz="4" w:space="0" w:color="auto"/>
              <w:bottom w:val="nil"/>
              <w:right w:val="single" w:sz="8" w:space="0" w:color="000000"/>
            </w:tcBorders>
            <w:vAlign w:val="center"/>
            <w:hideMark/>
          </w:tcPr>
          <w:p w14:paraId="1563C035" w14:textId="77777777" w:rsidR="001E70F1" w:rsidRPr="0090285D" w:rsidRDefault="001E70F1" w:rsidP="00623778">
            <w:pPr>
              <w:rPr>
                <w:rFonts w:eastAsia="Times New Roman"/>
                <w:color w:val="000000"/>
                <w:lang w:eastAsia="es-ES"/>
              </w:rPr>
            </w:pPr>
          </w:p>
        </w:tc>
        <w:tc>
          <w:tcPr>
            <w:tcW w:w="4110" w:type="dxa"/>
            <w:gridSpan w:val="8"/>
            <w:tcBorders>
              <w:top w:val="nil"/>
              <w:left w:val="nil"/>
              <w:bottom w:val="nil"/>
              <w:right w:val="single" w:sz="8" w:space="0" w:color="000000"/>
            </w:tcBorders>
            <w:shd w:val="clear" w:color="auto" w:fill="auto"/>
            <w:noWrap/>
            <w:vAlign w:val="bottom"/>
            <w:hideMark/>
          </w:tcPr>
          <w:p w14:paraId="2ED1778A"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S2. </w:t>
            </w:r>
            <w:r w:rsidR="0090285D" w:rsidRPr="0048700B">
              <w:rPr>
                <w:color w:val="000000"/>
                <w:lang w:val="fr" w:eastAsia="es-ES"/>
              </w:rPr>
              <w:t xml:space="preserve">Identifier les idées créatives des </w:t>
            </w:r>
            <w:r w:rsidR="0090285D">
              <w:rPr>
                <w:color w:val="000000"/>
                <w:lang w:val="fr" w:eastAsia="es-ES"/>
              </w:rPr>
              <w:t>autres</w:t>
            </w:r>
            <w:r w:rsidRPr="0090285D">
              <w:rPr>
                <w:rFonts w:eastAsia="Times New Roman"/>
                <w:color w:val="000000"/>
                <w:lang w:eastAsia="es-ES"/>
              </w:rPr>
              <w:t>.</w:t>
            </w:r>
          </w:p>
        </w:tc>
        <w:tc>
          <w:tcPr>
            <w:tcW w:w="3403" w:type="dxa"/>
            <w:gridSpan w:val="7"/>
            <w:tcBorders>
              <w:top w:val="nil"/>
              <w:left w:val="single" w:sz="8" w:space="0" w:color="auto"/>
              <w:bottom w:val="nil"/>
              <w:right w:val="single" w:sz="4" w:space="0" w:color="auto"/>
            </w:tcBorders>
            <w:shd w:val="clear" w:color="auto" w:fill="auto"/>
            <w:vAlign w:val="center"/>
            <w:hideMark/>
          </w:tcPr>
          <w:p w14:paraId="34E3AB25"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R2. </w:t>
            </w:r>
            <w:r w:rsidR="0090285D">
              <w:rPr>
                <w:color w:val="000000"/>
                <w:lang w:val="fr" w:eastAsia="es-ES"/>
              </w:rPr>
              <w:t>Faire face aux problèmes actuels qui s’affectent soi-même.</w:t>
            </w:r>
          </w:p>
        </w:tc>
      </w:tr>
      <w:tr w:rsidR="001E70F1" w:rsidRPr="0090285D" w14:paraId="14582AE2" w14:textId="77777777" w:rsidTr="00195354">
        <w:trPr>
          <w:trHeight w:val="317"/>
        </w:trPr>
        <w:tc>
          <w:tcPr>
            <w:tcW w:w="691" w:type="dxa"/>
            <w:tcBorders>
              <w:top w:val="nil"/>
              <w:left w:val="single" w:sz="4" w:space="0" w:color="auto"/>
              <w:bottom w:val="nil"/>
              <w:right w:val="nil"/>
            </w:tcBorders>
            <w:shd w:val="clear" w:color="auto" w:fill="auto"/>
            <w:hideMark/>
          </w:tcPr>
          <w:p w14:paraId="5CE9EE25" w14:textId="77777777" w:rsidR="001E70F1" w:rsidRPr="0090285D" w:rsidRDefault="001E70F1" w:rsidP="00623778">
            <w:pPr>
              <w:rPr>
                <w:rFonts w:eastAsia="Times New Roman"/>
                <w:color w:val="000000"/>
                <w:lang w:eastAsia="es-ES"/>
              </w:rPr>
            </w:pPr>
          </w:p>
        </w:tc>
        <w:tc>
          <w:tcPr>
            <w:tcW w:w="726" w:type="dxa"/>
            <w:tcBorders>
              <w:top w:val="nil"/>
              <w:left w:val="nil"/>
              <w:bottom w:val="nil"/>
              <w:right w:val="nil"/>
            </w:tcBorders>
            <w:shd w:val="clear" w:color="auto" w:fill="auto"/>
            <w:hideMark/>
          </w:tcPr>
          <w:p w14:paraId="1561F1FD" w14:textId="77777777" w:rsidR="001E70F1" w:rsidRPr="0090285D" w:rsidRDefault="001E70F1" w:rsidP="00623778">
            <w:pPr>
              <w:rPr>
                <w:rFonts w:ascii="Times New Roman" w:eastAsia="Times New Roman" w:hAnsi="Times New Roman" w:cs="Times New Roman"/>
                <w:sz w:val="20"/>
                <w:szCs w:val="20"/>
                <w:lang w:eastAsia="es-ES"/>
              </w:rPr>
            </w:pPr>
          </w:p>
        </w:tc>
        <w:tc>
          <w:tcPr>
            <w:tcW w:w="567" w:type="dxa"/>
            <w:tcBorders>
              <w:top w:val="nil"/>
              <w:left w:val="nil"/>
              <w:bottom w:val="nil"/>
              <w:right w:val="single" w:sz="8" w:space="0" w:color="auto"/>
            </w:tcBorders>
            <w:shd w:val="clear" w:color="auto" w:fill="auto"/>
            <w:hideMark/>
          </w:tcPr>
          <w:p w14:paraId="698D23A4"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1374" w:type="dxa"/>
            <w:gridSpan w:val="2"/>
            <w:tcBorders>
              <w:top w:val="nil"/>
              <w:left w:val="nil"/>
              <w:bottom w:val="nil"/>
              <w:right w:val="nil"/>
            </w:tcBorders>
            <w:shd w:val="clear" w:color="auto" w:fill="auto"/>
            <w:noWrap/>
            <w:vAlign w:val="bottom"/>
            <w:hideMark/>
          </w:tcPr>
          <w:p w14:paraId="669D3546" w14:textId="77777777" w:rsidR="001E70F1" w:rsidRPr="0090285D" w:rsidRDefault="001E70F1" w:rsidP="00623778">
            <w:pPr>
              <w:rPr>
                <w:rFonts w:eastAsia="Times New Roman"/>
                <w:color w:val="000000"/>
                <w:lang w:eastAsia="es-ES"/>
              </w:rPr>
            </w:pPr>
          </w:p>
        </w:tc>
        <w:tc>
          <w:tcPr>
            <w:tcW w:w="1073" w:type="dxa"/>
            <w:gridSpan w:val="2"/>
            <w:tcBorders>
              <w:top w:val="nil"/>
              <w:left w:val="nil"/>
              <w:bottom w:val="nil"/>
              <w:right w:val="nil"/>
            </w:tcBorders>
            <w:shd w:val="clear" w:color="auto" w:fill="auto"/>
            <w:noWrap/>
            <w:vAlign w:val="bottom"/>
            <w:hideMark/>
          </w:tcPr>
          <w:p w14:paraId="3811B172" w14:textId="77777777" w:rsidR="001E70F1" w:rsidRPr="0090285D" w:rsidRDefault="001E70F1" w:rsidP="00623778">
            <w:pPr>
              <w:rPr>
                <w:rFonts w:ascii="Times New Roman" w:eastAsia="Times New Roman" w:hAnsi="Times New Roman" w:cs="Times New Roman"/>
                <w:lang w:eastAsia="es-ES"/>
              </w:rPr>
            </w:pPr>
          </w:p>
        </w:tc>
        <w:tc>
          <w:tcPr>
            <w:tcW w:w="1073" w:type="dxa"/>
            <w:gridSpan w:val="3"/>
            <w:tcBorders>
              <w:top w:val="nil"/>
              <w:left w:val="nil"/>
              <w:bottom w:val="nil"/>
              <w:right w:val="nil"/>
            </w:tcBorders>
            <w:shd w:val="clear" w:color="auto" w:fill="auto"/>
            <w:noWrap/>
            <w:vAlign w:val="bottom"/>
            <w:hideMark/>
          </w:tcPr>
          <w:p w14:paraId="19D1354A" w14:textId="77777777" w:rsidR="001E70F1" w:rsidRPr="0090285D" w:rsidRDefault="001E70F1" w:rsidP="00623778">
            <w:pPr>
              <w:rPr>
                <w:rFonts w:ascii="Times New Roman" w:eastAsia="Times New Roman" w:hAnsi="Times New Roman" w:cs="Times New Roman"/>
                <w:lang w:eastAsia="es-ES"/>
              </w:rPr>
            </w:pPr>
          </w:p>
        </w:tc>
        <w:tc>
          <w:tcPr>
            <w:tcW w:w="590" w:type="dxa"/>
            <w:tcBorders>
              <w:top w:val="nil"/>
              <w:left w:val="nil"/>
              <w:bottom w:val="nil"/>
              <w:right w:val="single" w:sz="4" w:space="0" w:color="auto"/>
            </w:tcBorders>
            <w:shd w:val="clear" w:color="auto" w:fill="auto"/>
            <w:noWrap/>
            <w:vAlign w:val="bottom"/>
            <w:hideMark/>
          </w:tcPr>
          <w:p w14:paraId="09F60751" w14:textId="77777777" w:rsidR="001E70F1" w:rsidRPr="0090285D" w:rsidRDefault="001E70F1" w:rsidP="00623778">
            <w:pPr>
              <w:rPr>
                <w:rFonts w:ascii="Times New Roman" w:eastAsia="Times New Roman" w:hAnsi="Times New Roman" w:cs="Times New Roman"/>
                <w:lang w:eastAsia="es-ES"/>
              </w:rPr>
            </w:pPr>
          </w:p>
        </w:tc>
        <w:tc>
          <w:tcPr>
            <w:tcW w:w="789" w:type="dxa"/>
            <w:tcBorders>
              <w:top w:val="nil"/>
              <w:left w:val="single" w:sz="4" w:space="0" w:color="auto"/>
              <w:bottom w:val="nil"/>
              <w:right w:val="nil"/>
            </w:tcBorders>
            <w:shd w:val="clear" w:color="auto" w:fill="auto"/>
            <w:vAlign w:val="bottom"/>
          </w:tcPr>
          <w:p w14:paraId="3E836114" w14:textId="77777777" w:rsidR="001E70F1" w:rsidRPr="0090285D" w:rsidRDefault="001E70F1" w:rsidP="00623778">
            <w:pPr>
              <w:rPr>
                <w:rFonts w:ascii="Times New Roman" w:eastAsia="Times New Roman" w:hAnsi="Times New Roman" w:cs="Times New Roman"/>
                <w:lang w:eastAsia="es-ES"/>
              </w:rPr>
            </w:pPr>
          </w:p>
        </w:tc>
        <w:tc>
          <w:tcPr>
            <w:tcW w:w="483" w:type="dxa"/>
            <w:tcBorders>
              <w:top w:val="nil"/>
              <w:left w:val="nil"/>
              <w:bottom w:val="nil"/>
              <w:right w:val="nil"/>
            </w:tcBorders>
            <w:shd w:val="clear" w:color="auto" w:fill="auto"/>
            <w:noWrap/>
            <w:vAlign w:val="bottom"/>
            <w:hideMark/>
          </w:tcPr>
          <w:p w14:paraId="51300E03" w14:textId="77777777" w:rsidR="001E70F1" w:rsidRPr="0090285D" w:rsidRDefault="001E70F1" w:rsidP="00623778">
            <w:pPr>
              <w:rPr>
                <w:rFonts w:ascii="Times New Roman" w:eastAsia="Times New Roman" w:hAnsi="Times New Roman" w:cs="Times New Roman"/>
                <w:lang w:eastAsia="es-ES"/>
              </w:rPr>
            </w:pPr>
          </w:p>
        </w:tc>
        <w:tc>
          <w:tcPr>
            <w:tcW w:w="2131" w:type="dxa"/>
            <w:gridSpan w:val="5"/>
            <w:tcBorders>
              <w:top w:val="nil"/>
              <w:left w:val="nil"/>
              <w:bottom w:val="nil"/>
              <w:right w:val="single" w:sz="4" w:space="0" w:color="auto"/>
            </w:tcBorders>
            <w:vAlign w:val="center"/>
            <w:hideMark/>
          </w:tcPr>
          <w:p w14:paraId="3B966973" w14:textId="77777777" w:rsidR="001E70F1" w:rsidRPr="0090285D" w:rsidRDefault="001E70F1" w:rsidP="00623778">
            <w:pPr>
              <w:rPr>
                <w:rFonts w:eastAsia="Times New Roman"/>
                <w:color w:val="000000"/>
                <w:lang w:eastAsia="es-ES"/>
              </w:rPr>
            </w:pPr>
          </w:p>
        </w:tc>
      </w:tr>
      <w:tr w:rsidR="001E70F1" w:rsidRPr="0090285D" w14:paraId="3D21813D" w14:textId="77777777" w:rsidTr="00195354">
        <w:trPr>
          <w:trHeight w:val="317"/>
        </w:trPr>
        <w:tc>
          <w:tcPr>
            <w:tcW w:w="1984" w:type="dxa"/>
            <w:gridSpan w:val="3"/>
            <w:vMerge w:val="restart"/>
            <w:tcBorders>
              <w:top w:val="nil"/>
              <w:left w:val="single" w:sz="4" w:space="0" w:color="auto"/>
              <w:bottom w:val="nil"/>
              <w:right w:val="single" w:sz="8" w:space="0" w:color="000000"/>
            </w:tcBorders>
            <w:shd w:val="clear" w:color="auto" w:fill="auto"/>
            <w:hideMark/>
          </w:tcPr>
          <w:p w14:paraId="1571EC3B" w14:textId="77777777" w:rsidR="001E70F1" w:rsidRPr="0090285D" w:rsidRDefault="001E70F1" w:rsidP="00623778">
            <w:pPr>
              <w:rPr>
                <w:rFonts w:eastAsia="Times New Roman"/>
                <w:color w:val="000000"/>
                <w:lang w:eastAsia="es-ES"/>
              </w:rPr>
            </w:pPr>
          </w:p>
        </w:tc>
        <w:tc>
          <w:tcPr>
            <w:tcW w:w="4110" w:type="dxa"/>
            <w:gridSpan w:val="8"/>
            <w:tcBorders>
              <w:top w:val="nil"/>
              <w:left w:val="nil"/>
              <w:bottom w:val="nil"/>
              <w:right w:val="single" w:sz="4" w:space="0" w:color="auto"/>
            </w:tcBorders>
            <w:shd w:val="clear" w:color="auto" w:fill="auto"/>
            <w:vAlign w:val="center"/>
            <w:hideMark/>
          </w:tcPr>
          <w:p w14:paraId="4E805BE4"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xml:space="preserve">S3. </w:t>
            </w:r>
            <w:r w:rsidR="0090285D">
              <w:rPr>
                <w:color w:val="000000"/>
                <w:lang w:val="fr" w:eastAsia="es-ES"/>
              </w:rPr>
              <w:t>Explorez d’autres façons de résoudre un problème</w:t>
            </w:r>
          </w:p>
        </w:tc>
        <w:tc>
          <w:tcPr>
            <w:tcW w:w="2781" w:type="dxa"/>
            <w:gridSpan w:val="4"/>
            <w:tcBorders>
              <w:top w:val="nil"/>
              <w:left w:val="single" w:sz="4" w:space="0" w:color="auto"/>
              <w:bottom w:val="nil"/>
              <w:right w:val="nil"/>
            </w:tcBorders>
            <w:shd w:val="clear" w:color="auto" w:fill="auto"/>
            <w:vAlign w:val="center"/>
            <w:hideMark/>
          </w:tcPr>
          <w:p w14:paraId="2D52061B"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196" w:type="dxa"/>
            <w:tcBorders>
              <w:top w:val="nil"/>
              <w:left w:val="nil"/>
              <w:bottom w:val="nil"/>
              <w:right w:val="nil"/>
            </w:tcBorders>
            <w:shd w:val="clear" w:color="auto" w:fill="auto"/>
            <w:vAlign w:val="center"/>
            <w:hideMark/>
          </w:tcPr>
          <w:p w14:paraId="3EC11034" w14:textId="77777777" w:rsidR="001E70F1" w:rsidRPr="0090285D" w:rsidRDefault="001E70F1" w:rsidP="00623778">
            <w:pPr>
              <w:rPr>
                <w:rFonts w:eastAsia="Times New Roman"/>
                <w:color w:val="000000"/>
                <w:lang w:eastAsia="es-ES"/>
              </w:rPr>
            </w:pPr>
          </w:p>
        </w:tc>
        <w:tc>
          <w:tcPr>
            <w:tcW w:w="426" w:type="dxa"/>
            <w:gridSpan w:val="2"/>
            <w:tcBorders>
              <w:top w:val="nil"/>
              <w:left w:val="nil"/>
              <w:bottom w:val="nil"/>
              <w:right w:val="single" w:sz="4" w:space="0" w:color="auto"/>
            </w:tcBorders>
            <w:shd w:val="clear" w:color="auto" w:fill="auto"/>
            <w:vAlign w:val="center"/>
            <w:hideMark/>
          </w:tcPr>
          <w:p w14:paraId="0F975EEE"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r>
      <w:tr w:rsidR="001E70F1" w:rsidRPr="0090285D" w14:paraId="0C284C5B" w14:textId="77777777" w:rsidTr="00195354">
        <w:trPr>
          <w:trHeight w:val="317"/>
        </w:trPr>
        <w:tc>
          <w:tcPr>
            <w:tcW w:w="1984" w:type="dxa"/>
            <w:gridSpan w:val="3"/>
            <w:vMerge/>
            <w:tcBorders>
              <w:top w:val="nil"/>
              <w:left w:val="single" w:sz="4" w:space="0" w:color="auto"/>
              <w:bottom w:val="nil"/>
              <w:right w:val="single" w:sz="8" w:space="0" w:color="000000"/>
            </w:tcBorders>
            <w:vAlign w:val="center"/>
            <w:hideMark/>
          </w:tcPr>
          <w:p w14:paraId="4967E484" w14:textId="77777777" w:rsidR="001E70F1" w:rsidRPr="0090285D" w:rsidRDefault="001E70F1" w:rsidP="00623778">
            <w:pPr>
              <w:rPr>
                <w:rFonts w:eastAsia="Times New Roman"/>
                <w:color w:val="000000"/>
                <w:lang w:eastAsia="es-ES"/>
              </w:rPr>
            </w:pPr>
          </w:p>
        </w:tc>
        <w:tc>
          <w:tcPr>
            <w:tcW w:w="4110" w:type="dxa"/>
            <w:gridSpan w:val="8"/>
            <w:tcBorders>
              <w:top w:val="nil"/>
              <w:left w:val="nil"/>
              <w:bottom w:val="nil"/>
              <w:right w:val="single" w:sz="8" w:space="0" w:color="000000"/>
            </w:tcBorders>
            <w:shd w:val="clear" w:color="auto" w:fill="auto"/>
            <w:vAlign w:val="center"/>
            <w:hideMark/>
          </w:tcPr>
          <w:p w14:paraId="31B67040"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3403" w:type="dxa"/>
            <w:gridSpan w:val="7"/>
            <w:tcBorders>
              <w:top w:val="nil"/>
              <w:left w:val="nil"/>
              <w:bottom w:val="nil"/>
              <w:right w:val="single" w:sz="4" w:space="0" w:color="000000"/>
            </w:tcBorders>
            <w:shd w:val="clear" w:color="auto" w:fill="auto"/>
            <w:vAlign w:val="center"/>
            <w:hideMark/>
          </w:tcPr>
          <w:p w14:paraId="3EFD07FD" w14:textId="77777777" w:rsidR="001E70F1" w:rsidRPr="0090285D" w:rsidRDefault="001E70F1" w:rsidP="00623778">
            <w:pPr>
              <w:rPr>
                <w:rFonts w:eastAsia="Times New Roman"/>
                <w:color w:val="000000"/>
                <w:lang w:eastAsia="es-ES"/>
              </w:rPr>
            </w:pPr>
          </w:p>
        </w:tc>
      </w:tr>
      <w:tr w:rsidR="001E70F1" w:rsidRPr="0090285D" w14:paraId="28D0F91B" w14:textId="77777777" w:rsidTr="00195354">
        <w:trPr>
          <w:trHeight w:val="317"/>
        </w:trPr>
        <w:tc>
          <w:tcPr>
            <w:tcW w:w="1984" w:type="dxa"/>
            <w:gridSpan w:val="3"/>
            <w:tcBorders>
              <w:top w:val="nil"/>
              <w:left w:val="single" w:sz="8" w:space="0" w:color="auto"/>
              <w:bottom w:val="nil"/>
              <w:right w:val="single" w:sz="8" w:space="0" w:color="000000"/>
            </w:tcBorders>
            <w:shd w:val="clear" w:color="auto" w:fill="auto"/>
            <w:hideMark/>
          </w:tcPr>
          <w:p w14:paraId="0105F190"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c>
          <w:tcPr>
            <w:tcW w:w="4110" w:type="dxa"/>
            <w:gridSpan w:val="8"/>
            <w:tcBorders>
              <w:top w:val="nil"/>
              <w:left w:val="nil"/>
              <w:bottom w:val="nil"/>
              <w:right w:val="single" w:sz="8" w:space="0" w:color="000000"/>
            </w:tcBorders>
            <w:shd w:val="clear" w:color="auto" w:fill="auto"/>
            <w:vAlign w:val="center"/>
            <w:hideMark/>
          </w:tcPr>
          <w:p w14:paraId="5C10E51F"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3403" w:type="dxa"/>
            <w:gridSpan w:val="7"/>
            <w:tcBorders>
              <w:top w:val="nil"/>
              <w:left w:val="nil"/>
              <w:bottom w:val="nil"/>
              <w:right w:val="single" w:sz="8" w:space="0" w:color="000000"/>
            </w:tcBorders>
            <w:shd w:val="clear" w:color="auto" w:fill="auto"/>
            <w:vAlign w:val="center"/>
            <w:hideMark/>
          </w:tcPr>
          <w:p w14:paraId="0F32BEDE" w14:textId="77777777" w:rsidR="001E70F1" w:rsidRPr="0090285D" w:rsidRDefault="001E70F1" w:rsidP="00623778">
            <w:pPr>
              <w:jc w:val="both"/>
              <w:rPr>
                <w:rFonts w:eastAsia="Times New Roman"/>
                <w:color w:val="000000"/>
                <w:lang w:eastAsia="es-ES"/>
              </w:rPr>
            </w:pPr>
            <w:r w:rsidRPr="0090285D">
              <w:rPr>
                <w:rFonts w:eastAsia="Times New Roman"/>
                <w:color w:val="000000"/>
                <w:lang w:eastAsia="es-ES"/>
              </w:rPr>
              <w:t> </w:t>
            </w:r>
          </w:p>
        </w:tc>
      </w:tr>
      <w:tr w:rsidR="001E70F1" w:rsidRPr="0090285D" w14:paraId="212008D8" w14:textId="77777777" w:rsidTr="00195354">
        <w:trPr>
          <w:trHeight w:val="317"/>
        </w:trPr>
        <w:tc>
          <w:tcPr>
            <w:tcW w:w="1984" w:type="dxa"/>
            <w:gridSpan w:val="3"/>
            <w:tcBorders>
              <w:top w:val="nil"/>
              <w:left w:val="single" w:sz="8" w:space="0" w:color="auto"/>
              <w:bottom w:val="nil"/>
              <w:right w:val="single" w:sz="8" w:space="0" w:color="000000"/>
            </w:tcBorders>
            <w:shd w:val="clear" w:color="auto" w:fill="auto"/>
            <w:hideMark/>
          </w:tcPr>
          <w:p w14:paraId="73F14BF5"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c>
          <w:tcPr>
            <w:tcW w:w="4110" w:type="dxa"/>
            <w:gridSpan w:val="8"/>
            <w:tcBorders>
              <w:top w:val="nil"/>
              <w:left w:val="nil"/>
              <w:bottom w:val="nil"/>
              <w:right w:val="single" w:sz="8" w:space="0" w:color="000000"/>
            </w:tcBorders>
            <w:shd w:val="clear" w:color="auto" w:fill="auto"/>
            <w:hideMark/>
          </w:tcPr>
          <w:p w14:paraId="0AFBFD54"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c>
          <w:tcPr>
            <w:tcW w:w="3403" w:type="dxa"/>
            <w:gridSpan w:val="7"/>
            <w:tcBorders>
              <w:top w:val="nil"/>
              <w:left w:val="nil"/>
              <w:bottom w:val="nil"/>
              <w:right w:val="single" w:sz="8" w:space="0" w:color="000000"/>
            </w:tcBorders>
            <w:shd w:val="clear" w:color="auto" w:fill="auto"/>
            <w:vAlign w:val="center"/>
            <w:hideMark/>
          </w:tcPr>
          <w:p w14:paraId="003234CB" w14:textId="77777777" w:rsidR="001E70F1" w:rsidRPr="0090285D" w:rsidRDefault="001E70F1" w:rsidP="00623778">
            <w:pPr>
              <w:jc w:val="both"/>
              <w:rPr>
                <w:rFonts w:eastAsia="Times New Roman"/>
                <w:color w:val="000000"/>
                <w:lang w:eastAsia="es-ES"/>
              </w:rPr>
            </w:pPr>
            <w:r w:rsidRPr="0090285D">
              <w:rPr>
                <w:rFonts w:eastAsia="Times New Roman"/>
                <w:color w:val="000000"/>
                <w:lang w:eastAsia="es-ES"/>
              </w:rPr>
              <w:t> </w:t>
            </w:r>
          </w:p>
        </w:tc>
      </w:tr>
      <w:tr w:rsidR="001E70F1" w:rsidRPr="0090285D" w14:paraId="0E5162EB" w14:textId="77777777" w:rsidTr="00195354">
        <w:trPr>
          <w:trHeight w:val="332"/>
        </w:trPr>
        <w:tc>
          <w:tcPr>
            <w:tcW w:w="1984" w:type="dxa"/>
            <w:gridSpan w:val="3"/>
            <w:tcBorders>
              <w:top w:val="nil"/>
              <w:left w:val="single" w:sz="8" w:space="0" w:color="auto"/>
              <w:bottom w:val="single" w:sz="8" w:space="0" w:color="auto"/>
              <w:right w:val="single" w:sz="8" w:space="0" w:color="000000"/>
            </w:tcBorders>
            <w:shd w:val="clear" w:color="auto" w:fill="auto"/>
            <w:hideMark/>
          </w:tcPr>
          <w:p w14:paraId="650009AE"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c>
          <w:tcPr>
            <w:tcW w:w="4110" w:type="dxa"/>
            <w:gridSpan w:val="8"/>
            <w:tcBorders>
              <w:top w:val="nil"/>
              <w:left w:val="nil"/>
              <w:bottom w:val="single" w:sz="8" w:space="0" w:color="auto"/>
              <w:right w:val="single" w:sz="8" w:space="0" w:color="000000"/>
            </w:tcBorders>
            <w:shd w:val="clear" w:color="auto" w:fill="auto"/>
            <w:vAlign w:val="center"/>
            <w:hideMark/>
          </w:tcPr>
          <w:p w14:paraId="4D803DD0" w14:textId="77777777" w:rsidR="001E70F1" w:rsidRPr="0090285D" w:rsidRDefault="001E70F1" w:rsidP="00623778">
            <w:pPr>
              <w:rPr>
                <w:rFonts w:eastAsia="Times New Roman"/>
                <w:color w:val="000000"/>
                <w:lang w:eastAsia="es-ES"/>
              </w:rPr>
            </w:pPr>
            <w:r w:rsidRPr="0090285D">
              <w:rPr>
                <w:rFonts w:eastAsia="Times New Roman"/>
                <w:color w:val="000000"/>
                <w:lang w:eastAsia="es-ES"/>
              </w:rPr>
              <w:t> </w:t>
            </w:r>
          </w:p>
        </w:tc>
        <w:tc>
          <w:tcPr>
            <w:tcW w:w="3403" w:type="dxa"/>
            <w:gridSpan w:val="7"/>
            <w:tcBorders>
              <w:top w:val="nil"/>
              <w:left w:val="nil"/>
              <w:bottom w:val="single" w:sz="8" w:space="0" w:color="auto"/>
              <w:right w:val="single" w:sz="8" w:space="0" w:color="000000"/>
            </w:tcBorders>
            <w:shd w:val="clear" w:color="auto" w:fill="auto"/>
            <w:hideMark/>
          </w:tcPr>
          <w:p w14:paraId="4BD03A17" w14:textId="77777777" w:rsidR="001E70F1" w:rsidRPr="0090285D" w:rsidRDefault="001E70F1" w:rsidP="00623778">
            <w:pPr>
              <w:rPr>
                <w:rFonts w:eastAsia="Times New Roman"/>
                <w:color w:val="000000"/>
                <w:sz w:val="24"/>
                <w:szCs w:val="24"/>
                <w:lang w:eastAsia="es-ES"/>
              </w:rPr>
            </w:pPr>
            <w:r w:rsidRPr="0090285D">
              <w:rPr>
                <w:rFonts w:eastAsia="Times New Roman"/>
                <w:color w:val="000000"/>
                <w:sz w:val="24"/>
                <w:szCs w:val="24"/>
                <w:lang w:eastAsia="es-ES"/>
              </w:rPr>
              <w:t> </w:t>
            </w:r>
          </w:p>
        </w:tc>
      </w:tr>
      <w:tr w:rsidR="0090285D" w:rsidRPr="00851A2B" w14:paraId="5A8BD08B" w14:textId="77777777" w:rsidTr="00931AED">
        <w:trPr>
          <w:trHeight w:val="573"/>
        </w:trPr>
        <w:tc>
          <w:tcPr>
            <w:tcW w:w="1984" w:type="dxa"/>
            <w:gridSpan w:val="3"/>
            <w:tcBorders>
              <w:top w:val="nil"/>
              <w:left w:val="single" w:sz="8" w:space="0" w:color="auto"/>
              <w:bottom w:val="nil"/>
              <w:right w:val="nil"/>
            </w:tcBorders>
            <w:shd w:val="clear" w:color="auto" w:fill="auto"/>
            <w:vAlign w:val="center"/>
            <w:hideMark/>
          </w:tcPr>
          <w:p w14:paraId="634C8DB0" w14:textId="77777777" w:rsidR="0090285D" w:rsidRPr="00851A2B" w:rsidRDefault="0090285D" w:rsidP="00623778">
            <w:pPr>
              <w:rPr>
                <w:rFonts w:eastAsia="Times New Roman"/>
                <w:b/>
                <w:bCs/>
                <w:color w:val="000000"/>
                <w:lang w:val="en-GB" w:eastAsia="es-ES"/>
              </w:rPr>
            </w:pPr>
            <w:r>
              <w:rPr>
                <w:rFonts w:eastAsia="Times New Roman"/>
                <w:b/>
                <w:bCs/>
                <w:color w:val="000000"/>
                <w:lang w:val="en-GB" w:eastAsia="es-ES"/>
              </w:rPr>
              <w:t xml:space="preserve">NIVEAU </w:t>
            </w:r>
            <w:r w:rsidRPr="00851A2B">
              <w:rPr>
                <w:rFonts w:eastAsia="Times New Roman"/>
                <w:b/>
                <w:bCs/>
                <w:color w:val="000000"/>
                <w:lang w:val="en-GB" w:eastAsia="es-ES"/>
              </w:rPr>
              <w:t xml:space="preserve">EOF </w:t>
            </w:r>
          </w:p>
        </w:tc>
        <w:tc>
          <w:tcPr>
            <w:tcW w:w="1374" w:type="dxa"/>
            <w:gridSpan w:val="2"/>
            <w:tcBorders>
              <w:top w:val="nil"/>
              <w:left w:val="nil"/>
              <w:bottom w:val="nil"/>
              <w:right w:val="nil"/>
            </w:tcBorders>
            <w:shd w:val="clear" w:color="auto" w:fill="auto"/>
            <w:vAlign w:val="center"/>
            <w:hideMark/>
          </w:tcPr>
          <w:p w14:paraId="0AE47B3F"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1073" w:type="dxa"/>
            <w:gridSpan w:val="2"/>
            <w:tcBorders>
              <w:top w:val="nil"/>
              <w:left w:val="nil"/>
              <w:bottom w:val="nil"/>
              <w:right w:val="nil"/>
            </w:tcBorders>
            <w:shd w:val="clear" w:color="auto" w:fill="auto"/>
            <w:vAlign w:val="center"/>
            <w:hideMark/>
          </w:tcPr>
          <w:p w14:paraId="7A58DF59"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1073" w:type="dxa"/>
            <w:gridSpan w:val="3"/>
            <w:tcBorders>
              <w:top w:val="nil"/>
              <w:left w:val="nil"/>
              <w:bottom w:val="nil"/>
              <w:right w:val="nil"/>
            </w:tcBorders>
            <w:shd w:val="clear" w:color="auto" w:fill="auto"/>
            <w:vAlign w:val="center"/>
            <w:hideMark/>
          </w:tcPr>
          <w:p w14:paraId="3E7D53C4"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1379" w:type="dxa"/>
            <w:gridSpan w:val="2"/>
            <w:tcBorders>
              <w:top w:val="nil"/>
              <w:left w:val="nil"/>
              <w:bottom w:val="nil"/>
              <w:right w:val="nil"/>
            </w:tcBorders>
            <w:shd w:val="clear" w:color="auto" w:fill="auto"/>
            <w:vAlign w:val="center"/>
            <w:hideMark/>
          </w:tcPr>
          <w:p w14:paraId="6903588C"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483" w:type="dxa"/>
            <w:tcBorders>
              <w:top w:val="nil"/>
              <w:left w:val="nil"/>
              <w:bottom w:val="nil"/>
              <w:right w:val="nil"/>
            </w:tcBorders>
            <w:shd w:val="clear" w:color="auto" w:fill="auto"/>
            <w:vAlign w:val="center"/>
            <w:hideMark/>
          </w:tcPr>
          <w:p w14:paraId="4068E49A"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1281" w:type="dxa"/>
            <w:tcBorders>
              <w:top w:val="nil"/>
              <w:left w:val="nil"/>
              <w:bottom w:val="nil"/>
              <w:right w:val="nil"/>
            </w:tcBorders>
            <w:shd w:val="clear" w:color="auto" w:fill="auto"/>
            <w:vAlign w:val="center"/>
            <w:hideMark/>
          </w:tcPr>
          <w:p w14:paraId="1316B773"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673" w:type="dxa"/>
            <w:gridSpan w:val="3"/>
            <w:tcBorders>
              <w:top w:val="nil"/>
              <w:left w:val="nil"/>
              <w:bottom w:val="nil"/>
              <w:right w:val="nil"/>
            </w:tcBorders>
            <w:shd w:val="clear" w:color="auto" w:fill="auto"/>
            <w:vAlign w:val="center"/>
            <w:hideMark/>
          </w:tcPr>
          <w:p w14:paraId="69885F89"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c>
          <w:tcPr>
            <w:tcW w:w="177" w:type="dxa"/>
            <w:tcBorders>
              <w:top w:val="nil"/>
              <w:left w:val="nil"/>
              <w:bottom w:val="nil"/>
              <w:right w:val="single" w:sz="8" w:space="0" w:color="auto"/>
            </w:tcBorders>
            <w:shd w:val="clear" w:color="auto" w:fill="auto"/>
            <w:vAlign w:val="center"/>
            <w:hideMark/>
          </w:tcPr>
          <w:p w14:paraId="2FC603C8" w14:textId="77777777" w:rsidR="0090285D" w:rsidRPr="00851A2B" w:rsidRDefault="0090285D" w:rsidP="00623778">
            <w:pPr>
              <w:rPr>
                <w:rFonts w:eastAsia="Times New Roman"/>
                <w:b/>
                <w:bCs/>
                <w:color w:val="000000"/>
                <w:lang w:val="en-GB" w:eastAsia="es-ES"/>
              </w:rPr>
            </w:pPr>
            <w:r w:rsidRPr="00851A2B">
              <w:rPr>
                <w:rFonts w:eastAsia="Times New Roman"/>
                <w:b/>
                <w:bCs/>
                <w:color w:val="000000"/>
                <w:lang w:val="en-GB" w:eastAsia="es-ES"/>
              </w:rPr>
              <w:t> </w:t>
            </w:r>
          </w:p>
        </w:tc>
      </w:tr>
      <w:tr w:rsidR="001E70F1" w:rsidRPr="00851A2B" w14:paraId="567978A4" w14:textId="77777777" w:rsidTr="00195354">
        <w:trPr>
          <w:trHeight w:val="332"/>
        </w:trPr>
        <w:tc>
          <w:tcPr>
            <w:tcW w:w="691" w:type="dxa"/>
            <w:tcBorders>
              <w:top w:val="nil"/>
              <w:left w:val="single" w:sz="8" w:space="0" w:color="auto"/>
              <w:bottom w:val="single" w:sz="8" w:space="0" w:color="auto"/>
              <w:right w:val="nil"/>
            </w:tcBorders>
            <w:shd w:val="clear" w:color="auto" w:fill="auto"/>
            <w:vAlign w:val="center"/>
            <w:hideMark/>
          </w:tcPr>
          <w:p w14:paraId="40CC49E0" w14:textId="77777777" w:rsidR="001E70F1" w:rsidRPr="00851A2B" w:rsidRDefault="001E70F1" w:rsidP="00623778">
            <w:pPr>
              <w:jc w:val="right"/>
              <w:rPr>
                <w:rFonts w:eastAsia="Times New Roman"/>
                <w:color w:val="000000"/>
                <w:lang w:val="en-GB" w:eastAsia="es-ES"/>
              </w:rPr>
            </w:pPr>
            <w:r w:rsidRPr="00851A2B">
              <w:rPr>
                <w:rFonts w:eastAsia="Times New Roman"/>
                <w:color w:val="000000"/>
                <w:lang w:val="en-GB" w:eastAsia="es-ES"/>
              </w:rPr>
              <w:t>5</w:t>
            </w:r>
          </w:p>
        </w:tc>
        <w:tc>
          <w:tcPr>
            <w:tcW w:w="726" w:type="dxa"/>
            <w:tcBorders>
              <w:top w:val="nil"/>
              <w:left w:val="nil"/>
              <w:bottom w:val="single" w:sz="8" w:space="0" w:color="auto"/>
              <w:right w:val="nil"/>
            </w:tcBorders>
            <w:shd w:val="clear" w:color="auto" w:fill="auto"/>
            <w:vAlign w:val="center"/>
            <w:hideMark/>
          </w:tcPr>
          <w:p w14:paraId="783AE6FF"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567" w:type="dxa"/>
            <w:tcBorders>
              <w:top w:val="nil"/>
              <w:left w:val="nil"/>
              <w:bottom w:val="single" w:sz="8" w:space="0" w:color="auto"/>
              <w:right w:val="nil"/>
            </w:tcBorders>
            <w:shd w:val="clear" w:color="auto" w:fill="auto"/>
            <w:vAlign w:val="center"/>
            <w:hideMark/>
          </w:tcPr>
          <w:p w14:paraId="06BCAF90"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374" w:type="dxa"/>
            <w:gridSpan w:val="2"/>
            <w:tcBorders>
              <w:top w:val="nil"/>
              <w:left w:val="nil"/>
              <w:bottom w:val="single" w:sz="8" w:space="0" w:color="auto"/>
              <w:right w:val="nil"/>
            </w:tcBorders>
            <w:shd w:val="clear" w:color="auto" w:fill="auto"/>
            <w:vAlign w:val="center"/>
            <w:hideMark/>
          </w:tcPr>
          <w:p w14:paraId="0FA7E296"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073" w:type="dxa"/>
            <w:gridSpan w:val="2"/>
            <w:tcBorders>
              <w:top w:val="nil"/>
              <w:left w:val="nil"/>
              <w:bottom w:val="single" w:sz="8" w:space="0" w:color="auto"/>
              <w:right w:val="nil"/>
            </w:tcBorders>
            <w:shd w:val="clear" w:color="auto" w:fill="auto"/>
            <w:vAlign w:val="center"/>
            <w:hideMark/>
          </w:tcPr>
          <w:p w14:paraId="36AC3B9B"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073" w:type="dxa"/>
            <w:gridSpan w:val="3"/>
            <w:tcBorders>
              <w:top w:val="nil"/>
              <w:left w:val="nil"/>
              <w:bottom w:val="single" w:sz="8" w:space="0" w:color="auto"/>
              <w:right w:val="nil"/>
            </w:tcBorders>
            <w:shd w:val="clear" w:color="auto" w:fill="auto"/>
            <w:vAlign w:val="center"/>
            <w:hideMark/>
          </w:tcPr>
          <w:p w14:paraId="08777C1C"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379" w:type="dxa"/>
            <w:gridSpan w:val="2"/>
            <w:tcBorders>
              <w:top w:val="nil"/>
              <w:left w:val="nil"/>
              <w:bottom w:val="single" w:sz="8" w:space="0" w:color="auto"/>
              <w:right w:val="nil"/>
            </w:tcBorders>
            <w:shd w:val="clear" w:color="auto" w:fill="auto"/>
            <w:vAlign w:val="center"/>
            <w:hideMark/>
          </w:tcPr>
          <w:p w14:paraId="6AE0E6A2"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483" w:type="dxa"/>
            <w:tcBorders>
              <w:top w:val="nil"/>
              <w:left w:val="nil"/>
              <w:bottom w:val="single" w:sz="8" w:space="0" w:color="auto"/>
              <w:right w:val="nil"/>
            </w:tcBorders>
            <w:shd w:val="clear" w:color="auto" w:fill="auto"/>
            <w:vAlign w:val="center"/>
            <w:hideMark/>
          </w:tcPr>
          <w:p w14:paraId="50FCB1FD"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281" w:type="dxa"/>
            <w:tcBorders>
              <w:top w:val="nil"/>
              <w:left w:val="nil"/>
              <w:bottom w:val="single" w:sz="8" w:space="0" w:color="auto"/>
              <w:right w:val="nil"/>
            </w:tcBorders>
            <w:shd w:val="clear" w:color="auto" w:fill="auto"/>
            <w:vAlign w:val="center"/>
            <w:hideMark/>
          </w:tcPr>
          <w:p w14:paraId="0945085C"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673" w:type="dxa"/>
            <w:gridSpan w:val="3"/>
            <w:tcBorders>
              <w:top w:val="nil"/>
              <w:left w:val="nil"/>
              <w:bottom w:val="single" w:sz="8" w:space="0" w:color="auto"/>
              <w:right w:val="nil"/>
            </w:tcBorders>
            <w:shd w:val="clear" w:color="auto" w:fill="auto"/>
            <w:vAlign w:val="center"/>
            <w:hideMark/>
          </w:tcPr>
          <w:p w14:paraId="385E75E8"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77" w:type="dxa"/>
            <w:tcBorders>
              <w:top w:val="nil"/>
              <w:left w:val="nil"/>
              <w:bottom w:val="single" w:sz="8" w:space="0" w:color="auto"/>
              <w:right w:val="single" w:sz="8" w:space="0" w:color="auto"/>
            </w:tcBorders>
            <w:shd w:val="clear" w:color="auto" w:fill="auto"/>
            <w:vAlign w:val="center"/>
            <w:hideMark/>
          </w:tcPr>
          <w:p w14:paraId="1ADE1FDF"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r>
      <w:tr w:rsidR="001E70F1" w:rsidRPr="00851A2B" w14:paraId="205C313C" w14:textId="77777777" w:rsidTr="001E70F1">
        <w:trPr>
          <w:trHeight w:val="317"/>
        </w:trPr>
        <w:tc>
          <w:tcPr>
            <w:tcW w:w="9497" w:type="dxa"/>
            <w:gridSpan w:val="18"/>
            <w:tcBorders>
              <w:top w:val="single" w:sz="8" w:space="0" w:color="auto"/>
              <w:left w:val="nil"/>
              <w:bottom w:val="single" w:sz="4" w:space="0" w:color="auto"/>
              <w:right w:val="nil"/>
            </w:tcBorders>
            <w:shd w:val="clear" w:color="auto" w:fill="auto"/>
            <w:vAlign w:val="center"/>
            <w:hideMark/>
          </w:tcPr>
          <w:p w14:paraId="0D160220" w14:textId="77777777" w:rsidR="001E70F1" w:rsidRPr="00851A2B" w:rsidRDefault="001E70F1" w:rsidP="00623778">
            <w:pPr>
              <w:jc w:val="center"/>
              <w:rPr>
                <w:rFonts w:eastAsia="Times New Roman"/>
                <w:b/>
                <w:bCs/>
                <w:color w:val="000000"/>
                <w:lang w:val="en-GB" w:eastAsia="es-ES"/>
              </w:rPr>
            </w:pPr>
            <w:r w:rsidRPr="00851A2B">
              <w:rPr>
                <w:rFonts w:eastAsia="Times New Roman"/>
                <w:b/>
                <w:bCs/>
                <w:color w:val="000000"/>
                <w:lang w:val="en-GB" w:eastAsia="es-ES"/>
              </w:rPr>
              <w:t> </w:t>
            </w:r>
          </w:p>
        </w:tc>
      </w:tr>
      <w:tr w:rsidR="00DF7843" w:rsidRPr="00A401AE" w14:paraId="72B7C3D1" w14:textId="77777777" w:rsidTr="00195354">
        <w:trPr>
          <w:trHeight w:val="623"/>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D999B3"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5EA25C5" w14:textId="77777777" w:rsidR="00DF7843" w:rsidRPr="00A401AE" w:rsidRDefault="00A401AE" w:rsidP="00DF7843">
            <w:pPr>
              <w:jc w:val="center"/>
              <w:rPr>
                <w:rFonts w:eastAsia="Times New Roman"/>
                <w:b/>
                <w:color w:val="000000"/>
                <w:sz w:val="24"/>
                <w:szCs w:val="24"/>
                <w:lang w:eastAsia="es-ES"/>
              </w:rPr>
            </w:pPr>
            <w:r w:rsidRPr="00A401AE">
              <w:rPr>
                <w:rFonts w:eastAsia="Times New Roman"/>
                <w:b/>
                <w:color w:val="000000"/>
                <w:sz w:val="24"/>
                <w:szCs w:val="24"/>
                <w:lang w:eastAsia="es-ES"/>
              </w:rPr>
              <w:t>Repos de votre esprit pour la résolution de problèmes</w:t>
            </w:r>
          </w:p>
        </w:tc>
      </w:tr>
      <w:tr w:rsidR="00DF7843" w:rsidRPr="00851A2B" w14:paraId="2A3EAB4F" w14:textId="77777777" w:rsidTr="00195354">
        <w:trPr>
          <w:trHeight w:val="275"/>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E00D2F"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466790C" w14:textId="77777777" w:rsidR="00DF7843" w:rsidRPr="00851A2B" w:rsidRDefault="00A401AE" w:rsidP="00DF7843">
            <w:pPr>
              <w:jc w:val="center"/>
              <w:rPr>
                <w:rFonts w:eastAsia="Times New Roman"/>
                <w:color w:val="000000"/>
                <w:sz w:val="24"/>
                <w:szCs w:val="24"/>
                <w:lang w:val="en-GB" w:eastAsia="es-ES"/>
              </w:rPr>
            </w:pPr>
            <w:r>
              <w:rPr>
                <w:rFonts w:eastAsia="Times New Roman"/>
                <w:color w:val="000000"/>
                <w:sz w:val="24"/>
                <w:szCs w:val="24"/>
                <w:lang w:val="en-GB" w:eastAsia="es-ES"/>
              </w:rPr>
              <w:t>Auto-apprentissage. Auto-évaluation</w:t>
            </w:r>
          </w:p>
        </w:tc>
      </w:tr>
      <w:tr w:rsidR="00DF7843" w:rsidRPr="00C64940" w14:paraId="26C67731" w14:textId="77777777" w:rsidTr="00195354">
        <w:trPr>
          <w:trHeight w:val="948"/>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3EC965"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0C0FD69" w14:textId="77777777" w:rsidR="00DF7843" w:rsidRPr="00851A2B" w:rsidRDefault="0064662C" w:rsidP="00DF7843">
            <w:pPr>
              <w:jc w:val="center"/>
              <w:rPr>
                <w:rFonts w:eastAsia="Times New Roman"/>
                <w:color w:val="0563C1"/>
                <w:sz w:val="24"/>
                <w:szCs w:val="24"/>
                <w:u w:val="single"/>
                <w:lang w:val="en-GB" w:eastAsia="es-ES"/>
              </w:rPr>
            </w:pPr>
            <w:hyperlink r:id="rId42" w:history="1">
              <w:r w:rsidR="00DF7843" w:rsidRPr="007A527D">
                <w:rPr>
                  <w:rStyle w:val="Lienhypertexte"/>
                  <w:rFonts w:eastAsia="Times New Roman"/>
                  <w:sz w:val="24"/>
                  <w:szCs w:val="24"/>
                  <w:lang w:val="en-GB" w:eastAsia="es-ES"/>
                </w:rPr>
                <w:t>https://www.skillsconverged.com/FreeTrainingMaterials/tabid/258/articleType/ArticleView/articleId/1178/categoryId/116/Boost-Creativity-Using-the-6-Step-Problem-Solving-Technique.aspx</w:t>
              </w:r>
            </w:hyperlink>
          </w:p>
        </w:tc>
      </w:tr>
      <w:tr w:rsidR="00DF7843" w:rsidRPr="00851A2B" w14:paraId="4DF6016F" w14:textId="77777777" w:rsidTr="00195354">
        <w:trPr>
          <w:trHeight w:val="265"/>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D768AC"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0D7481B" w14:textId="77777777" w:rsidR="00DF7843" w:rsidRPr="00B57E88" w:rsidRDefault="00DF7843" w:rsidP="00DF7843">
            <w:pPr>
              <w:jc w:val="center"/>
              <w:rPr>
                <w:rFonts w:eastAsia="Times New Roman"/>
                <w:color w:val="000000"/>
                <w:sz w:val="24"/>
                <w:szCs w:val="24"/>
                <w:lang w:eastAsia="es-ES"/>
              </w:rPr>
            </w:pPr>
            <w:r w:rsidRPr="00B57E88">
              <w:rPr>
                <w:rFonts w:eastAsia="Times New Roman"/>
                <w:color w:val="000000"/>
                <w:sz w:val="24"/>
                <w:szCs w:val="24"/>
                <w:lang w:eastAsia="es-ES"/>
              </w:rPr>
              <w:t>60 minutes (</w:t>
            </w:r>
            <w:r w:rsidR="00B57E88">
              <w:rPr>
                <w:color w:val="000000"/>
                <w:sz w:val="24"/>
                <w:szCs w:val="24"/>
                <w:lang w:val="fr" w:eastAsia="es-ES"/>
              </w:rPr>
              <w:t>dans des jours différents</w:t>
            </w:r>
            <w:r w:rsidRPr="00B57E88">
              <w:rPr>
                <w:rFonts w:eastAsia="Times New Roman"/>
                <w:color w:val="000000"/>
                <w:sz w:val="24"/>
                <w:szCs w:val="24"/>
                <w:lang w:eastAsia="es-ES"/>
              </w:rPr>
              <w:t>)</w:t>
            </w:r>
          </w:p>
        </w:tc>
      </w:tr>
      <w:tr w:rsidR="00DF7843" w:rsidRPr="00851A2B" w14:paraId="250FDBD1" w14:textId="77777777" w:rsidTr="00195354">
        <w:trPr>
          <w:trHeight w:val="948"/>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A1E00E" w14:textId="77777777" w:rsidR="00DF7843"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r w:rsidR="00B57E88">
              <w:rPr>
                <w:rFonts w:eastAsia="Times New Roman"/>
                <w:b/>
                <w:bCs/>
                <w:color w:val="000000"/>
                <w:sz w:val="24"/>
                <w:szCs w:val="24"/>
                <w:lang w:val="en-GB" w:eastAsia="es-ES"/>
              </w:rPr>
              <w:t xml:space="preserve"> </w:t>
            </w:r>
          </w:p>
          <w:p w14:paraId="6A1D6608" w14:textId="77777777" w:rsidR="00B57E88" w:rsidRPr="007A7A24" w:rsidRDefault="00B57E88" w:rsidP="00DF7843">
            <w:pPr>
              <w:rPr>
                <w:rFonts w:eastAsia="Times New Roman"/>
                <w:b/>
                <w:bCs/>
                <w:color w:val="000000"/>
                <w:sz w:val="24"/>
                <w:szCs w:val="24"/>
                <w:lang w:val="en-GB" w:eastAsia="es-ES"/>
              </w:rPr>
            </w:pP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4E01EF2" w14:textId="77777777" w:rsidR="00DF7843" w:rsidRPr="00851A2B"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1-5</w:t>
            </w:r>
          </w:p>
        </w:tc>
      </w:tr>
      <w:tr w:rsidR="001E70F1" w:rsidRPr="001E706A" w14:paraId="0017FB61" w14:textId="77777777" w:rsidTr="001E70F1">
        <w:trPr>
          <w:trHeight w:val="453"/>
        </w:trPr>
        <w:tc>
          <w:tcPr>
            <w:tcW w:w="9497"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6C70B9B7" w14:textId="77777777" w:rsidR="001E70F1" w:rsidRPr="00B57E88" w:rsidRDefault="00B57E88" w:rsidP="00623778">
            <w:pPr>
              <w:jc w:val="both"/>
              <w:rPr>
                <w:rFonts w:eastAsia="Times New Roman"/>
                <w:color w:val="000000"/>
                <w:sz w:val="24"/>
                <w:szCs w:val="24"/>
                <w:lang w:eastAsia="es-ES"/>
              </w:rPr>
            </w:pPr>
            <w:r w:rsidRPr="00851A2B">
              <w:rPr>
                <w:color w:val="000000"/>
                <w:sz w:val="24"/>
                <w:szCs w:val="24"/>
                <w:lang w:val="fr" w:eastAsia="es-ES"/>
              </w:rPr>
              <w:t>L’idée de reposer le cerveau est de réduire au silence votre pensée consciente afin de libérer la puissance de votre pensée inconsciente pour résoudre un problème d’une manière créative. Ci-dessous il y</w:t>
            </w:r>
            <w:r>
              <w:rPr>
                <w:color w:val="000000"/>
                <w:sz w:val="24"/>
                <w:szCs w:val="24"/>
                <w:lang w:val="fr" w:eastAsia="es-ES"/>
              </w:rPr>
              <w:t xml:space="preserve"> </w:t>
            </w:r>
            <w:r w:rsidRPr="00851A2B">
              <w:rPr>
                <w:color w:val="000000"/>
                <w:sz w:val="24"/>
                <w:szCs w:val="24"/>
                <w:lang w:val="fr" w:eastAsia="es-ES"/>
              </w:rPr>
              <w:t xml:space="preserve">a une technique de résolution de </w:t>
            </w:r>
            <w:r w:rsidRPr="00851A2B">
              <w:rPr>
                <w:i/>
                <w:iCs/>
                <w:color w:val="000000"/>
                <w:sz w:val="24"/>
                <w:szCs w:val="24"/>
                <w:lang w:val="fr" w:eastAsia="es-ES"/>
              </w:rPr>
              <w:t>problèmes en 6 étapes</w:t>
            </w:r>
            <w:r>
              <w:rPr>
                <w:lang w:val="fr"/>
              </w:rPr>
              <w:t xml:space="preserve"> décrit ici pour renforcer la pensée créative</w:t>
            </w:r>
            <w:r w:rsidRPr="00851A2B">
              <w:rPr>
                <w:color w:val="000000"/>
                <w:sz w:val="24"/>
                <w:szCs w:val="24"/>
                <w:lang w:val="fr" w:eastAsia="es-ES"/>
              </w:rPr>
              <w:t xml:space="preserve"> d’une personne. Il est conçu pour aider nos esprits à travailler à</w:t>
            </w:r>
            <w:r>
              <w:rPr>
                <w:lang w:val="fr"/>
              </w:rPr>
              <w:t xml:space="preserve"> la performance maximale</w:t>
            </w:r>
            <w:r w:rsidR="001E70F1" w:rsidRPr="00B57E88">
              <w:rPr>
                <w:rFonts w:eastAsia="Times New Roman"/>
                <w:color w:val="000000"/>
                <w:sz w:val="24"/>
                <w:szCs w:val="24"/>
                <w:lang w:eastAsia="es-ES"/>
              </w:rPr>
              <w:t xml:space="preserve">. </w:t>
            </w:r>
          </w:p>
          <w:p w14:paraId="3B9184B0" w14:textId="77777777" w:rsidR="001E70F1" w:rsidRPr="00B57E88" w:rsidRDefault="001E70F1" w:rsidP="00623778">
            <w:pPr>
              <w:jc w:val="both"/>
              <w:rPr>
                <w:rFonts w:eastAsia="Times New Roman"/>
                <w:color w:val="000000"/>
                <w:sz w:val="24"/>
                <w:szCs w:val="24"/>
                <w:lang w:eastAsia="es-ES"/>
              </w:rPr>
            </w:pPr>
          </w:p>
          <w:p w14:paraId="589C1A4B" w14:textId="77777777" w:rsidR="00B57E88" w:rsidRPr="00B57E88" w:rsidRDefault="00B57E88" w:rsidP="00931AED">
            <w:pPr>
              <w:jc w:val="both"/>
              <w:rPr>
                <w:rFonts w:eastAsia="Times New Roman"/>
                <w:color w:val="000000"/>
                <w:sz w:val="24"/>
                <w:szCs w:val="24"/>
                <w:lang w:eastAsia="es-ES"/>
              </w:rPr>
            </w:pPr>
            <w:r w:rsidRPr="00851A2B">
              <w:rPr>
                <w:color w:val="000000"/>
                <w:sz w:val="24"/>
                <w:szCs w:val="24"/>
                <w:lang w:val="fr" w:eastAsia="es-ES"/>
              </w:rPr>
              <w:t>Les participants réfléchiront à un problème social : chômage, préjugés, préjugés, problèmes d’inclusion, etc.</w:t>
            </w:r>
          </w:p>
          <w:p w14:paraId="77A99E96" w14:textId="77777777" w:rsidR="001E70F1" w:rsidRPr="00B57E88" w:rsidRDefault="001E70F1" w:rsidP="00623778">
            <w:pPr>
              <w:jc w:val="both"/>
              <w:rPr>
                <w:rFonts w:eastAsia="Times New Roman"/>
                <w:color w:val="000000"/>
                <w:sz w:val="24"/>
                <w:szCs w:val="24"/>
                <w:lang w:eastAsia="es-ES"/>
              </w:rPr>
            </w:pPr>
          </w:p>
          <w:p w14:paraId="4135DD8C" w14:textId="77777777" w:rsidR="00B57E88" w:rsidRPr="00B57E88" w:rsidRDefault="001E70F1" w:rsidP="00B57E88">
            <w:pPr>
              <w:pStyle w:val="Paragraphedeliste"/>
              <w:widowControl/>
              <w:numPr>
                <w:ilvl w:val="0"/>
                <w:numId w:val="19"/>
              </w:numPr>
              <w:autoSpaceDE/>
              <w:autoSpaceDN/>
              <w:spacing w:before="0"/>
              <w:contextualSpacing/>
              <w:rPr>
                <w:rFonts w:eastAsia="Times New Roman"/>
                <w:b/>
                <w:bCs/>
                <w:color w:val="000000"/>
                <w:sz w:val="24"/>
                <w:szCs w:val="24"/>
                <w:lang w:val="en-GB" w:eastAsia="es-ES"/>
              </w:rPr>
            </w:pPr>
            <w:r w:rsidRPr="003F5C45">
              <w:rPr>
                <w:rFonts w:eastAsia="Times New Roman"/>
                <w:b/>
                <w:bCs/>
                <w:color w:val="000000"/>
                <w:sz w:val="24"/>
                <w:szCs w:val="24"/>
                <w:lang w:val="en-GB" w:eastAsia="es-ES"/>
              </w:rPr>
              <w:t>Pri</w:t>
            </w:r>
            <w:r w:rsidR="00B57E88">
              <w:rPr>
                <w:rFonts w:eastAsia="Times New Roman"/>
                <w:b/>
                <w:bCs/>
                <w:color w:val="000000"/>
                <w:sz w:val="24"/>
                <w:szCs w:val="24"/>
                <w:lang w:val="en-GB" w:eastAsia="es-ES"/>
              </w:rPr>
              <w:t>vilégier sa Pensée</w:t>
            </w:r>
          </w:p>
          <w:p w14:paraId="4A8123D8" w14:textId="77777777" w:rsidR="001E70F1" w:rsidRDefault="00B57E88" w:rsidP="00623778">
            <w:pPr>
              <w:jc w:val="both"/>
              <w:rPr>
                <w:rFonts w:eastAsia="Times New Roman"/>
                <w:color w:val="000000"/>
                <w:sz w:val="24"/>
                <w:szCs w:val="24"/>
                <w:lang w:val="en-GB" w:eastAsia="es-ES"/>
              </w:rPr>
            </w:pPr>
            <w:r w:rsidRPr="00851A2B">
              <w:rPr>
                <w:color w:val="000000"/>
                <w:sz w:val="24"/>
                <w:szCs w:val="24"/>
                <w:lang w:val="fr" w:eastAsia="es-ES"/>
              </w:rPr>
              <w:t xml:space="preserve">Travaillez intensément sur le problème. Rassemblez et traitez autant de données que vous le pouvez, c’est-à-dire à partir de livres, d’articles, de vidéos. Esquisser et visualiser </w:t>
            </w:r>
            <w:r>
              <w:rPr>
                <w:color w:val="000000"/>
                <w:sz w:val="24"/>
                <w:szCs w:val="24"/>
                <w:lang w:val="fr" w:eastAsia="es-ES"/>
              </w:rPr>
              <w:t>le problème peut aider beaucoup</w:t>
            </w:r>
            <w:r w:rsidR="001E70F1">
              <w:rPr>
                <w:rFonts w:eastAsia="Times New Roman"/>
                <w:color w:val="000000"/>
                <w:sz w:val="24"/>
                <w:szCs w:val="24"/>
                <w:lang w:val="en-GB" w:eastAsia="es-ES"/>
              </w:rPr>
              <w:t xml:space="preserve">. </w:t>
            </w:r>
          </w:p>
          <w:p w14:paraId="5748E318" w14:textId="77777777" w:rsidR="001E70F1" w:rsidRPr="00851A2B" w:rsidRDefault="001E70F1" w:rsidP="00623778">
            <w:pPr>
              <w:jc w:val="both"/>
              <w:rPr>
                <w:rFonts w:eastAsia="Times New Roman"/>
                <w:color w:val="000000"/>
                <w:sz w:val="24"/>
                <w:szCs w:val="24"/>
                <w:lang w:val="en-GB" w:eastAsia="es-ES"/>
              </w:rPr>
            </w:pPr>
          </w:p>
          <w:p w14:paraId="223CF074" w14:textId="77777777" w:rsidR="001E70F1" w:rsidRPr="003F5C45" w:rsidRDefault="00B57E88" w:rsidP="00B57E88">
            <w:pPr>
              <w:pStyle w:val="Paragraphedeliste"/>
              <w:widowControl/>
              <w:numPr>
                <w:ilvl w:val="0"/>
                <w:numId w:val="19"/>
              </w:numPr>
              <w:autoSpaceDE/>
              <w:autoSpaceDN/>
              <w:spacing w:before="0"/>
              <w:contextualSpacing/>
              <w:rPr>
                <w:rFonts w:eastAsia="Times New Roman"/>
                <w:b/>
                <w:bCs/>
                <w:color w:val="000000"/>
                <w:sz w:val="24"/>
                <w:szCs w:val="24"/>
                <w:lang w:val="en-GB" w:eastAsia="es-ES"/>
              </w:rPr>
            </w:pPr>
            <w:r>
              <w:rPr>
                <w:rFonts w:eastAsia="Times New Roman"/>
                <w:b/>
                <w:bCs/>
                <w:color w:val="000000"/>
                <w:sz w:val="24"/>
                <w:szCs w:val="24"/>
                <w:lang w:val="en-GB" w:eastAsia="es-ES"/>
              </w:rPr>
              <w:t>Se libérer et exposer</w:t>
            </w:r>
          </w:p>
          <w:p w14:paraId="16E158BA" w14:textId="77777777" w:rsidR="00B57E88" w:rsidRPr="00B57E88" w:rsidRDefault="00B57E88" w:rsidP="00931AED">
            <w:pPr>
              <w:jc w:val="both"/>
              <w:rPr>
                <w:rFonts w:eastAsia="Times New Roman"/>
                <w:color w:val="000000"/>
                <w:sz w:val="24"/>
                <w:szCs w:val="24"/>
                <w:lang w:eastAsia="es-ES"/>
              </w:rPr>
            </w:pPr>
            <w:r w:rsidRPr="007E23D3">
              <w:rPr>
                <w:color w:val="000000"/>
                <w:sz w:val="24"/>
                <w:szCs w:val="24"/>
                <w:lang w:val="fr" w:eastAsia="es-ES"/>
              </w:rPr>
              <w:t>Libérez-vous de l’effort de pensée en faisant quelque chose de complètement différent, en nourrissant votre esprit avec un ensemble diversifié d’idées pas nécessairement liées à ce que vous enquêtiez, c’est-à-dire visiter un musée, naviguer sur le web pour tout autre sujet, regarder une vidéo, etc.</w:t>
            </w:r>
          </w:p>
          <w:p w14:paraId="5E158F17" w14:textId="77777777" w:rsidR="001E70F1" w:rsidRPr="00B57E88" w:rsidRDefault="00B57E88" w:rsidP="00623778">
            <w:pPr>
              <w:jc w:val="both"/>
              <w:rPr>
                <w:rFonts w:eastAsia="Times New Roman"/>
                <w:color w:val="000000"/>
                <w:sz w:val="24"/>
                <w:szCs w:val="24"/>
                <w:lang w:eastAsia="es-ES"/>
              </w:rPr>
            </w:pPr>
            <w:r w:rsidRPr="007E23D3">
              <w:rPr>
                <w:color w:val="000000"/>
                <w:sz w:val="24"/>
                <w:szCs w:val="24"/>
                <w:lang w:val="fr" w:eastAsia="es-ES"/>
              </w:rPr>
              <w:t>Cette étape devrait être une activité légère. Vous n’êtes pas après avoir trouvé une solution à un problème spécifique en ce moment. Laissez votre esprit vagabonder et créez des associations par lui-même</w:t>
            </w:r>
            <w:r w:rsidR="001E70F1" w:rsidRPr="00B57E88">
              <w:rPr>
                <w:rFonts w:eastAsia="Times New Roman"/>
                <w:color w:val="000000"/>
                <w:sz w:val="24"/>
                <w:szCs w:val="24"/>
                <w:lang w:eastAsia="es-ES"/>
              </w:rPr>
              <w:t>.</w:t>
            </w:r>
          </w:p>
          <w:p w14:paraId="7C1F560B" w14:textId="77777777" w:rsidR="001E70F1" w:rsidRPr="00992FED" w:rsidRDefault="001E70F1" w:rsidP="00992FED">
            <w:pPr>
              <w:pStyle w:val="Paragraphedeliste"/>
              <w:widowControl/>
              <w:autoSpaceDE/>
              <w:autoSpaceDN/>
              <w:spacing w:before="0"/>
              <w:ind w:left="720" w:firstLine="0"/>
              <w:contextualSpacing/>
              <w:rPr>
                <w:rFonts w:eastAsia="Times New Roman"/>
                <w:b/>
                <w:bCs/>
                <w:color w:val="000000"/>
                <w:sz w:val="24"/>
                <w:szCs w:val="24"/>
                <w:lang w:eastAsia="es-ES"/>
              </w:rPr>
            </w:pPr>
          </w:p>
          <w:p w14:paraId="5934EB64" w14:textId="77777777" w:rsidR="00992FED" w:rsidRPr="003F5C45" w:rsidRDefault="00992FED" w:rsidP="00992FED">
            <w:pPr>
              <w:pStyle w:val="Paragraphedeliste"/>
              <w:widowControl/>
              <w:numPr>
                <w:ilvl w:val="0"/>
                <w:numId w:val="19"/>
              </w:numPr>
              <w:autoSpaceDE/>
              <w:autoSpaceDN/>
              <w:spacing w:before="0"/>
              <w:contextualSpacing/>
              <w:rPr>
                <w:rFonts w:eastAsia="Times New Roman"/>
                <w:b/>
                <w:bCs/>
                <w:color w:val="000000"/>
                <w:sz w:val="24"/>
                <w:szCs w:val="24"/>
                <w:lang w:eastAsia="es-ES"/>
              </w:rPr>
            </w:pPr>
            <w:r w:rsidRPr="00992FED">
              <w:rPr>
                <w:rFonts w:eastAsia="Times New Roman"/>
                <w:b/>
                <w:bCs/>
                <w:color w:val="000000"/>
                <w:sz w:val="24"/>
                <w:szCs w:val="24"/>
                <w:lang w:eastAsia="es-ES"/>
              </w:rPr>
              <w:t>Changer la perspective d’une personne</w:t>
            </w:r>
          </w:p>
          <w:p w14:paraId="5E373DDB" w14:textId="77777777" w:rsidR="001E70F1" w:rsidRPr="00FA5DFE" w:rsidRDefault="00FA5DFE" w:rsidP="00623778">
            <w:pPr>
              <w:jc w:val="both"/>
              <w:rPr>
                <w:rFonts w:eastAsia="Times New Roman"/>
                <w:color w:val="000000"/>
                <w:sz w:val="24"/>
                <w:szCs w:val="24"/>
                <w:lang w:eastAsia="es-ES"/>
              </w:rPr>
            </w:pPr>
            <w:r w:rsidRPr="007E23D3">
              <w:rPr>
                <w:color w:val="000000"/>
                <w:sz w:val="24"/>
                <w:szCs w:val="24"/>
                <w:lang w:val="fr" w:eastAsia="es-ES"/>
              </w:rPr>
              <w:t>Revenez au problème et réfléchissez-y à nouveau et intégrez toutes les nouvelles idées que vous avez faites dans vos notes. Cela agit comme un échauffement pour cette étape. Changez votre point de vue à une autre personne et voyez comment cette personne aurait abordé le problème, par exemple : un politicien, un ami, votre père/mère, un modèle (mort ou vivant)</w:t>
            </w:r>
            <w:r w:rsidR="001E70F1" w:rsidRPr="00FA5DFE">
              <w:rPr>
                <w:rFonts w:eastAsia="Times New Roman"/>
                <w:color w:val="000000"/>
                <w:sz w:val="24"/>
                <w:szCs w:val="24"/>
                <w:lang w:eastAsia="es-ES"/>
              </w:rPr>
              <w:t xml:space="preserve">. </w:t>
            </w:r>
          </w:p>
          <w:p w14:paraId="084CF54B" w14:textId="77777777" w:rsidR="001E70F1" w:rsidRPr="00FA5DFE" w:rsidRDefault="001E70F1" w:rsidP="00623778">
            <w:pPr>
              <w:jc w:val="both"/>
              <w:rPr>
                <w:rFonts w:eastAsia="Times New Roman"/>
                <w:color w:val="000000"/>
                <w:sz w:val="24"/>
                <w:szCs w:val="24"/>
                <w:lang w:eastAsia="es-ES"/>
              </w:rPr>
            </w:pPr>
          </w:p>
          <w:p w14:paraId="0B6B05F5" w14:textId="77777777" w:rsidR="001E70F1" w:rsidRPr="003F5C45" w:rsidRDefault="00FA5DFE" w:rsidP="00B57E88">
            <w:pPr>
              <w:pStyle w:val="Paragraphedeliste"/>
              <w:widowControl/>
              <w:numPr>
                <w:ilvl w:val="0"/>
                <w:numId w:val="19"/>
              </w:numPr>
              <w:autoSpaceDE/>
              <w:autoSpaceDN/>
              <w:spacing w:before="0"/>
              <w:contextualSpacing/>
              <w:rPr>
                <w:rFonts w:eastAsia="Times New Roman"/>
                <w:b/>
                <w:bCs/>
                <w:color w:val="000000"/>
                <w:sz w:val="24"/>
                <w:szCs w:val="24"/>
                <w:lang w:eastAsia="es-ES"/>
              </w:rPr>
            </w:pPr>
            <w:r>
              <w:rPr>
                <w:rFonts w:eastAsia="Times New Roman"/>
                <w:b/>
                <w:bCs/>
                <w:color w:val="000000"/>
                <w:sz w:val="24"/>
                <w:szCs w:val="24"/>
                <w:lang w:eastAsia="es-ES"/>
              </w:rPr>
              <w:t>Jouer</w:t>
            </w:r>
          </w:p>
          <w:p w14:paraId="23D034F7" w14:textId="77777777" w:rsidR="001E70F1" w:rsidRPr="00FA5DFE" w:rsidRDefault="00FA5DFE" w:rsidP="00623778">
            <w:pPr>
              <w:jc w:val="both"/>
              <w:rPr>
                <w:rFonts w:eastAsia="Times New Roman"/>
                <w:color w:val="000000"/>
                <w:sz w:val="24"/>
                <w:szCs w:val="24"/>
                <w:lang w:eastAsia="es-ES"/>
              </w:rPr>
            </w:pPr>
            <w:r w:rsidRPr="007E23D3">
              <w:rPr>
                <w:color w:val="000000"/>
                <w:sz w:val="24"/>
                <w:szCs w:val="24"/>
                <w:lang w:val="fr" w:eastAsia="es-ES"/>
              </w:rPr>
              <w:t>Après avoir travaillé sur le problème, prendre une pause de 15 minutes. Regarder ou lire quelque chose de drôle, mais ne tombez pas dans la procrastination, il est très important de continuer à travailler sur le problème après</w:t>
            </w:r>
            <w:r w:rsidR="001E70F1" w:rsidRPr="00FA5DFE">
              <w:rPr>
                <w:rFonts w:eastAsia="Times New Roman"/>
                <w:color w:val="000000"/>
                <w:sz w:val="24"/>
                <w:szCs w:val="24"/>
                <w:lang w:eastAsia="es-ES"/>
              </w:rPr>
              <w:t>.</w:t>
            </w:r>
          </w:p>
          <w:p w14:paraId="058C9A9C" w14:textId="77777777" w:rsidR="001E70F1" w:rsidRPr="00FA5DFE" w:rsidRDefault="001E70F1" w:rsidP="00623778">
            <w:pPr>
              <w:jc w:val="both"/>
              <w:rPr>
                <w:rFonts w:eastAsia="Times New Roman"/>
                <w:color w:val="000000"/>
                <w:sz w:val="24"/>
                <w:szCs w:val="24"/>
                <w:lang w:eastAsia="es-ES"/>
              </w:rPr>
            </w:pPr>
          </w:p>
          <w:p w14:paraId="7E1412F5" w14:textId="77777777" w:rsidR="001E70F1" w:rsidRPr="003F5C45" w:rsidRDefault="001E70F1" w:rsidP="00B57E88">
            <w:pPr>
              <w:pStyle w:val="Paragraphedeliste"/>
              <w:widowControl/>
              <w:numPr>
                <w:ilvl w:val="0"/>
                <w:numId w:val="19"/>
              </w:numPr>
              <w:autoSpaceDE/>
              <w:autoSpaceDN/>
              <w:spacing w:before="0"/>
              <w:contextualSpacing/>
              <w:rPr>
                <w:rFonts w:eastAsia="Times New Roman"/>
                <w:b/>
                <w:bCs/>
                <w:color w:val="000000"/>
                <w:sz w:val="24"/>
                <w:szCs w:val="24"/>
                <w:lang w:eastAsia="es-ES"/>
              </w:rPr>
            </w:pPr>
            <w:r w:rsidRPr="003F5C45">
              <w:rPr>
                <w:rFonts w:eastAsia="Times New Roman"/>
                <w:b/>
                <w:bCs/>
                <w:color w:val="000000"/>
                <w:sz w:val="24"/>
                <w:szCs w:val="24"/>
                <w:lang w:eastAsia="es-ES"/>
              </w:rPr>
              <w:t>Change</w:t>
            </w:r>
            <w:r w:rsidR="00FA5DFE">
              <w:rPr>
                <w:rFonts w:eastAsia="Times New Roman"/>
                <w:b/>
                <w:bCs/>
                <w:color w:val="000000"/>
                <w:sz w:val="24"/>
                <w:szCs w:val="24"/>
                <w:lang w:eastAsia="es-ES"/>
              </w:rPr>
              <w:t>r de p</w:t>
            </w:r>
            <w:r w:rsidRPr="003F5C45">
              <w:rPr>
                <w:rFonts w:eastAsia="Times New Roman"/>
                <w:b/>
                <w:bCs/>
                <w:color w:val="000000"/>
                <w:sz w:val="24"/>
                <w:szCs w:val="24"/>
                <w:lang w:eastAsia="es-ES"/>
              </w:rPr>
              <w:t xml:space="preserve">erspective </w:t>
            </w:r>
            <w:r w:rsidR="00FA5DFE">
              <w:rPr>
                <w:rFonts w:eastAsia="Times New Roman"/>
                <w:b/>
                <w:bCs/>
                <w:color w:val="000000"/>
                <w:sz w:val="24"/>
                <w:szCs w:val="24"/>
                <w:lang w:eastAsia="es-ES"/>
              </w:rPr>
              <w:t>à travers différents domaines</w:t>
            </w:r>
          </w:p>
          <w:p w14:paraId="63283B5C" w14:textId="77777777" w:rsidR="001E70F1" w:rsidRPr="00931AED" w:rsidRDefault="00931AED" w:rsidP="00623778">
            <w:pPr>
              <w:jc w:val="both"/>
              <w:rPr>
                <w:rFonts w:eastAsia="Times New Roman"/>
                <w:color w:val="000000"/>
                <w:sz w:val="24"/>
                <w:szCs w:val="24"/>
                <w:lang w:eastAsia="es-ES"/>
              </w:rPr>
            </w:pPr>
            <w:r w:rsidRPr="007E23D3">
              <w:rPr>
                <w:color w:val="000000"/>
                <w:sz w:val="24"/>
                <w:szCs w:val="24"/>
                <w:lang w:val="fr" w:eastAsia="es-ES"/>
              </w:rPr>
              <w:t>Pensez à un autre champ pour créer une association entre deux champs. Pour ce faire, appliquez la règle du «c’est comme»; "A, c’est comme B". Pensez à la façon dont le problème est résolu dans le deuxième domaine et comment vous pouvez l’appliquer à votre propre domaine</w:t>
            </w:r>
            <w:r w:rsidR="001E70F1" w:rsidRPr="00931AED">
              <w:rPr>
                <w:rFonts w:eastAsia="Times New Roman"/>
                <w:color w:val="000000"/>
                <w:sz w:val="24"/>
                <w:szCs w:val="24"/>
                <w:lang w:eastAsia="es-ES"/>
              </w:rPr>
              <w:t>.</w:t>
            </w:r>
          </w:p>
          <w:p w14:paraId="197A2A17" w14:textId="77777777" w:rsidR="00931AED" w:rsidRPr="00931AED" w:rsidRDefault="00931AED" w:rsidP="00931AED">
            <w:pPr>
              <w:jc w:val="both"/>
              <w:rPr>
                <w:rFonts w:eastAsia="Times New Roman"/>
                <w:color w:val="000000"/>
                <w:sz w:val="24"/>
                <w:szCs w:val="24"/>
                <w:lang w:eastAsia="es-ES"/>
              </w:rPr>
            </w:pPr>
            <w:r w:rsidRPr="007E23D3">
              <w:rPr>
                <w:color w:val="000000"/>
                <w:sz w:val="24"/>
                <w:szCs w:val="24"/>
                <w:lang w:val="fr" w:eastAsia="es-ES"/>
              </w:rPr>
              <w:t>Les deux domaines doivent être équivalents afin que la déclaration est-like est logique et peut conduire à de nouvelles associations.</w:t>
            </w:r>
          </w:p>
          <w:p w14:paraId="7EAD7CE2" w14:textId="77777777" w:rsidR="001E70F1" w:rsidRPr="003F5C45" w:rsidRDefault="00931AED" w:rsidP="00623778">
            <w:pPr>
              <w:jc w:val="both"/>
              <w:rPr>
                <w:rFonts w:eastAsia="Times New Roman"/>
                <w:color w:val="000000"/>
                <w:sz w:val="24"/>
                <w:szCs w:val="24"/>
                <w:lang w:eastAsia="es-ES"/>
              </w:rPr>
            </w:pPr>
            <w:r w:rsidRPr="003F5C45">
              <w:rPr>
                <w:color w:val="000000"/>
                <w:sz w:val="24"/>
                <w:szCs w:val="24"/>
                <w:lang w:val="fr" w:eastAsia="es-ES"/>
              </w:rPr>
              <w:t>Exemple</w:t>
            </w:r>
            <w:r>
              <w:rPr>
                <w:color w:val="000000"/>
                <w:sz w:val="24"/>
                <w:szCs w:val="24"/>
                <w:lang w:val="fr" w:eastAsia="es-ES"/>
              </w:rPr>
              <w:t xml:space="preserve">s </w:t>
            </w:r>
            <w:r w:rsidR="001E70F1" w:rsidRPr="003F5C45">
              <w:rPr>
                <w:rFonts w:eastAsia="Times New Roman"/>
                <w:color w:val="000000"/>
                <w:sz w:val="24"/>
                <w:szCs w:val="24"/>
                <w:lang w:eastAsia="es-ES"/>
              </w:rPr>
              <w:t>:</w:t>
            </w:r>
          </w:p>
          <w:p w14:paraId="609CE3B5" w14:textId="77777777" w:rsidR="00931AED" w:rsidRPr="00931AED" w:rsidRDefault="00931AED" w:rsidP="00931AED">
            <w:pPr>
              <w:pStyle w:val="Paragraphedeliste"/>
              <w:widowControl/>
              <w:numPr>
                <w:ilvl w:val="0"/>
                <w:numId w:val="30"/>
              </w:numPr>
              <w:autoSpaceDE/>
              <w:autoSpaceDN/>
              <w:contextualSpacing/>
              <w:jc w:val="left"/>
              <w:rPr>
                <w:rFonts w:eastAsia="Times New Roman"/>
                <w:color w:val="000000"/>
                <w:sz w:val="24"/>
                <w:szCs w:val="24"/>
                <w:lang w:eastAsia="es-ES"/>
              </w:rPr>
            </w:pPr>
            <w:r>
              <w:rPr>
                <w:color w:val="000000"/>
                <w:sz w:val="24"/>
                <w:szCs w:val="24"/>
                <w:lang w:val="fr" w:eastAsia="es-ES"/>
              </w:rPr>
              <w:t>« </w:t>
            </w:r>
            <w:r w:rsidRPr="00931AED">
              <w:rPr>
                <w:color w:val="000000"/>
                <w:sz w:val="24"/>
                <w:szCs w:val="24"/>
                <w:lang w:val="fr" w:eastAsia="es-ES"/>
              </w:rPr>
              <w:t xml:space="preserve">Prévenir tout acte de </w:t>
            </w:r>
            <w:r w:rsidRPr="00931AED">
              <w:rPr>
                <w:i/>
                <w:iCs/>
                <w:color w:val="000000"/>
                <w:sz w:val="24"/>
                <w:szCs w:val="24"/>
                <w:lang w:val="fr" w:eastAsia="es-ES"/>
              </w:rPr>
              <w:t>discrimination, c’est comme</w:t>
            </w:r>
            <w:r w:rsidRPr="00931AED">
              <w:rPr>
                <w:color w:val="000000"/>
                <w:sz w:val="24"/>
                <w:szCs w:val="24"/>
                <w:lang w:val="fr" w:eastAsia="es-ES"/>
              </w:rPr>
              <w:t xml:space="preserve"> si un titulaire d’une maison sousc</w:t>
            </w:r>
            <w:r>
              <w:rPr>
                <w:color w:val="000000"/>
                <w:sz w:val="24"/>
                <w:szCs w:val="24"/>
                <w:lang w:val="fr" w:eastAsia="es-ES"/>
              </w:rPr>
              <w:t>rivait</w:t>
            </w:r>
            <w:r w:rsidRPr="00931AED">
              <w:rPr>
                <w:color w:val="000000"/>
                <w:sz w:val="24"/>
                <w:szCs w:val="24"/>
                <w:lang w:val="fr" w:eastAsia="es-ES"/>
              </w:rPr>
              <w:t xml:space="preserve"> une assurance habitation".</w:t>
            </w:r>
          </w:p>
          <w:p w14:paraId="7DD88F76" w14:textId="77777777" w:rsidR="001E70F1" w:rsidRPr="00931AED" w:rsidRDefault="00931AED" w:rsidP="00931AED">
            <w:pPr>
              <w:pStyle w:val="Paragraphedeliste"/>
              <w:widowControl/>
              <w:numPr>
                <w:ilvl w:val="0"/>
                <w:numId w:val="20"/>
              </w:numPr>
              <w:autoSpaceDE/>
              <w:autoSpaceDN/>
              <w:spacing w:before="0"/>
              <w:contextualSpacing/>
              <w:jc w:val="left"/>
              <w:rPr>
                <w:rFonts w:eastAsia="Times New Roman"/>
                <w:color w:val="000000"/>
                <w:sz w:val="24"/>
                <w:szCs w:val="24"/>
                <w:lang w:eastAsia="es-ES"/>
              </w:rPr>
            </w:pPr>
            <w:r w:rsidRPr="007E23D3">
              <w:rPr>
                <w:color w:val="000000"/>
                <w:sz w:val="24"/>
                <w:szCs w:val="24"/>
                <w:lang w:val="fr" w:eastAsia="es-ES"/>
              </w:rPr>
              <w:t xml:space="preserve">« Concevoir une </w:t>
            </w:r>
            <w:r w:rsidRPr="007E23D3">
              <w:rPr>
                <w:i/>
                <w:iCs/>
                <w:color w:val="000000"/>
                <w:sz w:val="24"/>
                <w:szCs w:val="24"/>
                <w:lang w:val="fr" w:eastAsia="es-ES"/>
              </w:rPr>
              <w:t>chaussure, c’est comme</w:t>
            </w:r>
            <w:r>
              <w:rPr>
                <w:lang w:val="fr"/>
              </w:rPr>
              <w:t xml:space="preserve"> concevoir un</w:t>
            </w:r>
            <w:r w:rsidRPr="007E23D3">
              <w:rPr>
                <w:color w:val="000000"/>
                <w:sz w:val="24"/>
                <w:szCs w:val="24"/>
                <w:lang w:val="fr" w:eastAsia="es-ES"/>
              </w:rPr>
              <w:t xml:space="preserve"> matelas</w:t>
            </w:r>
            <w:r w:rsidR="001E70F1" w:rsidRPr="00931AED">
              <w:rPr>
                <w:rFonts w:eastAsia="Times New Roman"/>
                <w:color w:val="000000"/>
                <w:sz w:val="24"/>
                <w:szCs w:val="24"/>
                <w:lang w:eastAsia="es-ES"/>
              </w:rPr>
              <w:t>.”</w:t>
            </w:r>
          </w:p>
          <w:p w14:paraId="7804939B" w14:textId="77777777" w:rsidR="001E70F1" w:rsidRPr="00931AED" w:rsidRDefault="00931AED" w:rsidP="00931AED">
            <w:pPr>
              <w:jc w:val="both"/>
              <w:rPr>
                <w:rFonts w:eastAsia="Times New Roman"/>
                <w:color w:val="000000"/>
                <w:sz w:val="24"/>
                <w:szCs w:val="24"/>
                <w:lang w:eastAsia="es-ES"/>
              </w:rPr>
            </w:pPr>
            <w:r w:rsidRPr="007E23D3">
              <w:rPr>
                <w:color w:val="000000"/>
                <w:sz w:val="24"/>
                <w:szCs w:val="24"/>
                <w:lang w:val="fr" w:eastAsia="es-ES"/>
              </w:rPr>
              <w:t xml:space="preserve">Cela vous aidera à comparer votre problème avec d’autres façons de résoudre un autre </w:t>
            </w:r>
            <w:r>
              <w:rPr>
                <w:color w:val="000000"/>
                <w:sz w:val="24"/>
                <w:szCs w:val="24"/>
                <w:lang w:val="fr" w:eastAsia="es-ES"/>
              </w:rPr>
              <w:t>problème.</w:t>
            </w:r>
            <w:r w:rsidR="001E70F1" w:rsidRPr="00931AED">
              <w:rPr>
                <w:rFonts w:eastAsia="Times New Roman"/>
                <w:color w:val="000000"/>
                <w:sz w:val="24"/>
                <w:szCs w:val="24"/>
                <w:lang w:eastAsia="es-ES"/>
              </w:rPr>
              <w:t xml:space="preserve"> </w:t>
            </w:r>
          </w:p>
          <w:p w14:paraId="629F9752" w14:textId="77777777" w:rsidR="001E70F1" w:rsidRPr="00931AED" w:rsidRDefault="001E70F1" w:rsidP="00623778">
            <w:pPr>
              <w:rPr>
                <w:rFonts w:eastAsia="Times New Roman"/>
                <w:color w:val="000000"/>
                <w:sz w:val="24"/>
                <w:szCs w:val="24"/>
                <w:lang w:eastAsia="es-ES"/>
              </w:rPr>
            </w:pPr>
          </w:p>
          <w:p w14:paraId="1F7D01ED" w14:textId="77777777" w:rsidR="001E70F1" w:rsidRDefault="001E70F1" w:rsidP="00B57E88">
            <w:pPr>
              <w:pStyle w:val="Paragraphedeliste"/>
              <w:widowControl/>
              <w:numPr>
                <w:ilvl w:val="0"/>
                <w:numId w:val="19"/>
              </w:numPr>
              <w:autoSpaceDE/>
              <w:autoSpaceDN/>
              <w:spacing w:before="0"/>
              <w:contextualSpacing/>
              <w:jc w:val="left"/>
              <w:rPr>
                <w:rFonts w:eastAsia="Times New Roman"/>
                <w:b/>
                <w:bCs/>
                <w:color w:val="000000"/>
                <w:sz w:val="24"/>
                <w:szCs w:val="24"/>
                <w:lang w:eastAsia="es-ES"/>
              </w:rPr>
            </w:pPr>
            <w:r w:rsidRPr="007A527D">
              <w:rPr>
                <w:rFonts w:eastAsia="Times New Roman"/>
                <w:b/>
                <w:bCs/>
                <w:color w:val="000000"/>
                <w:sz w:val="24"/>
                <w:szCs w:val="24"/>
                <w:lang w:eastAsia="es-ES"/>
              </w:rPr>
              <w:t>Exerc</w:t>
            </w:r>
            <w:r w:rsidR="00931AED">
              <w:rPr>
                <w:rFonts w:eastAsia="Times New Roman"/>
                <w:b/>
                <w:bCs/>
                <w:color w:val="000000"/>
                <w:sz w:val="24"/>
                <w:szCs w:val="24"/>
                <w:lang w:eastAsia="es-ES"/>
              </w:rPr>
              <w:t>er votre Cerveau</w:t>
            </w:r>
          </w:p>
          <w:p w14:paraId="19BFB279" w14:textId="77777777" w:rsidR="001E70F1" w:rsidRPr="001E706A" w:rsidRDefault="001E706A" w:rsidP="00623778">
            <w:pPr>
              <w:rPr>
                <w:rFonts w:eastAsia="Times New Roman"/>
                <w:color w:val="000000"/>
                <w:sz w:val="24"/>
                <w:szCs w:val="24"/>
                <w:lang w:eastAsia="es-ES"/>
              </w:rPr>
            </w:pPr>
            <w:r w:rsidRPr="007E23D3">
              <w:rPr>
                <w:color w:val="000000"/>
                <w:sz w:val="24"/>
                <w:szCs w:val="24"/>
                <w:lang w:val="fr" w:eastAsia="es-ES"/>
              </w:rPr>
              <w:t>Une fois que vous avez résolu votre problème, n’attendez pas jusqu’à ce qu’un autre problème se pose avant d’exercer vos compétences de créativité à nouveau. Continuez à générer des idées, à propos de n’importe quoi, pour exercer votre créativité et vos compétences en résolution de problèmes</w:t>
            </w:r>
            <w:r w:rsidR="001E70F1" w:rsidRPr="001E706A">
              <w:rPr>
                <w:rFonts w:eastAsia="Times New Roman"/>
                <w:color w:val="000000"/>
                <w:sz w:val="24"/>
                <w:szCs w:val="24"/>
                <w:lang w:eastAsia="es-ES"/>
              </w:rPr>
              <w:t>.</w:t>
            </w:r>
          </w:p>
          <w:p w14:paraId="6A2E8979" w14:textId="77777777" w:rsidR="001E70F1" w:rsidRPr="001E706A" w:rsidRDefault="001E70F1" w:rsidP="00623778">
            <w:pPr>
              <w:jc w:val="both"/>
              <w:rPr>
                <w:rFonts w:eastAsia="Times New Roman"/>
                <w:color w:val="000000"/>
                <w:sz w:val="24"/>
                <w:szCs w:val="24"/>
                <w:lang w:eastAsia="es-ES"/>
              </w:rPr>
            </w:pPr>
          </w:p>
          <w:p w14:paraId="165CC5AB" w14:textId="77777777" w:rsidR="001E70F1" w:rsidRPr="001E706A" w:rsidRDefault="001E70F1" w:rsidP="00623778">
            <w:pPr>
              <w:jc w:val="both"/>
              <w:rPr>
                <w:rFonts w:eastAsia="Times New Roman"/>
                <w:color w:val="000000"/>
                <w:sz w:val="24"/>
                <w:szCs w:val="24"/>
                <w:lang w:eastAsia="es-ES"/>
              </w:rPr>
            </w:pPr>
            <w:r w:rsidRPr="001E706A">
              <w:rPr>
                <w:rFonts w:eastAsia="Times New Roman"/>
                <w:color w:val="000000"/>
                <w:sz w:val="24"/>
                <w:szCs w:val="24"/>
                <w:lang w:eastAsia="es-ES"/>
              </w:rPr>
              <w:br/>
            </w:r>
          </w:p>
        </w:tc>
      </w:tr>
      <w:tr w:rsidR="001E70F1" w:rsidRPr="001E706A" w14:paraId="0B20BCC5"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33136BF1" w14:textId="77777777" w:rsidR="001E70F1" w:rsidRPr="001E706A" w:rsidRDefault="001E70F1" w:rsidP="00623778">
            <w:pPr>
              <w:rPr>
                <w:rFonts w:eastAsia="Times New Roman"/>
                <w:color w:val="000000"/>
                <w:sz w:val="24"/>
                <w:szCs w:val="24"/>
                <w:lang w:eastAsia="es-ES"/>
              </w:rPr>
            </w:pPr>
          </w:p>
        </w:tc>
      </w:tr>
      <w:tr w:rsidR="001E70F1" w:rsidRPr="001E706A" w14:paraId="697A673E"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01F685DF" w14:textId="77777777" w:rsidR="001E70F1" w:rsidRPr="001E706A" w:rsidRDefault="001E70F1" w:rsidP="00623778">
            <w:pPr>
              <w:rPr>
                <w:rFonts w:eastAsia="Times New Roman"/>
                <w:color w:val="000000"/>
                <w:sz w:val="24"/>
                <w:szCs w:val="24"/>
                <w:lang w:eastAsia="es-ES"/>
              </w:rPr>
            </w:pPr>
          </w:p>
        </w:tc>
      </w:tr>
      <w:tr w:rsidR="001E70F1" w:rsidRPr="001E706A" w14:paraId="4846F60C"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17D7AE50" w14:textId="77777777" w:rsidR="001E70F1" w:rsidRPr="001E706A" w:rsidRDefault="001E70F1" w:rsidP="00623778">
            <w:pPr>
              <w:rPr>
                <w:rFonts w:eastAsia="Times New Roman"/>
                <w:color w:val="000000"/>
                <w:sz w:val="24"/>
                <w:szCs w:val="24"/>
                <w:lang w:eastAsia="es-ES"/>
              </w:rPr>
            </w:pPr>
          </w:p>
        </w:tc>
      </w:tr>
      <w:tr w:rsidR="001E70F1" w:rsidRPr="001E706A" w14:paraId="4B991098"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655A1308" w14:textId="77777777" w:rsidR="001E70F1" w:rsidRPr="001E706A" w:rsidRDefault="001E70F1" w:rsidP="00623778">
            <w:pPr>
              <w:rPr>
                <w:rFonts w:eastAsia="Times New Roman"/>
                <w:color w:val="000000"/>
                <w:sz w:val="24"/>
                <w:szCs w:val="24"/>
                <w:lang w:eastAsia="es-ES"/>
              </w:rPr>
            </w:pPr>
          </w:p>
        </w:tc>
      </w:tr>
      <w:tr w:rsidR="001E70F1" w:rsidRPr="001E706A" w14:paraId="0B4630BF" w14:textId="77777777" w:rsidTr="001E70F1">
        <w:trPr>
          <w:trHeight w:val="7777"/>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4A1E6645" w14:textId="77777777" w:rsidR="001E70F1" w:rsidRPr="001E706A" w:rsidRDefault="001E70F1" w:rsidP="00623778">
            <w:pPr>
              <w:rPr>
                <w:rFonts w:eastAsia="Times New Roman"/>
                <w:color w:val="000000"/>
                <w:sz w:val="24"/>
                <w:szCs w:val="24"/>
                <w:lang w:eastAsia="es-ES"/>
              </w:rPr>
            </w:pPr>
          </w:p>
        </w:tc>
      </w:tr>
      <w:tr w:rsidR="001E70F1" w:rsidRPr="001E706A" w14:paraId="19890BB3" w14:textId="77777777" w:rsidTr="001E70F1">
        <w:trPr>
          <w:trHeight w:val="3685"/>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1EC8D466" w14:textId="77777777" w:rsidR="001E70F1" w:rsidRPr="001E706A" w:rsidRDefault="001E70F1" w:rsidP="00623778">
            <w:pPr>
              <w:rPr>
                <w:rFonts w:eastAsia="Times New Roman"/>
                <w:color w:val="000000"/>
                <w:sz w:val="24"/>
                <w:szCs w:val="24"/>
                <w:lang w:eastAsia="es-ES"/>
              </w:rPr>
            </w:pPr>
          </w:p>
        </w:tc>
      </w:tr>
      <w:tr w:rsidR="001E70F1" w:rsidRPr="00ED38FB" w14:paraId="19C72C79" w14:textId="77777777" w:rsidTr="00195354">
        <w:trPr>
          <w:trHeight w:val="925"/>
        </w:trPr>
        <w:tc>
          <w:tcPr>
            <w:tcW w:w="313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927FCF" w14:textId="77777777" w:rsidR="001E70F1" w:rsidRPr="001E706A" w:rsidRDefault="001E706A" w:rsidP="00623778">
            <w:pPr>
              <w:rPr>
                <w:rFonts w:eastAsia="Times New Roman"/>
                <w:b/>
                <w:bCs/>
                <w:color w:val="000000"/>
                <w:sz w:val="24"/>
                <w:szCs w:val="24"/>
                <w:lang w:eastAsia="es-ES"/>
              </w:rPr>
            </w:pPr>
            <w:r w:rsidRPr="00851A2B">
              <w:rPr>
                <w:b/>
                <w:bCs/>
                <w:color w:val="000000"/>
                <w:sz w:val="24"/>
                <w:szCs w:val="24"/>
                <w:lang w:val="fr" w:eastAsia="es-ES"/>
              </w:rPr>
              <w:t>Recommandations (pour les formateurs d’apprenants) :</w:t>
            </w:r>
          </w:p>
        </w:tc>
        <w:tc>
          <w:tcPr>
            <w:tcW w:w="6363" w:type="dxa"/>
            <w:gridSpan w:val="14"/>
            <w:tcBorders>
              <w:top w:val="single" w:sz="4" w:space="0" w:color="auto"/>
              <w:left w:val="nil"/>
              <w:bottom w:val="single" w:sz="4" w:space="0" w:color="auto"/>
              <w:right w:val="single" w:sz="4" w:space="0" w:color="000000"/>
            </w:tcBorders>
            <w:shd w:val="clear" w:color="auto" w:fill="auto"/>
            <w:vAlign w:val="bottom"/>
            <w:hideMark/>
          </w:tcPr>
          <w:p w14:paraId="443E015D" w14:textId="77777777" w:rsidR="001E70F1" w:rsidRPr="00ED38FB" w:rsidRDefault="00ED38FB" w:rsidP="00623778">
            <w:pPr>
              <w:jc w:val="both"/>
              <w:rPr>
                <w:rFonts w:eastAsia="Times New Roman"/>
                <w:color w:val="000000"/>
                <w:sz w:val="24"/>
                <w:szCs w:val="24"/>
                <w:lang w:eastAsia="es-ES"/>
              </w:rPr>
            </w:pPr>
            <w:r w:rsidRPr="007E23D3">
              <w:rPr>
                <w:color w:val="000000"/>
                <w:sz w:val="24"/>
                <w:szCs w:val="24"/>
                <w:lang w:val="fr" w:eastAsia="es-ES"/>
              </w:rPr>
              <w:t>L’objectif est de rester mentalement en forme. Comme un muscle, la créativité s’améliore en l’exerçant. Encourager les participants à se transformer en « machine à idées » en s’engageant constamment dans la pensée créative</w:t>
            </w:r>
            <w:r w:rsidR="001E70F1" w:rsidRPr="00ED38FB">
              <w:rPr>
                <w:rFonts w:eastAsia="Times New Roman"/>
                <w:color w:val="000000"/>
                <w:sz w:val="24"/>
                <w:szCs w:val="24"/>
                <w:lang w:eastAsia="es-ES"/>
              </w:rPr>
              <w:t xml:space="preserve">. </w:t>
            </w:r>
          </w:p>
        </w:tc>
      </w:tr>
      <w:tr w:rsidR="001E70F1" w:rsidRPr="00851A2B" w14:paraId="445E6C8A" w14:textId="77777777" w:rsidTr="00195354">
        <w:trPr>
          <w:trHeight w:val="272"/>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01CFB7" w14:textId="77777777" w:rsidR="001E70F1" w:rsidRPr="00851A2B" w:rsidRDefault="001E70F1" w:rsidP="00623778">
            <w:pPr>
              <w:jc w:val="center"/>
              <w:rPr>
                <w:rFonts w:eastAsia="Times New Roman"/>
                <w:b/>
                <w:bCs/>
                <w:color w:val="000000"/>
                <w:sz w:val="24"/>
                <w:szCs w:val="24"/>
                <w:lang w:val="en-GB" w:eastAsia="es-ES"/>
              </w:rPr>
            </w:pPr>
            <w:r w:rsidRPr="00851A2B">
              <w:rPr>
                <w:rFonts w:eastAsia="Times New Roman"/>
                <w:b/>
                <w:bCs/>
                <w:color w:val="000000"/>
                <w:sz w:val="24"/>
                <w:szCs w:val="24"/>
                <w:lang w:val="en-GB" w:eastAsia="es-ES"/>
              </w:rPr>
              <w:t>A</w:t>
            </w:r>
            <w:r w:rsidR="00ED38FB">
              <w:rPr>
                <w:rFonts w:eastAsia="Times New Roman"/>
                <w:b/>
                <w:bCs/>
                <w:color w:val="000000"/>
                <w:sz w:val="24"/>
                <w:szCs w:val="24"/>
                <w:lang w:val="en-GB" w:eastAsia="es-ES"/>
              </w:rPr>
              <w:t>nnexe</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58A43F9" w14:textId="77777777" w:rsidR="001E70F1" w:rsidRPr="00851A2B" w:rsidRDefault="001E70F1" w:rsidP="00623778">
            <w:pPr>
              <w:jc w:val="center"/>
              <w:rPr>
                <w:rFonts w:eastAsia="Times New Roman"/>
                <w:b/>
                <w:bCs/>
                <w:color w:val="000000"/>
                <w:sz w:val="24"/>
                <w:szCs w:val="24"/>
                <w:lang w:val="en-GB" w:eastAsia="es-ES"/>
              </w:rPr>
            </w:pPr>
            <w:r w:rsidRPr="00851A2B">
              <w:rPr>
                <w:rFonts w:eastAsia="Times New Roman"/>
                <w:b/>
                <w:bCs/>
                <w:color w:val="000000"/>
                <w:sz w:val="24"/>
                <w:szCs w:val="24"/>
                <w:lang w:val="en-GB" w:eastAsia="es-ES"/>
              </w:rPr>
              <w:t> </w:t>
            </w:r>
          </w:p>
        </w:tc>
      </w:tr>
    </w:tbl>
    <w:p w14:paraId="7576D61A" w14:textId="77777777" w:rsidR="001E70F1" w:rsidRDefault="001E70F1" w:rsidP="001E70F1">
      <w:pPr>
        <w:rPr>
          <w:lang w:val="en-GB"/>
        </w:rPr>
      </w:pPr>
    </w:p>
    <w:p w14:paraId="6B0099D4" w14:textId="77777777" w:rsidR="00753504" w:rsidRPr="00851A2B" w:rsidRDefault="00753504" w:rsidP="001E70F1">
      <w:pPr>
        <w:rPr>
          <w:lang w:val="en-GB"/>
        </w:rPr>
      </w:pPr>
    </w:p>
    <w:tbl>
      <w:tblPr>
        <w:tblW w:w="9426" w:type="dxa"/>
        <w:tblInd w:w="1320" w:type="dxa"/>
        <w:tblCellMar>
          <w:left w:w="70" w:type="dxa"/>
          <w:right w:w="70" w:type="dxa"/>
        </w:tblCellMar>
        <w:tblLook w:val="04A0" w:firstRow="1" w:lastRow="0" w:firstColumn="1" w:lastColumn="0" w:noHBand="0" w:noVBand="1"/>
      </w:tblPr>
      <w:tblGrid>
        <w:gridCol w:w="671"/>
        <w:gridCol w:w="725"/>
        <w:gridCol w:w="108"/>
        <w:gridCol w:w="897"/>
        <w:gridCol w:w="789"/>
        <w:gridCol w:w="107"/>
        <w:gridCol w:w="789"/>
        <w:gridCol w:w="107"/>
        <w:gridCol w:w="789"/>
        <w:gridCol w:w="107"/>
        <w:gridCol w:w="776"/>
        <w:gridCol w:w="107"/>
        <w:gridCol w:w="737"/>
        <w:gridCol w:w="896"/>
        <w:gridCol w:w="108"/>
        <w:gridCol w:w="788"/>
        <w:gridCol w:w="108"/>
        <w:gridCol w:w="817"/>
      </w:tblGrid>
      <w:tr w:rsidR="001E70F1" w:rsidRPr="00AD3520" w14:paraId="3AF8689C" w14:textId="77777777" w:rsidTr="001E70F1">
        <w:trPr>
          <w:trHeight w:val="381"/>
        </w:trPr>
        <w:tc>
          <w:tcPr>
            <w:tcW w:w="9426" w:type="dxa"/>
            <w:gridSpan w:val="18"/>
            <w:tcBorders>
              <w:top w:val="single" w:sz="8" w:space="0" w:color="auto"/>
              <w:left w:val="single" w:sz="8" w:space="0" w:color="auto"/>
              <w:bottom w:val="nil"/>
              <w:right w:val="single" w:sz="8" w:space="0" w:color="000000"/>
            </w:tcBorders>
            <w:shd w:val="clear" w:color="000000" w:fill="9BC2E6"/>
            <w:vAlign w:val="center"/>
            <w:hideMark/>
          </w:tcPr>
          <w:p w14:paraId="111A59EC" w14:textId="77777777" w:rsidR="001E70F1" w:rsidRPr="00A12E1E" w:rsidRDefault="00A12E1E" w:rsidP="00623778">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1E70F1" w:rsidRPr="00C27BD4" w14:paraId="1F69E7C7" w14:textId="77777777" w:rsidTr="001E70F1">
        <w:trPr>
          <w:trHeight w:val="1069"/>
        </w:trPr>
        <w:tc>
          <w:tcPr>
            <w:tcW w:w="9426" w:type="dxa"/>
            <w:gridSpan w:val="18"/>
            <w:tcBorders>
              <w:top w:val="nil"/>
              <w:left w:val="single" w:sz="8" w:space="0" w:color="auto"/>
              <w:bottom w:val="single" w:sz="8" w:space="0" w:color="auto"/>
              <w:right w:val="single" w:sz="8" w:space="0" w:color="000000"/>
            </w:tcBorders>
            <w:shd w:val="clear" w:color="000000" w:fill="9BC2E6"/>
            <w:vAlign w:val="center"/>
            <w:hideMark/>
          </w:tcPr>
          <w:p w14:paraId="66D1F326" w14:textId="1297D571" w:rsidR="001E70F1" w:rsidRPr="00C27BD4" w:rsidRDefault="00C27BD4" w:rsidP="00623778">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Pr="006468A3">
              <w:rPr>
                <w:rFonts w:eastAsia="Times New Roman"/>
                <w:b/>
                <w:bCs/>
                <w:color w:val="000000"/>
                <w:sz w:val="28"/>
                <w:szCs w:val="28"/>
                <w:lang w:eastAsia="es-ES"/>
              </w:rPr>
              <w:br/>
            </w:r>
            <w:r>
              <w:rPr>
                <w:rFonts w:eastAsia="Times New Roman"/>
                <w:b/>
                <w:bCs/>
                <w:color w:val="000000"/>
                <w:sz w:val="28"/>
                <w:szCs w:val="28"/>
                <w:lang w:eastAsia="es-ES"/>
              </w:rPr>
              <w:t xml:space="preserve">Titre de la sous-unité : Pensée </w:t>
            </w:r>
            <w:r w:rsidR="002E29A5">
              <w:rPr>
                <w:rFonts w:eastAsia="Times New Roman"/>
                <w:b/>
                <w:bCs/>
                <w:color w:val="000000"/>
                <w:sz w:val="28"/>
                <w:szCs w:val="28"/>
                <w:lang w:eastAsia="es-ES"/>
              </w:rPr>
              <w:t>créative</w:t>
            </w:r>
          </w:p>
        </w:tc>
      </w:tr>
      <w:tr w:rsidR="00195354" w:rsidRPr="00AD3520" w14:paraId="45C6E89D" w14:textId="77777777" w:rsidTr="001E70F1">
        <w:trPr>
          <w:trHeight w:val="344"/>
        </w:trPr>
        <w:tc>
          <w:tcPr>
            <w:tcW w:w="240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3CED7125"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308" w:type="dxa"/>
            <w:gridSpan w:val="9"/>
            <w:tcBorders>
              <w:top w:val="single" w:sz="8" w:space="0" w:color="auto"/>
              <w:left w:val="nil"/>
              <w:bottom w:val="single" w:sz="8" w:space="0" w:color="auto"/>
              <w:right w:val="single" w:sz="8" w:space="0" w:color="000000"/>
            </w:tcBorders>
            <w:shd w:val="clear" w:color="000000" w:fill="E7E6E6"/>
            <w:vAlign w:val="center"/>
            <w:hideMark/>
          </w:tcPr>
          <w:p w14:paraId="7C1A6697"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717" w:type="dxa"/>
            <w:gridSpan w:val="5"/>
            <w:tcBorders>
              <w:top w:val="single" w:sz="8" w:space="0" w:color="auto"/>
              <w:left w:val="nil"/>
              <w:bottom w:val="single" w:sz="8" w:space="0" w:color="auto"/>
              <w:right w:val="single" w:sz="8" w:space="0" w:color="000000"/>
            </w:tcBorders>
            <w:shd w:val="clear" w:color="000000" w:fill="E7E6E6"/>
            <w:vAlign w:val="center"/>
            <w:hideMark/>
          </w:tcPr>
          <w:p w14:paraId="1BDE9A01"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157029B3" w14:textId="77777777" w:rsidTr="001E70F1">
        <w:trPr>
          <w:trHeight w:val="344"/>
        </w:trPr>
        <w:tc>
          <w:tcPr>
            <w:tcW w:w="9426"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7AD6971D"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1E70F1" w:rsidRPr="00ED38FB" w14:paraId="5EFB2BC1" w14:textId="77777777" w:rsidTr="001E70F1">
        <w:trPr>
          <w:trHeight w:val="317"/>
        </w:trPr>
        <w:tc>
          <w:tcPr>
            <w:tcW w:w="2401" w:type="dxa"/>
            <w:gridSpan w:val="4"/>
            <w:tcBorders>
              <w:top w:val="single" w:sz="4" w:space="0" w:color="auto"/>
              <w:left w:val="single" w:sz="4" w:space="0" w:color="auto"/>
              <w:bottom w:val="nil"/>
              <w:right w:val="single" w:sz="4" w:space="0" w:color="auto"/>
            </w:tcBorders>
            <w:shd w:val="clear" w:color="auto" w:fill="auto"/>
            <w:vAlign w:val="center"/>
            <w:hideMark/>
          </w:tcPr>
          <w:p w14:paraId="0AFC7CBD" w14:textId="77777777" w:rsidR="001E70F1" w:rsidRPr="00ED38FB" w:rsidRDefault="001E70F1" w:rsidP="00623778">
            <w:pPr>
              <w:jc w:val="both"/>
              <w:rPr>
                <w:rFonts w:eastAsia="Times New Roman"/>
                <w:lang w:eastAsia="es-ES"/>
              </w:rPr>
            </w:pPr>
            <w:r w:rsidRPr="00ED38FB">
              <w:rPr>
                <w:rFonts w:eastAsia="Times New Roman"/>
                <w:lang w:eastAsia="es-ES"/>
              </w:rPr>
              <w:t xml:space="preserve">K1. </w:t>
            </w:r>
            <w:r w:rsidR="00ED38FB" w:rsidRPr="001B076C">
              <w:rPr>
                <w:lang w:val="fr" w:eastAsia="es-ES"/>
              </w:rPr>
              <w:t>Sélectionner les options</w:t>
            </w:r>
            <w:r w:rsidR="00ED38FB">
              <w:rPr>
                <w:lang w:val="fr" w:eastAsia="es-ES"/>
              </w:rPr>
              <w:t xml:space="preserve"> </w:t>
            </w:r>
          </w:p>
        </w:tc>
        <w:tc>
          <w:tcPr>
            <w:tcW w:w="4308" w:type="dxa"/>
            <w:gridSpan w:val="9"/>
            <w:tcBorders>
              <w:top w:val="single" w:sz="8" w:space="0" w:color="auto"/>
              <w:left w:val="single" w:sz="4" w:space="0" w:color="auto"/>
              <w:bottom w:val="nil"/>
              <w:right w:val="single" w:sz="4" w:space="0" w:color="auto"/>
            </w:tcBorders>
            <w:shd w:val="clear" w:color="auto" w:fill="auto"/>
            <w:hideMark/>
          </w:tcPr>
          <w:p w14:paraId="134A27CB" w14:textId="77777777" w:rsidR="001E70F1" w:rsidRPr="00842935" w:rsidRDefault="001E70F1" w:rsidP="00623778">
            <w:pPr>
              <w:rPr>
                <w:rFonts w:eastAsia="Times New Roman"/>
                <w:lang w:val="en-GB" w:eastAsia="es-ES"/>
              </w:rPr>
            </w:pPr>
            <w:r w:rsidRPr="00842935">
              <w:rPr>
                <w:rFonts w:eastAsia="Times New Roman"/>
                <w:lang w:val="en-GB" w:eastAsia="es-ES"/>
              </w:rPr>
              <w:t xml:space="preserve">S1. </w:t>
            </w:r>
            <w:r w:rsidR="00ED38FB" w:rsidRPr="00842935">
              <w:rPr>
                <w:lang w:val="fr" w:eastAsia="es-ES"/>
              </w:rPr>
              <w:t>Analyse</w:t>
            </w:r>
            <w:r w:rsidR="00ED38FB">
              <w:rPr>
                <w:lang w:val="fr" w:eastAsia="es-ES"/>
              </w:rPr>
              <w:t xml:space="preserve">r </w:t>
            </w:r>
            <w:r w:rsidR="00ED38FB" w:rsidRPr="00842935">
              <w:rPr>
                <w:lang w:val="fr" w:eastAsia="es-ES"/>
              </w:rPr>
              <w:t>des informations</w:t>
            </w:r>
            <w:r w:rsidRPr="00842935">
              <w:rPr>
                <w:rFonts w:eastAsia="Times New Roman"/>
                <w:lang w:val="en-GB" w:eastAsia="es-ES"/>
              </w:rPr>
              <w:t>.</w:t>
            </w:r>
          </w:p>
        </w:tc>
        <w:tc>
          <w:tcPr>
            <w:tcW w:w="2717" w:type="dxa"/>
            <w:gridSpan w:val="5"/>
            <w:tcBorders>
              <w:top w:val="single" w:sz="4" w:space="0" w:color="auto"/>
              <w:left w:val="single" w:sz="4" w:space="0" w:color="auto"/>
              <w:bottom w:val="nil"/>
              <w:right w:val="single" w:sz="4" w:space="0" w:color="auto"/>
            </w:tcBorders>
            <w:shd w:val="clear" w:color="auto" w:fill="auto"/>
            <w:vAlign w:val="center"/>
            <w:hideMark/>
          </w:tcPr>
          <w:p w14:paraId="1EE55504" w14:textId="77777777" w:rsidR="001E70F1" w:rsidRPr="00ED38FB" w:rsidRDefault="001E70F1" w:rsidP="00623778">
            <w:pPr>
              <w:rPr>
                <w:rFonts w:eastAsia="Times New Roman"/>
                <w:color w:val="FF0000"/>
                <w:lang w:eastAsia="es-ES"/>
              </w:rPr>
            </w:pPr>
            <w:r w:rsidRPr="00ED38FB">
              <w:rPr>
                <w:rFonts w:eastAsia="Times New Roman"/>
                <w:lang w:eastAsia="es-ES"/>
              </w:rPr>
              <w:t xml:space="preserve">R1. </w:t>
            </w:r>
            <w:r w:rsidR="00ED38FB">
              <w:rPr>
                <w:lang w:val="fr" w:eastAsia="es-ES"/>
              </w:rPr>
              <w:t>Décider</w:t>
            </w:r>
            <w:r w:rsidR="00ED38FB" w:rsidRPr="00842935">
              <w:rPr>
                <w:lang w:val="fr" w:eastAsia="es-ES"/>
              </w:rPr>
              <w:t xml:space="preserve"> d’une solution d’un problème</w:t>
            </w:r>
          </w:p>
        </w:tc>
      </w:tr>
      <w:tr w:rsidR="001E70F1" w:rsidRPr="00ED38FB" w14:paraId="1AF82016" w14:textId="77777777" w:rsidTr="001E70F1">
        <w:trPr>
          <w:trHeight w:val="317"/>
        </w:trPr>
        <w:tc>
          <w:tcPr>
            <w:tcW w:w="671" w:type="dxa"/>
            <w:tcBorders>
              <w:top w:val="nil"/>
              <w:left w:val="single" w:sz="4" w:space="0" w:color="auto"/>
              <w:bottom w:val="nil"/>
              <w:right w:val="nil"/>
            </w:tcBorders>
            <w:shd w:val="clear" w:color="auto" w:fill="auto"/>
            <w:hideMark/>
          </w:tcPr>
          <w:p w14:paraId="64CA78E2" w14:textId="77777777" w:rsidR="001E70F1" w:rsidRPr="00ED38FB" w:rsidRDefault="001E70F1" w:rsidP="00623778">
            <w:pPr>
              <w:rPr>
                <w:rFonts w:eastAsia="Times New Roman"/>
                <w:color w:val="000000"/>
                <w:lang w:eastAsia="es-ES"/>
              </w:rPr>
            </w:pPr>
          </w:p>
        </w:tc>
        <w:tc>
          <w:tcPr>
            <w:tcW w:w="833" w:type="dxa"/>
            <w:gridSpan w:val="2"/>
            <w:tcBorders>
              <w:top w:val="nil"/>
              <w:left w:val="nil"/>
              <w:bottom w:val="nil"/>
              <w:right w:val="nil"/>
            </w:tcBorders>
            <w:shd w:val="clear" w:color="auto" w:fill="auto"/>
            <w:hideMark/>
          </w:tcPr>
          <w:p w14:paraId="468C53E9" w14:textId="77777777" w:rsidR="001E70F1" w:rsidRPr="00ED38FB" w:rsidRDefault="001E70F1" w:rsidP="00623778">
            <w:pPr>
              <w:rPr>
                <w:rFonts w:ascii="Times New Roman" w:eastAsia="Times New Roman" w:hAnsi="Times New Roman" w:cs="Times New Roman"/>
                <w:sz w:val="20"/>
                <w:szCs w:val="20"/>
                <w:lang w:eastAsia="es-ES"/>
              </w:rPr>
            </w:pPr>
          </w:p>
        </w:tc>
        <w:tc>
          <w:tcPr>
            <w:tcW w:w="897" w:type="dxa"/>
            <w:tcBorders>
              <w:top w:val="nil"/>
              <w:left w:val="nil"/>
              <w:bottom w:val="nil"/>
              <w:right w:val="single" w:sz="4" w:space="0" w:color="auto"/>
            </w:tcBorders>
            <w:shd w:val="clear" w:color="auto" w:fill="auto"/>
            <w:hideMark/>
          </w:tcPr>
          <w:p w14:paraId="107BFB5F" w14:textId="77777777" w:rsidR="001E70F1" w:rsidRPr="00ED38FB" w:rsidRDefault="001E70F1" w:rsidP="00623778">
            <w:pPr>
              <w:rPr>
                <w:rFonts w:eastAsia="Times New Roman"/>
                <w:color w:val="FF0000"/>
                <w:lang w:eastAsia="es-ES"/>
              </w:rPr>
            </w:pPr>
            <w:r w:rsidRPr="00ED38FB">
              <w:rPr>
                <w:rFonts w:eastAsia="Times New Roman"/>
                <w:color w:val="FF0000"/>
                <w:lang w:eastAsia="es-ES"/>
              </w:rPr>
              <w:t> </w:t>
            </w:r>
          </w:p>
        </w:tc>
        <w:tc>
          <w:tcPr>
            <w:tcW w:w="4308" w:type="dxa"/>
            <w:gridSpan w:val="9"/>
            <w:tcBorders>
              <w:top w:val="nil"/>
              <w:left w:val="single" w:sz="4" w:space="0" w:color="auto"/>
              <w:bottom w:val="nil"/>
              <w:right w:val="single" w:sz="4" w:space="0" w:color="auto"/>
            </w:tcBorders>
            <w:vAlign w:val="center"/>
            <w:hideMark/>
          </w:tcPr>
          <w:p w14:paraId="7F672A4C" w14:textId="77777777" w:rsidR="001E70F1" w:rsidRPr="00ED38FB" w:rsidRDefault="001E70F1" w:rsidP="00623778">
            <w:pPr>
              <w:rPr>
                <w:rFonts w:eastAsia="Times New Roman"/>
                <w:lang w:eastAsia="es-ES"/>
              </w:rPr>
            </w:pPr>
          </w:p>
        </w:tc>
        <w:tc>
          <w:tcPr>
            <w:tcW w:w="2717" w:type="dxa"/>
            <w:gridSpan w:val="5"/>
            <w:tcBorders>
              <w:top w:val="nil"/>
              <w:left w:val="single" w:sz="4" w:space="0" w:color="auto"/>
              <w:bottom w:val="nil"/>
              <w:right w:val="single" w:sz="4" w:space="0" w:color="auto"/>
            </w:tcBorders>
            <w:vAlign w:val="center"/>
            <w:hideMark/>
          </w:tcPr>
          <w:p w14:paraId="33CEAE0E" w14:textId="77777777" w:rsidR="001E70F1" w:rsidRPr="00ED38FB" w:rsidRDefault="001E70F1" w:rsidP="00623778">
            <w:pPr>
              <w:rPr>
                <w:rFonts w:eastAsia="Times New Roman"/>
                <w:color w:val="FF0000"/>
                <w:lang w:eastAsia="es-ES"/>
              </w:rPr>
            </w:pPr>
          </w:p>
        </w:tc>
      </w:tr>
      <w:tr w:rsidR="001E70F1" w:rsidRPr="00DD6EC7" w14:paraId="2154E444" w14:textId="77777777" w:rsidTr="001E70F1">
        <w:trPr>
          <w:trHeight w:val="317"/>
        </w:trPr>
        <w:tc>
          <w:tcPr>
            <w:tcW w:w="2401" w:type="dxa"/>
            <w:gridSpan w:val="4"/>
            <w:vMerge w:val="restart"/>
            <w:tcBorders>
              <w:top w:val="nil"/>
              <w:left w:val="single" w:sz="4" w:space="0" w:color="auto"/>
              <w:bottom w:val="nil"/>
              <w:right w:val="single" w:sz="4" w:space="0" w:color="auto"/>
            </w:tcBorders>
            <w:shd w:val="clear" w:color="auto" w:fill="auto"/>
            <w:hideMark/>
          </w:tcPr>
          <w:p w14:paraId="3BF3AD08" w14:textId="77777777" w:rsidR="001E70F1" w:rsidRPr="001B076C" w:rsidRDefault="001E70F1" w:rsidP="00623778">
            <w:pPr>
              <w:rPr>
                <w:rFonts w:eastAsia="Times New Roman"/>
                <w:lang w:val="en-GB" w:eastAsia="es-ES"/>
              </w:rPr>
            </w:pPr>
            <w:r w:rsidRPr="001B076C">
              <w:rPr>
                <w:rFonts w:eastAsia="Times New Roman"/>
                <w:lang w:val="en-GB" w:eastAsia="es-ES"/>
              </w:rPr>
              <w:t xml:space="preserve">K2. </w:t>
            </w:r>
            <w:r w:rsidR="00ED38FB" w:rsidRPr="001B076C">
              <w:rPr>
                <w:lang w:val="fr" w:eastAsia="es-ES"/>
              </w:rPr>
              <w:t>Établir des priorités</w:t>
            </w:r>
          </w:p>
        </w:tc>
        <w:tc>
          <w:tcPr>
            <w:tcW w:w="789" w:type="dxa"/>
            <w:tcBorders>
              <w:top w:val="nil"/>
              <w:left w:val="single" w:sz="4" w:space="0" w:color="auto"/>
              <w:bottom w:val="nil"/>
              <w:right w:val="nil"/>
            </w:tcBorders>
            <w:shd w:val="clear" w:color="auto" w:fill="auto"/>
            <w:noWrap/>
            <w:vAlign w:val="bottom"/>
            <w:hideMark/>
          </w:tcPr>
          <w:p w14:paraId="0E41D8DC" w14:textId="77777777" w:rsidR="001E70F1" w:rsidRPr="00842935" w:rsidRDefault="001E70F1" w:rsidP="00623778">
            <w:pPr>
              <w:rPr>
                <w:rFonts w:eastAsia="Times New Roman"/>
                <w:lang w:val="en-GB" w:eastAsia="es-ES"/>
              </w:rPr>
            </w:pPr>
          </w:p>
        </w:tc>
        <w:tc>
          <w:tcPr>
            <w:tcW w:w="896" w:type="dxa"/>
            <w:gridSpan w:val="2"/>
            <w:tcBorders>
              <w:top w:val="nil"/>
              <w:left w:val="nil"/>
              <w:bottom w:val="nil"/>
              <w:right w:val="nil"/>
            </w:tcBorders>
            <w:shd w:val="clear" w:color="auto" w:fill="auto"/>
            <w:noWrap/>
            <w:vAlign w:val="bottom"/>
            <w:hideMark/>
          </w:tcPr>
          <w:p w14:paraId="0F29384E"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96" w:type="dxa"/>
            <w:gridSpan w:val="2"/>
            <w:tcBorders>
              <w:top w:val="nil"/>
              <w:left w:val="nil"/>
              <w:bottom w:val="nil"/>
              <w:right w:val="nil"/>
            </w:tcBorders>
            <w:shd w:val="clear" w:color="auto" w:fill="auto"/>
            <w:noWrap/>
            <w:vAlign w:val="bottom"/>
            <w:hideMark/>
          </w:tcPr>
          <w:p w14:paraId="3B61CDA5"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83" w:type="dxa"/>
            <w:gridSpan w:val="2"/>
            <w:tcBorders>
              <w:top w:val="nil"/>
              <w:left w:val="nil"/>
              <w:bottom w:val="nil"/>
              <w:right w:val="nil"/>
            </w:tcBorders>
            <w:shd w:val="clear" w:color="auto" w:fill="auto"/>
            <w:noWrap/>
            <w:vAlign w:val="bottom"/>
            <w:hideMark/>
          </w:tcPr>
          <w:p w14:paraId="321B0D75"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44" w:type="dxa"/>
            <w:gridSpan w:val="2"/>
            <w:tcBorders>
              <w:top w:val="nil"/>
              <w:left w:val="nil"/>
              <w:bottom w:val="nil"/>
              <w:right w:val="single" w:sz="4" w:space="0" w:color="auto"/>
            </w:tcBorders>
            <w:shd w:val="clear" w:color="auto" w:fill="auto"/>
            <w:noWrap/>
            <w:vAlign w:val="bottom"/>
            <w:hideMark/>
          </w:tcPr>
          <w:p w14:paraId="52E0052A"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96" w:type="dxa"/>
            <w:tcBorders>
              <w:top w:val="nil"/>
              <w:left w:val="single" w:sz="4" w:space="0" w:color="auto"/>
              <w:bottom w:val="nil"/>
              <w:right w:val="nil"/>
            </w:tcBorders>
            <w:shd w:val="clear" w:color="auto" w:fill="auto"/>
            <w:noWrap/>
            <w:vAlign w:val="bottom"/>
            <w:hideMark/>
          </w:tcPr>
          <w:p w14:paraId="7732F6EB" w14:textId="77777777" w:rsidR="001E70F1" w:rsidRPr="00027F06" w:rsidRDefault="001E70F1" w:rsidP="00623778">
            <w:pPr>
              <w:rPr>
                <w:rFonts w:eastAsia="Times New Roman"/>
                <w:color w:val="FF0000"/>
                <w:sz w:val="24"/>
                <w:szCs w:val="24"/>
                <w:lang w:val="en-GB" w:eastAsia="es-ES"/>
              </w:rPr>
            </w:pPr>
            <w:r w:rsidRPr="00027F06">
              <w:rPr>
                <w:rFonts w:eastAsia="Times New Roman"/>
                <w:color w:val="FF0000"/>
                <w:sz w:val="24"/>
                <w:szCs w:val="24"/>
                <w:lang w:val="en-GB" w:eastAsia="es-ES"/>
              </w:rPr>
              <w:t> </w:t>
            </w:r>
          </w:p>
        </w:tc>
        <w:tc>
          <w:tcPr>
            <w:tcW w:w="896" w:type="dxa"/>
            <w:gridSpan w:val="2"/>
            <w:tcBorders>
              <w:top w:val="nil"/>
              <w:left w:val="nil"/>
              <w:bottom w:val="nil"/>
              <w:right w:val="nil"/>
            </w:tcBorders>
            <w:shd w:val="clear" w:color="auto" w:fill="auto"/>
            <w:noWrap/>
            <w:vAlign w:val="bottom"/>
            <w:hideMark/>
          </w:tcPr>
          <w:p w14:paraId="79378D54" w14:textId="77777777" w:rsidR="001E70F1" w:rsidRPr="00027F06" w:rsidRDefault="001E70F1" w:rsidP="00623778">
            <w:pPr>
              <w:rPr>
                <w:rFonts w:eastAsia="Times New Roman"/>
                <w:color w:val="FF0000"/>
                <w:sz w:val="24"/>
                <w:szCs w:val="24"/>
                <w:lang w:val="en-GB" w:eastAsia="es-ES"/>
              </w:rPr>
            </w:pPr>
          </w:p>
        </w:tc>
        <w:tc>
          <w:tcPr>
            <w:tcW w:w="925" w:type="dxa"/>
            <w:gridSpan w:val="2"/>
            <w:tcBorders>
              <w:top w:val="nil"/>
              <w:left w:val="nil"/>
              <w:bottom w:val="nil"/>
              <w:right w:val="single" w:sz="4" w:space="0" w:color="auto"/>
            </w:tcBorders>
            <w:shd w:val="clear" w:color="auto" w:fill="auto"/>
            <w:noWrap/>
            <w:vAlign w:val="bottom"/>
            <w:hideMark/>
          </w:tcPr>
          <w:p w14:paraId="6335C860" w14:textId="77777777" w:rsidR="001E70F1" w:rsidRPr="00027F06" w:rsidRDefault="001E70F1" w:rsidP="00623778">
            <w:pPr>
              <w:rPr>
                <w:rFonts w:eastAsia="Times New Roman"/>
                <w:color w:val="FF0000"/>
                <w:sz w:val="24"/>
                <w:szCs w:val="24"/>
                <w:lang w:val="en-GB" w:eastAsia="es-ES"/>
              </w:rPr>
            </w:pPr>
            <w:r w:rsidRPr="00027F06">
              <w:rPr>
                <w:rFonts w:eastAsia="Times New Roman"/>
                <w:color w:val="FF0000"/>
                <w:sz w:val="24"/>
                <w:szCs w:val="24"/>
                <w:lang w:val="en-GB" w:eastAsia="es-ES"/>
              </w:rPr>
              <w:t> </w:t>
            </w:r>
          </w:p>
        </w:tc>
      </w:tr>
      <w:tr w:rsidR="001E70F1" w:rsidRPr="00ED38FB" w14:paraId="71439CE2" w14:textId="77777777" w:rsidTr="00ED38FB">
        <w:trPr>
          <w:trHeight w:val="856"/>
        </w:trPr>
        <w:tc>
          <w:tcPr>
            <w:tcW w:w="2401" w:type="dxa"/>
            <w:gridSpan w:val="4"/>
            <w:vMerge/>
            <w:tcBorders>
              <w:top w:val="nil"/>
              <w:left w:val="single" w:sz="4" w:space="0" w:color="auto"/>
              <w:bottom w:val="nil"/>
              <w:right w:val="single" w:sz="4" w:space="0" w:color="auto"/>
            </w:tcBorders>
            <w:vAlign w:val="center"/>
            <w:hideMark/>
          </w:tcPr>
          <w:p w14:paraId="50C5D2ED" w14:textId="77777777" w:rsidR="001E70F1" w:rsidRPr="00027F06" w:rsidRDefault="001E70F1" w:rsidP="00623778">
            <w:pPr>
              <w:rPr>
                <w:rFonts w:eastAsia="Times New Roman"/>
                <w:color w:val="FF0000"/>
                <w:lang w:val="en-GB" w:eastAsia="es-ES"/>
              </w:rPr>
            </w:pPr>
          </w:p>
        </w:tc>
        <w:tc>
          <w:tcPr>
            <w:tcW w:w="4308" w:type="dxa"/>
            <w:gridSpan w:val="9"/>
            <w:tcBorders>
              <w:top w:val="nil"/>
              <w:left w:val="single" w:sz="4" w:space="0" w:color="auto"/>
              <w:bottom w:val="nil"/>
              <w:right w:val="single" w:sz="4" w:space="0" w:color="auto"/>
            </w:tcBorders>
            <w:shd w:val="clear" w:color="auto" w:fill="auto"/>
            <w:noWrap/>
            <w:vAlign w:val="bottom"/>
            <w:hideMark/>
          </w:tcPr>
          <w:p w14:paraId="5039C036" w14:textId="77777777" w:rsidR="001E70F1" w:rsidRPr="00ED38FB" w:rsidRDefault="001E70F1" w:rsidP="00623778">
            <w:pPr>
              <w:rPr>
                <w:rFonts w:eastAsia="Times New Roman"/>
                <w:sz w:val="24"/>
                <w:szCs w:val="24"/>
                <w:lang w:eastAsia="es-ES"/>
              </w:rPr>
            </w:pPr>
            <w:r w:rsidRPr="00ED38FB">
              <w:rPr>
                <w:rFonts w:eastAsia="Times New Roman"/>
                <w:sz w:val="24"/>
                <w:szCs w:val="24"/>
                <w:lang w:eastAsia="es-ES"/>
              </w:rPr>
              <w:t xml:space="preserve">S2 </w:t>
            </w:r>
            <w:r w:rsidR="00ED38FB" w:rsidRPr="00842935">
              <w:rPr>
                <w:sz w:val="24"/>
                <w:szCs w:val="24"/>
                <w:lang w:val="fr" w:eastAsia="es-ES"/>
              </w:rPr>
              <w:t>Exprimer des idées verbalement</w:t>
            </w:r>
          </w:p>
        </w:tc>
        <w:tc>
          <w:tcPr>
            <w:tcW w:w="2717" w:type="dxa"/>
            <w:gridSpan w:val="5"/>
            <w:tcBorders>
              <w:top w:val="nil"/>
              <w:left w:val="single" w:sz="4" w:space="0" w:color="auto"/>
              <w:bottom w:val="nil"/>
              <w:right w:val="single" w:sz="4" w:space="0" w:color="auto"/>
            </w:tcBorders>
            <w:shd w:val="clear" w:color="auto" w:fill="auto"/>
            <w:vAlign w:val="center"/>
            <w:hideMark/>
          </w:tcPr>
          <w:p w14:paraId="528FC9F5" w14:textId="77777777" w:rsidR="001E70F1" w:rsidRPr="00ED38FB" w:rsidRDefault="001E70F1" w:rsidP="00623778">
            <w:pPr>
              <w:rPr>
                <w:rFonts w:eastAsia="Times New Roman"/>
                <w:color w:val="FF0000"/>
                <w:lang w:eastAsia="es-ES"/>
              </w:rPr>
            </w:pPr>
            <w:r w:rsidRPr="00ED38FB">
              <w:rPr>
                <w:rFonts w:eastAsia="Times New Roman"/>
                <w:lang w:eastAsia="es-ES"/>
              </w:rPr>
              <w:t xml:space="preserve">R2. </w:t>
            </w:r>
            <w:r w:rsidR="00ED38FB" w:rsidRPr="00842935">
              <w:rPr>
                <w:lang w:val="fr" w:eastAsia="es-ES"/>
              </w:rPr>
              <w:t>Prendre des décisions individuellement et en groupe</w:t>
            </w:r>
            <w:r w:rsidR="00ED38FB">
              <w:rPr>
                <w:lang w:val="fr" w:eastAsia="es-ES"/>
              </w:rPr>
              <w:t>.</w:t>
            </w:r>
          </w:p>
        </w:tc>
      </w:tr>
      <w:tr w:rsidR="001E70F1" w:rsidRPr="00ED38FB" w14:paraId="3DB27702" w14:textId="77777777" w:rsidTr="001E70F1">
        <w:trPr>
          <w:trHeight w:val="317"/>
        </w:trPr>
        <w:tc>
          <w:tcPr>
            <w:tcW w:w="671" w:type="dxa"/>
            <w:tcBorders>
              <w:top w:val="nil"/>
              <w:left w:val="single" w:sz="4" w:space="0" w:color="auto"/>
              <w:bottom w:val="nil"/>
              <w:right w:val="nil"/>
            </w:tcBorders>
            <w:shd w:val="clear" w:color="auto" w:fill="auto"/>
            <w:hideMark/>
          </w:tcPr>
          <w:p w14:paraId="49E684FC" w14:textId="77777777" w:rsidR="001E70F1" w:rsidRPr="00ED38FB" w:rsidRDefault="001E70F1" w:rsidP="00623778">
            <w:pPr>
              <w:rPr>
                <w:rFonts w:eastAsia="Times New Roman"/>
                <w:color w:val="000000"/>
                <w:lang w:eastAsia="es-ES"/>
              </w:rPr>
            </w:pPr>
          </w:p>
        </w:tc>
        <w:tc>
          <w:tcPr>
            <w:tcW w:w="833" w:type="dxa"/>
            <w:gridSpan w:val="2"/>
            <w:tcBorders>
              <w:top w:val="nil"/>
              <w:left w:val="nil"/>
              <w:bottom w:val="nil"/>
              <w:right w:val="nil"/>
            </w:tcBorders>
            <w:shd w:val="clear" w:color="auto" w:fill="auto"/>
            <w:hideMark/>
          </w:tcPr>
          <w:p w14:paraId="2B888D31" w14:textId="77777777" w:rsidR="001E70F1" w:rsidRPr="00ED38FB" w:rsidRDefault="001E70F1" w:rsidP="00623778">
            <w:pPr>
              <w:rPr>
                <w:rFonts w:ascii="Times New Roman" w:eastAsia="Times New Roman" w:hAnsi="Times New Roman" w:cs="Times New Roman"/>
                <w:color w:val="FF0000"/>
                <w:sz w:val="20"/>
                <w:szCs w:val="20"/>
                <w:lang w:eastAsia="es-ES"/>
              </w:rPr>
            </w:pPr>
          </w:p>
        </w:tc>
        <w:tc>
          <w:tcPr>
            <w:tcW w:w="897" w:type="dxa"/>
            <w:tcBorders>
              <w:top w:val="nil"/>
              <w:left w:val="nil"/>
              <w:bottom w:val="nil"/>
              <w:right w:val="single" w:sz="4" w:space="0" w:color="auto"/>
            </w:tcBorders>
            <w:shd w:val="clear" w:color="auto" w:fill="auto"/>
            <w:hideMark/>
          </w:tcPr>
          <w:p w14:paraId="309D5BE1" w14:textId="77777777" w:rsidR="001E70F1" w:rsidRPr="00ED38FB" w:rsidRDefault="001E70F1" w:rsidP="00623778">
            <w:pPr>
              <w:rPr>
                <w:rFonts w:eastAsia="Times New Roman"/>
                <w:color w:val="FF0000"/>
                <w:lang w:eastAsia="es-ES"/>
              </w:rPr>
            </w:pPr>
            <w:r w:rsidRPr="00ED38FB">
              <w:rPr>
                <w:rFonts w:eastAsia="Times New Roman"/>
                <w:color w:val="FF0000"/>
                <w:lang w:eastAsia="es-ES"/>
              </w:rPr>
              <w:t> </w:t>
            </w:r>
          </w:p>
        </w:tc>
        <w:tc>
          <w:tcPr>
            <w:tcW w:w="896" w:type="dxa"/>
            <w:gridSpan w:val="2"/>
            <w:tcBorders>
              <w:top w:val="nil"/>
              <w:left w:val="single" w:sz="4" w:space="0" w:color="auto"/>
              <w:bottom w:val="nil"/>
              <w:right w:val="nil"/>
            </w:tcBorders>
            <w:shd w:val="clear" w:color="auto" w:fill="auto"/>
            <w:noWrap/>
            <w:vAlign w:val="bottom"/>
            <w:hideMark/>
          </w:tcPr>
          <w:p w14:paraId="1FDAA0BB" w14:textId="77777777" w:rsidR="001E70F1" w:rsidRPr="00ED38FB" w:rsidRDefault="001E70F1" w:rsidP="00623778">
            <w:pPr>
              <w:rPr>
                <w:rFonts w:eastAsia="Times New Roman"/>
                <w:lang w:eastAsia="es-ES"/>
              </w:rPr>
            </w:pPr>
          </w:p>
        </w:tc>
        <w:tc>
          <w:tcPr>
            <w:tcW w:w="896" w:type="dxa"/>
            <w:gridSpan w:val="2"/>
            <w:tcBorders>
              <w:top w:val="nil"/>
              <w:left w:val="nil"/>
              <w:bottom w:val="nil"/>
              <w:right w:val="nil"/>
            </w:tcBorders>
            <w:shd w:val="clear" w:color="auto" w:fill="auto"/>
            <w:noWrap/>
            <w:vAlign w:val="bottom"/>
            <w:hideMark/>
          </w:tcPr>
          <w:p w14:paraId="2154DF2E" w14:textId="77777777" w:rsidR="001E70F1" w:rsidRPr="00ED38FB" w:rsidRDefault="001E70F1" w:rsidP="00623778">
            <w:pPr>
              <w:rPr>
                <w:rFonts w:ascii="Times New Roman" w:eastAsia="Times New Roman" w:hAnsi="Times New Roman" w:cs="Times New Roman"/>
                <w:sz w:val="20"/>
                <w:szCs w:val="20"/>
                <w:lang w:eastAsia="es-ES"/>
              </w:rPr>
            </w:pPr>
          </w:p>
        </w:tc>
        <w:tc>
          <w:tcPr>
            <w:tcW w:w="896" w:type="dxa"/>
            <w:gridSpan w:val="2"/>
            <w:tcBorders>
              <w:top w:val="nil"/>
              <w:left w:val="nil"/>
              <w:bottom w:val="nil"/>
              <w:right w:val="nil"/>
            </w:tcBorders>
            <w:shd w:val="clear" w:color="auto" w:fill="auto"/>
            <w:noWrap/>
            <w:vAlign w:val="bottom"/>
            <w:hideMark/>
          </w:tcPr>
          <w:p w14:paraId="5002B8DC" w14:textId="77777777" w:rsidR="001E70F1" w:rsidRPr="00ED38FB" w:rsidRDefault="001E70F1" w:rsidP="00623778">
            <w:pPr>
              <w:rPr>
                <w:rFonts w:ascii="Times New Roman" w:eastAsia="Times New Roman" w:hAnsi="Times New Roman" w:cs="Times New Roman"/>
                <w:sz w:val="20"/>
                <w:szCs w:val="20"/>
                <w:lang w:eastAsia="es-ES"/>
              </w:rPr>
            </w:pPr>
          </w:p>
        </w:tc>
        <w:tc>
          <w:tcPr>
            <w:tcW w:w="883" w:type="dxa"/>
            <w:gridSpan w:val="2"/>
            <w:tcBorders>
              <w:top w:val="nil"/>
              <w:left w:val="nil"/>
              <w:bottom w:val="nil"/>
              <w:right w:val="nil"/>
            </w:tcBorders>
            <w:shd w:val="clear" w:color="auto" w:fill="auto"/>
            <w:noWrap/>
            <w:vAlign w:val="bottom"/>
            <w:hideMark/>
          </w:tcPr>
          <w:p w14:paraId="137A9EE6" w14:textId="77777777" w:rsidR="001E70F1" w:rsidRPr="00ED38FB" w:rsidRDefault="001E70F1" w:rsidP="00623778">
            <w:pPr>
              <w:rPr>
                <w:rFonts w:ascii="Times New Roman" w:eastAsia="Times New Roman" w:hAnsi="Times New Roman" w:cs="Times New Roman"/>
                <w:sz w:val="20"/>
                <w:szCs w:val="20"/>
                <w:lang w:eastAsia="es-ES"/>
              </w:rPr>
            </w:pPr>
          </w:p>
        </w:tc>
        <w:tc>
          <w:tcPr>
            <w:tcW w:w="737" w:type="dxa"/>
            <w:tcBorders>
              <w:top w:val="nil"/>
              <w:left w:val="nil"/>
              <w:bottom w:val="nil"/>
              <w:right w:val="single" w:sz="4" w:space="0" w:color="auto"/>
            </w:tcBorders>
            <w:shd w:val="clear" w:color="auto" w:fill="auto"/>
            <w:noWrap/>
            <w:vAlign w:val="bottom"/>
            <w:hideMark/>
          </w:tcPr>
          <w:p w14:paraId="622EA243" w14:textId="77777777" w:rsidR="001E70F1" w:rsidRPr="00ED38FB" w:rsidRDefault="001E70F1" w:rsidP="00623778">
            <w:pPr>
              <w:rPr>
                <w:rFonts w:ascii="Times New Roman" w:eastAsia="Times New Roman" w:hAnsi="Times New Roman" w:cs="Times New Roman"/>
                <w:sz w:val="20"/>
                <w:szCs w:val="20"/>
                <w:lang w:eastAsia="es-ES"/>
              </w:rPr>
            </w:pPr>
          </w:p>
        </w:tc>
        <w:tc>
          <w:tcPr>
            <w:tcW w:w="2717" w:type="dxa"/>
            <w:gridSpan w:val="5"/>
            <w:tcBorders>
              <w:top w:val="nil"/>
              <w:left w:val="single" w:sz="4" w:space="0" w:color="auto"/>
              <w:bottom w:val="nil"/>
              <w:right w:val="single" w:sz="4" w:space="0" w:color="auto"/>
            </w:tcBorders>
            <w:vAlign w:val="center"/>
            <w:hideMark/>
          </w:tcPr>
          <w:p w14:paraId="3213D3D6" w14:textId="77777777" w:rsidR="001E70F1" w:rsidRPr="00ED38FB" w:rsidRDefault="001E70F1" w:rsidP="00623778">
            <w:pPr>
              <w:rPr>
                <w:rFonts w:eastAsia="Times New Roman"/>
                <w:color w:val="FF0000"/>
                <w:lang w:eastAsia="es-ES"/>
              </w:rPr>
            </w:pPr>
          </w:p>
        </w:tc>
      </w:tr>
      <w:tr w:rsidR="001E70F1" w:rsidRPr="001B076C" w14:paraId="7D622C63" w14:textId="77777777" w:rsidTr="001E70F1">
        <w:trPr>
          <w:trHeight w:val="317"/>
        </w:trPr>
        <w:tc>
          <w:tcPr>
            <w:tcW w:w="2401" w:type="dxa"/>
            <w:gridSpan w:val="4"/>
            <w:vMerge w:val="restart"/>
            <w:tcBorders>
              <w:top w:val="nil"/>
              <w:left w:val="single" w:sz="4" w:space="0" w:color="auto"/>
              <w:bottom w:val="nil"/>
              <w:right w:val="single" w:sz="4" w:space="0" w:color="auto"/>
            </w:tcBorders>
            <w:shd w:val="clear" w:color="auto" w:fill="auto"/>
            <w:hideMark/>
          </w:tcPr>
          <w:p w14:paraId="028C5F66" w14:textId="77777777" w:rsidR="001E70F1" w:rsidRPr="00ED38FB" w:rsidRDefault="001E70F1" w:rsidP="00623778">
            <w:pPr>
              <w:rPr>
                <w:rFonts w:eastAsia="Times New Roman"/>
                <w:color w:val="FF0000"/>
                <w:lang w:eastAsia="es-ES"/>
              </w:rPr>
            </w:pPr>
          </w:p>
        </w:tc>
        <w:tc>
          <w:tcPr>
            <w:tcW w:w="4308" w:type="dxa"/>
            <w:gridSpan w:val="9"/>
            <w:tcBorders>
              <w:top w:val="nil"/>
              <w:left w:val="single" w:sz="4" w:space="0" w:color="auto"/>
              <w:bottom w:val="nil"/>
              <w:right w:val="single" w:sz="4" w:space="0" w:color="auto"/>
            </w:tcBorders>
            <w:shd w:val="clear" w:color="auto" w:fill="auto"/>
            <w:vAlign w:val="center"/>
            <w:hideMark/>
          </w:tcPr>
          <w:p w14:paraId="5E346D19" w14:textId="77777777" w:rsidR="001E70F1" w:rsidRPr="00842935" w:rsidRDefault="001E70F1" w:rsidP="00623778">
            <w:pPr>
              <w:rPr>
                <w:rFonts w:eastAsia="Times New Roman"/>
                <w:lang w:val="en-GB" w:eastAsia="es-ES"/>
              </w:rPr>
            </w:pPr>
            <w:r w:rsidRPr="00842935">
              <w:rPr>
                <w:rFonts w:eastAsia="Times New Roman"/>
                <w:lang w:val="en-GB" w:eastAsia="es-ES"/>
              </w:rPr>
              <w:t xml:space="preserve">S3. </w:t>
            </w:r>
            <w:r w:rsidR="00ED38FB">
              <w:rPr>
                <w:lang w:val="fr" w:eastAsia="es-ES"/>
              </w:rPr>
              <w:t>Comparer les choix</w:t>
            </w:r>
          </w:p>
        </w:tc>
        <w:tc>
          <w:tcPr>
            <w:tcW w:w="896" w:type="dxa"/>
            <w:tcBorders>
              <w:top w:val="nil"/>
              <w:left w:val="single" w:sz="4" w:space="0" w:color="auto"/>
              <w:bottom w:val="nil"/>
              <w:right w:val="nil"/>
            </w:tcBorders>
            <w:shd w:val="clear" w:color="auto" w:fill="auto"/>
            <w:vAlign w:val="center"/>
            <w:hideMark/>
          </w:tcPr>
          <w:p w14:paraId="1C4A35E6"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c>
          <w:tcPr>
            <w:tcW w:w="896" w:type="dxa"/>
            <w:gridSpan w:val="2"/>
            <w:tcBorders>
              <w:top w:val="nil"/>
              <w:left w:val="nil"/>
              <w:bottom w:val="nil"/>
              <w:right w:val="nil"/>
            </w:tcBorders>
            <w:shd w:val="clear" w:color="auto" w:fill="auto"/>
            <w:vAlign w:val="center"/>
            <w:hideMark/>
          </w:tcPr>
          <w:p w14:paraId="66026C8E" w14:textId="77777777" w:rsidR="001E70F1" w:rsidRPr="00027F06" w:rsidRDefault="001E70F1" w:rsidP="00623778">
            <w:pPr>
              <w:rPr>
                <w:rFonts w:eastAsia="Times New Roman"/>
                <w:color w:val="FF0000"/>
                <w:lang w:val="en-GB" w:eastAsia="es-ES"/>
              </w:rPr>
            </w:pPr>
          </w:p>
        </w:tc>
        <w:tc>
          <w:tcPr>
            <w:tcW w:w="925" w:type="dxa"/>
            <w:gridSpan w:val="2"/>
            <w:tcBorders>
              <w:top w:val="nil"/>
              <w:left w:val="nil"/>
              <w:bottom w:val="nil"/>
              <w:right w:val="single" w:sz="4" w:space="0" w:color="auto"/>
            </w:tcBorders>
            <w:shd w:val="clear" w:color="auto" w:fill="auto"/>
            <w:vAlign w:val="center"/>
            <w:hideMark/>
          </w:tcPr>
          <w:p w14:paraId="060B5FAD"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r>
      <w:tr w:rsidR="001E70F1" w:rsidRPr="001B076C" w14:paraId="65D5BFFF" w14:textId="77777777" w:rsidTr="001E70F1">
        <w:trPr>
          <w:trHeight w:val="317"/>
        </w:trPr>
        <w:tc>
          <w:tcPr>
            <w:tcW w:w="2401" w:type="dxa"/>
            <w:gridSpan w:val="4"/>
            <w:vMerge/>
            <w:tcBorders>
              <w:top w:val="nil"/>
              <w:left w:val="single" w:sz="4" w:space="0" w:color="auto"/>
              <w:bottom w:val="nil"/>
              <w:right w:val="single" w:sz="4" w:space="0" w:color="auto"/>
            </w:tcBorders>
            <w:vAlign w:val="center"/>
            <w:hideMark/>
          </w:tcPr>
          <w:p w14:paraId="3A4DC92D" w14:textId="77777777" w:rsidR="001E70F1" w:rsidRPr="00027F06" w:rsidRDefault="001E70F1" w:rsidP="00623778">
            <w:pPr>
              <w:rPr>
                <w:rFonts w:eastAsia="Times New Roman"/>
                <w:color w:val="FF0000"/>
                <w:lang w:val="en-GB" w:eastAsia="es-ES"/>
              </w:rPr>
            </w:pPr>
          </w:p>
        </w:tc>
        <w:tc>
          <w:tcPr>
            <w:tcW w:w="4308" w:type="dxa"/>
            <w:gridSpan w:val="9"/>
            <w:tcBorders>
              <w:top w:val="nil"/>
              <w:left w:val="single" w:sz="4" w:space="0" w:color="auto"/>
              <w:bottom w:val="nil"/>
              <w:right w:val="single" w:sz="4" w:space="0" w:color="auto"/>
            </w:tcBorders>
            <w:shd w:val="clear" w:color="auto" w:fill="auto"/>
            <w:vAlign w:val="center"/>
            <w:hideMark/>
          </w:tcPr>
          <w:p w14:paraId="552B9CE3" w14:textId="77777777" w:rsidR="001E70F1" w:rsidRPr="00842935" w:rsidRDefault="001E70F1" w:rsidP="00623778">
            <w:pPr>
              <w:rPr>
                <w:rFonts w:eastAsia="Times New Roman"/>
                <w:lang w:val="en-GB" w:eastAsia="es-ES"/>
              </w:rPr>
            </w:pPr>
            <w:r w:rsidRPr="00842935">
              <w:rPr>
                <w:rFonts w:eastAsia="Times New Roman"/>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052E8CA1" w14:textId="77777777" w:rsidR="001E70F1" w:rsidRPr="00027F06" w:rsidRDefault="001E70F1" w:rsidP="00623778">
            <w:pPr>
              <w:rPr>
                <w:rFonts w:eastAsia="Times New Roman"/>
                <w:color w:val="FF0000"/>
                <w:lang w:val="en-GB" w:eastAsia="es-ES"/>
              </w:rPr>
            </w:pPr>
          </w:p>
        </w:tc>
      </w:tr>
      <w:tr w:rsidR="001E70F1" w:rsidRPr="001B076C" w14:paraId="6A696150" w14:textId="77777777" w:rsidTr="001E70F1">
        <w:trPr>
          <w:trHeight w:val="317"/>
        </w:trPr>
        <w:tc>
          <w:tcPr>
            <w:tcW w:w="2401" w:type="dxa"/>
            <w:gridSpan w:val="4"/>
            <w:tcBorders>
              <w:top w:val="nil"/>
              <w:left w:val="single" w:sz="4" w:space="0" w:color="auto"/>
              <w:bottom w:val="nil"/>
              <w:right w:val="single" w:sz="4" w:space="0" w:color="auto"/>
            </w:tcBorders>
            <w:shd w:val="clear" w:color="auto" w:fill="auto"/>
            <w:hideMark/>
          </w:tcPr>
          <w:p w14:paraId="54338CBA"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nil"/>
              <w:right w:val="single" w:sz="4" w:space="0" w:color="auto"/>
            </w:tcBorders>
            <w:shd w:val="clear" w:color="auto" w:fill="auto"/>
            <w:vAlign w:val="center"/>
            <w:hideMark/>
          </w:tcPr>
          <w:p w14:paraId="58AA9568"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2332AED2" w14:textId="77777777" w:rsidR="001E70F1" w:rsidRPr="00AD3520" w:rsidRDefault="001E70F1" w:rsidP="00623778">
            <w:pPr>
              <w:jc w:val="both"/>
              <w:rPr>
                <w:rFonts w:eastAsia="Times New Roman"/>
                <w:color w:val="000000"/>
                <w:lang w:val="en-GB" w:eastAsia="es-ES"/>
              </w:rPr>
            </w:pPr>
            <w:r w:rsidRPr="00AD3520">
              <w:rPr>
                <w:rFonts w:eastAsia="Times New Roman"/>
                <w:color w:val="000000"/>
                <w:lang w:val="en-GB" w:eastAsia="es-ES"/>
              </w:rPr>
              <w:t> </w:t>
            </w:r>
          </w:p>
        </w:tc>
      </w:tr>
      <w:tr w:rsidR="001E70F1" w:rsidRPr="001B076C" w14:paraId="396DEF80" w14:textId="77777777" w:rsidTr="001E70F1">
        <w:trPr>
          <w:trHeight w:val="317"/>
        </w:trPr>
        <w:tc>
          <w:tcPr>
            <w:tcW w:w="2401" w:type="dxa"/>
            <w:gridSpan w:val="4"/>
            <w:tcBorders>
              <w:top w:val="nil"/>
              <w:left w:val="single" w:sz="4" w:space="0" w:color="auto"/>
              <w:bottom w:val="nil"/>
              <w:right w:val="single" w:sz="4" w:space="0" w:color="auto"/>
            </w:tcBorders>
            <w:shd w:val="clear" w:color="auto" w:fill="auto"/>
            <w:hideMark/>
          </w:tcPr>
          <w:p w14:paraId="67C72EA6"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nil"/>
              <w:right w:val="single" w:sz="4" w:space="0" w:color="auto"/>
            </w:tcBorders>
            <w:shd w:val="clear" w:color="auto" w:fill="auto"/>
            <w:hideMark/>
          </w:tcPr>
          <w:p w14:paraId="5F55886B"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6F5F6336" w14:textId="77777777" w:rsidR="001E70F1" w:rsidRPr="00AD3520" w:rsidRDefault="001E70F1" w:rsidP="00623778">
            <w:pPr>
              <w:jc w:val="both"/>
              <w:rPr>
                <w:rFonts w:eastAsia="Times New Roman"/>
                <w:color w:val="000000"/>
                <w:lang w:val="en-GB" w:eastAsia="es-ES"/>
              </w:rPr>
            </w:pPr>
          </w:p>
        </w:tc>
      </w:tr>
      <w:tr w:rsidR="001E70F1" w:rsidRPr="001B076C" w14:paraId="6F118E1A" w14:textId="77777777" w:rsidTr="001E70F1">
        <w:trPr>
          <w:trHeight w:val="332"/>
        </w:trPr>
        <w:tc>
          <w:tcPr>
            <w:tcW w:w="2401" w:type="dxa"/>
            <w:gridSpan w:val="4"/>
            <w:tcBorders>
              <w:top w:val="nil"/>
              <w:left w:val="single" w:sz="4" w:space="0" w:color="auto"/>
              <w:bottom w:val="single" w:sz="4" w:space="0" w:color="auto"/>
              <w:right w:val="single" w:sz="4" w:space="0" w:color="auto"/>
            </w:tcBorders>
            <w:shd w:val="clear" w:color="auto" w:fill="auto"/>
            <w:hideMark/>
          </w:tcPr>
          <w:p w14:paraId="4989D618"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single" w:sz="8" w:space="0" w:color="auto"/>
              <w:right w:val="single" w:sz="4" w:space="0" w:color="auto"/>
            </w:tcBorders>
            <w:shd w:val="clear" w:color="auto" w:fill="auto"/>
            <w:vAlign w:val="center"/>
            <w:hideMark/>
          </w:tcPr>
          <w:p w14:paraId="47E73354" w14:textId="77777777" w:rsidR="001E70F1" w:rsidRPr="00AD3520" w:rsidRDefault="001E70F1" w:rsidP="00623778">
            <w:pPr>
              <w:rPr>
                <w:rFonts w:eastAsia="Times New Roman"/>
                <w:color w:val="000000"/>
                <w:lang w:val="en-GB" w:eastAsia="es-ES"/>
              </w:rPr>
            </w:pPr>
          </w:p>
        </w:tc>
        <w:tc>
          <w:tcPr>
            <w:tcW w:w="2717" w:type="dxa"/>
            <w:gridSpan w:val="5"/>
            <w:tcBorders>
              <w:top w:val="nil"/>
              <w:left w:val="single" w:sz="4" w:space="0" w:color="auto"/>
              <w:bottom w:val="single" w:sz="4" w:space="0" w:color="auto"/>
              <w:right w:val="single" w:sz="4" w:space="0" w:color="auto"/>
            </w:tcBorders>
            <w:shd w:val="clear" w:color="auto" w:fill="auto"/>
            <w:hideMark/>
          </w:tcPr>
          <w:p w14:paraId="0BA90AD7" w14:textId="77777777" w:rsidR="001E70F1" w:rsidRPr="00AD3520" w:rsidRDefault="001E70F1" w:rsidP="00623778">
            <w:pPr>
              <w:rPr>
                <w:rFonts w:eastAsia="Times New Roman"/>
                <w:color w:val="000000"/>
                <w:sz w:val="24"/>
                <w:szCs w:val="24"/>
                <w:lang w:val="en-GB" w:eastAsia="es-ES"/>
              </w:rPr>
            </w:pPr>
          </w:p>
        </w:tc>
      </w:tr>
      <w:tr w:rsidR="00ED38FB" w:rsidRPr="001B076C" w14:paraId="094B31CB" w14:textId="77777777" w:rsidTr="000170A4">
        <w:trPr>
          <w:trHeight w:val="574"/>
        </w:trPr>
        <w:tc>
          <w:tcPr>
            <w:tcW w:w="1504" w:type="dxa"/>
            <w:gridSpan w:val="3"/>
            <w:tcBorders>
              <w:top w:val="single" w:sz="4" w:space="0" w:color="auto"/>
              <w:left w:val="single" w:sz="8" w:space="0" w:color="auto"/>
              <w:bottom w:val="nil"/>
              <w:right w:val="nil"/>
            </w:tcBorders>
            <w:shd w:val="clear" w:color="auto" w:fill="auto"/>
            <w:vAlign w:val="center"/>
            <w:hideMark/>
          </w:tcPr>
          <w:p w14:paraId="0F857DE6" w14:textId="77777777" w:rsidR="00ED38FB" w:rsidRPr="00AD3520" w:rsidRDefault="00ED38FB" w:rsidP="00623778">
            <w:pPr>
              <w:rPr>
                <w:rFonts w:eastAsia="Times New Roman"/>
                <w:b/>
                <w:bCs/>
                <w:color w:val="000000"/>
                <w:lang w:val="en-GB" w:eastAsia="es-ES"/>
              </w:rPr>
            </w:pPr>
            <w:r>
              <w:rPr>
                <w:rFonts w:eastAsia="Times New Roman"/>
                <w:b/>
                <w:bCs/>
                <w:color w:val="000000"/>
                <w:lang w:val="en-GB" w:eastAsia="es-ES"/>
              </w:rPr>
              <w:t xml:space="preserve">NIVEAU </w:t>
            </w:r>
            <w:r w:rsidRPr="00AD3520">
              <w:rPr>
                <w:rFonts w:eastAsia="Times New Roman"/>
                <w:b/>
                <w:bCs/>
                <w:color w:val="000000"/>
                <w:lang w:val="en-GB" w:eastAsia="es-ES"/>
              </w:rPr>
              <w:t>EOF</w:t>
            </w:r>
          </w:p>
        </w:tc>
        <w:tc>
          <w:tcPr>
            <w:tcW w:w="897" w:type="dxa"/>
            <w:tcBorders>
              <w:top w:val="single" w:sz="4" w:space="0" w:color="auto"/>
              <w:left w:val="nil"/>
              <w:bottom w:val="nil"/>
              <w:right w:val="nil"/>
            </w:tcBorders>
            <w:shd w:val="clear" w:color="auto" w:fill="auto"/>
            <w:vAlign w:val="center"/>
            <w:hideMark/>
          </w:tcPr>
          <w:p w14:paraId="0F3B9D2D"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7D0978CC"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6F6C25D0"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22F39892"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83" w:type="dxa"/>
            <w:gridSpan w:val="2"/>
            <w:tcBorders>
              <w:top w:val="nil"/>
              <w:left w:val="nil"/>
              <w:bottom w:val="nil"/>
              <w:right w:val="nil"/>
            </w:tcBorders>
            <w:shd w:val="clear" w:color="auto" w:fill="auto"/>
            <w:vAlign w:val="center"/>
            <w:hideMark/>
          </w:tcPr>
          <w:p w14:paraId="7630E430"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737" w:type="dxa"/>
            <w:tcBorders>
              <w:top w:val="nil"/>
              <w:left w:val="nil"/>
              <w:bottom w:val="nil"/>
              <w:right w:val="nil"/>
            </w:tcBorders>
            <w:shd w:val="clear" w:color="auto" w:fill="auto"/>
            <w:vAlign w:val="center"/>
            <w:hideMark/>
          </w:tcPr>
          <w:p w14:paraId="4CAF0CC2"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1004" w:type="dxa"/>
            <w:gridSpan w:val="2"/>
            <w:tcBorders>
              <w:top w:val="single" w:sz="4" w:space="0" w:color="auto"/>
              <w:left w:val="nil"/>
              <w:bottom w:val="nil"/>
              <w:right w:val="nil"/>
            </w:tcBorders>
            <w:shd w:val="clear" w:color="auto" w:fill="auto"/>
            <w:vAlign w:val="center"/>
            <w:hideMark/>
          </w:tcPr>
          <w:p w14:paraId="72894A1C"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single" w:sz="4" w:space="0" w:color="auto"/>
              <w:left w:val="nil"/>
              <w:bottom w:val="nil"/>
              <w:right w:val="nil"/>
            </w:tcBorders>
            <w:shd w:val="clear" w:color="auto" w:fill="auto"/>
            <w:vAlign w:val="center"/>
            <w:hideMark/>
          </w:tcPr>
          <w:p w14:paraId="17ED19FF"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c>
          <w:tcPr>
            <w:tcW w:w="817" w:type="dxa"/>
            <w:tcBorders>
              <w:top w:val="single" w:sz="4" w:space="0" w:color="auto"/>
              <w:left w:val="nil"/>
              <w:bottom w:val="nil"/>
              <w:right w:val="single" w:sz="8" w:space="0" w:color="auto"/>
            </w:tcBorders>
            <w:shd w:val="clear" w:color="auto" w:fill="auto"/>
            <w:vAlign w:val="center"/>
            <w:hideMark/>
          </w:tcPr>
          <w:p w14:paraId="7E0B0EFE" w14:textId="77777777" w:rsidR="00ED38FB" w:rsidRPr="00AD3520" w:rsidRDefault="00ED38FB" w:rsidP="00623778">
            <w:pPr>
              <w:rPr>
                <w:rFonts w:eastAsia="Times New Roman"/>
                <w:b/>
                <w:bCs/>
                <w:color w:val="000000"/>
                <w:lang w:val="en-GB" w:eastAsia="es-ES"/>
              </w:rPr>
            </w:pPr>
            <w:r w:rsidRPr="00AD3520">
              <w:rPr>
                <w:rFonts w:eastAsia="Times New Roman"/>
                <w:b/>
                <w:bCs/>
                <w:color w:val="000000"/>
                <w:lang w:val="en-GB" w:eastAsia="es-ES"/>
              </w:rPr>
              <w:t> </w:t>
            </w:r>
          </w:p>
        </w:tc>
      </w:tr>
      <w:tr w:rsidR="001E70F1" w:rsidRPr="001B076C" w14:paraId="205C6460" w14:textId="77777777" w:rsidTr="001E70F1">
        <w:trPr>
          <w:trHeight w:val="332"/>
        </w:trPr>
        <w:tc>
          <w:tcPr>
            <w:tcW w:w="671" w:type="dxa"/>
            <w:tcBorders>
              <w:top w:val="nil"/>
              <w:left w:val="single" w:sz="8" w:space="0" w:color="auto"/>
              <w:bottom w:val="single" w:sz="8" w:space="0" w:color="auto"/>
              <w:right w:val="nil"/>
            </w:tcBorders>
            <w:shd w:val="clear" w:color="auto" w:fill="auto"/>
            <w:vAlign w:val="center"/>
            <w:hideMark/>
          </w:tcPr>
          <w:p w14:paraId="24C1F49E" w14:textId="77777777" w:rsidR="001E70F1" w:rsidRPr="00AD3520" w:rsidRDefault="001E70F1" w:rsidP="00623778">
            <w:pPr>
              <w:jc w:val="right"/>
              <w:rPr>
                <w:rFonts w:eastAsia="Times New Roman"/>
                <w:color w:val="000000"/>
                <w:lang w:val="en-GB" w:eastAsia="es-ES"/>
              </w:rPr>
            </w:pPr>
            <w:r w:rsidRPr="00AD3520">
              <w:rPr>
                <w:rFonts w:eastAsia="Times New Roman"/>
                <w:color w:val="000000"/>
                <w:lang w:val="en-GB" w:eastAsia="es-ES"/>
              </w:rPr>
              <w:t>5</w:t>
            </w:r>
          </w:p>
        </w:tc>
        <w:tc>
          <w:tcPr>
            <w:tcW w:w="833" w:type="dxa"/>
            <w:gridSpan w:val="2"/>
            <w:tcBorders>
              <w:top w:val="nil"/>
              <w:left w:val="nil"/>
              <w:bottom w:val="single" w:sz="8" w:space="0" w:color="auto"/>
              <w:right w:val="nil"/>
            </w:tcBorders>
            <w:shd w:val="clear" w:color="auto" w:fill="auto"/>
            <w:vAlign w:val="center"/>
            <w:hideMark/>
          </w:tcPr>
          <w:p w14:paraId="3FD209E5"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7" w:type="dxa"/>
            <w:tcBorders>
              <w:top w:val="nil"/>
              <w:left w:val="nil"/>
              <w:bottom w:val="single" w:sz="8" w:space="0" w:color="auto"/>
              <w:right w:val="nil"/>
            </w:tcBorders>
            <w:shd w:val="clear" w:color="auto" w:fill="auto"/>
            <w:vAlign w:val="center"/>
            <w:hideMark/>
          </w:tcPr>
          <w:p w14:paraId="77D26E61"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5EE1776C"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0AAF5190"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02D8C74D"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83" w:type="dxa"/>
            <w:gridSpan w:val="2"/>
            <w:tcBorders>
              <w:top w:val="nil"/>
              <w:left w:val="nil"/>
              <w:bottom w:val="single" w:sz="8" w:space="0" w:color="auto"/>
              <w:right w:val="nil"/>
            </w:tcBorders>
            <w:shd w:val="clear" w:color="auto" w:fill="auto"/>
            <w:vAlign w:val="center"/>
            <w:hideMark/>
          </w:tcPr>
          <w:p w14:paraId="51627B1C"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737" w:type="dxa"/>
            <w:tcBorders>
              <w:top w:val="nil"/>
              <w:left w:val="nil"/>
              <w:bottom w:val="single" w:sz="8" w:space="0" w:color="auto"/>
              <w:right w:val="nil"/>
            </w:tcBorders>
            <w:shd w:val="clear" w:color="auto" w:fill="auto"/>
            <w:vAlign w:val="center"/>
            <w:hideMark/>
          </w:tcPr>
          <w:p w14:paraId="4A19CC79"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1004" w:type="dxa"/>
            <w:gridSpan w:val="2"/>
            <w:tcBorders>
              <w:top w:val="nil"/>
              <w:left w:val="nil"/>
              <w:bottom w:val="single" w:sz="8" w:space="0" w:color="auto"/>
              <w:right w:val="nil"/>
            </w:tcBorders>
            <w:shd w:val="clear" w:color="auto" w:fill="auto"/>
            <w:vAlign w:val="center"/>
            <w:hideMark/>
          </w:tcPr>
          <w:p w14:paraId="5AC60CA1"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7ADF720C"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17" w:type="dxa"/>
            <w:tcBorders>
              <w:top w:val="nil"/>
              <w:left w:val="nil"/>
              <w:bottom w:val="single" w:sz="8" w:space="0" w:color="auto"/>
              <w:right w:val="single" w:sz="8" w:space="0" w:color="auto"/>
            </w:tcBorders>
            <w:shd w:val="clear" w:color="auto" w:fill="auto"/>
            <w:vAlign w:val="center"/>
            <w:hideMark/>
          </w:tcPr>
          <w:p w14:paraId="69273656"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r>
      <w:tr w:rsidR="001E70F1" w:rsidRPr="001B076C" w14:paraId="355CDBCE" w14:textId="77777777" w:rsidTr="001E70F1">
        <w:trPr>
          <w:trHeight w:val="317"/>
        </w:trPr>
        <w:tc>
          <w:tcPr>
            <w:tcW w:w="9426" w:type="dxa"/>
            <w:gridSpan w:val="18"/>
            <w:tcBorders>
              <w:top w:val="single" w:sz="8" w:space="0" w:color="auto"/>
              <w:left w:val="nil"/>
              <w:bottom w:val="single" w:sz="4" w:space="0" w:color="auto"/>
              <w:right w:val="nil"/>
            </w:tcBorders>
            <w:shd w:val="clear" w:color="auto" w:fill="auto"/>
            <w:vAlign w:val="center"/>
            <w:hideMark/>
          </w:tcPr>
          <w:p w14:paraId="13837644" w14:textId="77777777" w:rsidR="001E70F1" w:rsidRPr="00AD3520" w:rsidRDefault="001E70F1"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DF7843" w:rsidRPr="00AD3520" w14:paraId="748E1BD8" w14:textId="77777777" w:rsidTr="001E70F1">
        <w:trPr>
          <w:trHeight w:val="62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694427"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F686F99" w14:textId="77777777" w:rsidR="00DF7843" w:rsidRPr="00ED38FB" w:rsidRDefault="00ED38FB" w:rsidP="00DF7843">
            <w:pPr>
              <w:jc w:val="center"/>
              <w:rPr>
                <w:rFonts w:eastAsia="Times New Roman"/>
                <w:b/>
                <w:bCs/>
                <w:color w:val="000000"/>
                <w:sz w:val="24"/>
                <w:szCs w:val="24"/>
                <w:lang w:val="en-GB" w:eastAsia="es-ES"/>
              </w:rPr>
            </w:pPr>
            <w:r w:rsidRPr="00ED38FB">
              <w:rPr>
                <w:b/>
                <w:bCs/>
                <w:color w:val="000000"/>
                <w:sz w:val="24"/>
                <w:szCs w:val="24"/>
                <w:lang w:val="fr" w:eastAsia="es-ES"/>
              </w:rPr>
              <w:t>Le problème du chariot</w:t>
            </w:r>
          </w:p>
        </w:tc>
      </w:tr>
      <w:tr w:rsidR="00DF7843" w:rsidRPr="00AD3520" w14:paraId="3748F36F" w14:textId="77777777" w:rsidTr="001E70F1">
        <w:trPr>
          <w:trHeight w:val="46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CF1074"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4B6E3AB" w14:textId="77777777" w:rsidR="00DF7843" w:rsidRPr="00AD3520" w:rsidRDefault="00DF7843" w:rsidP="00DF7843">
            <w:pPr>
              <w:jc w:val="center"/>
              <w:rPr>
                <w:rFonts w:eastAsia="Times New Roman"/>
                <w:color w:val="000000"/>
                <w:sz w:val="24"/>
                <w:szCs w:val="24"/>
                <w:lang w:val="en-GB" w:eastAsia="es-ES"/>
              </w:rPr>
            </w:pPr>
            <w:r w:rsidRPr="00AD3520">
              <w:rPr>
                <w:rFonts w:eastAsia="Times New Roman"/>
                <w:color w:val="000000"/>
                <w:sz w:val="24"/>
                <w:szCs w:val="24"/>
                <w:lang w:val="en-GB" w:eastAsia="es-ES"/>
              </w:rPr>
              <w:t>Sc</w:t>
            </w:r>
            <w:r w:rsidR="0023740B">
              <w:rPr>
                <w:rFonts w:eastAsia="Times New Roman"/>
                <w:color w:val="000000"/>
                <w:sz w:val="24"/>
                <w:szCs w:val="24"/>
                <w:lang w:val="en-GB" w:eastAsia="es-ES"/>
              </w:rPr>
              <w:t>é</w:t>
            </w:r>
            <w:r w:rsidRPr="00AD3520">
              <w:rPr>
                <w:rFonts w:eastAsia="Times New Roman"/>
                <w:color w:val="000000"/>
                <w:sz w:val="24"/>
                <w:szCs w:val="24"/>
                <w:lang w:val="en-GB" w:eastAsia="es-ES"/>
              </w:rPr>
              <w:t>nario. Performance technique</w:t>
            </w:r>
          </w:p>
        </w:tc>
      </w:tr>
      <w:tr w:rsidR="00DF7843" w:rsidRPr="00C64940" w14:paraId="76727718" w14:textId="77777777" w:rsidTr="001E70F1">
        <w:trPr>
          <w:trHeight w:val="291"/>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AFBAC6"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49D026A" w14:textId="77777777" w:rsidR="00DF7843" w:rsidRPr="00AD3520" w:rsidRDefault="0064662C" w:rsidP="00DF7843">
            <w:pPr>
              <w:jc w:val="center"/>
              <w:rPr>
                <w:rFonts w:eastAsia="Times New Roman"/>
                <w:color w:val="0563C1"/>
                <w:sz w:val="24"/>
                <w:szCs w:val="24"/>
                <w:u w:val="single"/>
                <w:lang w:val="en-GB" w:eastAsia="es-ES"/>
              </w:rPr>
            </w:pPr>
            <w:hyperlink r:id="rId43" w:history="1">
              <w:r w:rsidR="00DF7843" w:rsidRPr="00842935">
                <w:rPr>
                  <w:rStyle w:val="Lienhypertexte"/>
                  <w:lang w:val="en-GB"/>
                </w:rPr>
                <w:t>https://www.wabisabilearning.com/blog/critical-thinking-exercises-blow-students-minds</w:t>
              </w:r>
            </w:hyperlink>
          </w:p>
        </w:tc>
      </w:tr>
      <w:tr w:rsidR="00DF7843" w:rsidRPr="00AD3520" w14:paraId="6B35355D" w14:textId="77777777" w:rsidTr="001E70F1">
        <w:trPr>
          <w:trHeight w:val="32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4FC4B6"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F3A50A9" w14:textId="77777777" w:rsidR="00DF7843" w:rsidRPr="00AD3520"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20</w:t>
            </w:r>
            <w:r w:rsidRPr="00AD3520">
              <w:rPr>
                <w:rFonts w:eastAsia="Times New Roman"/>
                <w:color w:val="000000"/>
                <w:sz w:val="24"/>
                <w:szCs w:val="24"/>
                <w:lang w:val="en-GB" w:eastAsia="es-ES"/>
              </w:rPr>
              <w:t xml:space="preserve"> minutes</w:t>
            </w:r>
          </w:p>
        </w:tc>
      </w:tr>
      <w:tr w:rsidR="00DF7843" w:rsidRPr="00027F06" w14:paraId="7438486D" w14:textId="77777777" w:rsidTr="001E70F1">
        <w:trPr>
          <w:trHeight w:val="949"/>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4D260C"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1B97E89" w14:textId="77777777" w:rsidR="00DF7843" w:rsidRPr="00AD3520"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3 -5 participants</w:t>
            </w:r>
          </w:p>
        </w:tc>
      </w:tr>
      <w:tr w:rsidR="001E70F1" w:rsidRPr="009F64C5" w14:paraId="3AA9524B" w14:textId="77777777" w:rsidTr="001E70F1">
        <w:trPr>
          <w:trHeight w:val="453"/>
        </w:trPr>
        <w:tc>
          <w:tcPr>
            <w:tcW w:w="9426"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2E3F64C6" w14:textId="77777777" w:rsidR="001E70F1" w:rsidRPr="0023740B" w:rsidRDefault="0023740B" w:rsidP="00623778">
            <w:pPr>
              <w:ind w:left="1440"/>
              <w:jc w:val="both"/>
            </w:pPr>
            <w:r w:rsidRPr="007E23D3">
              <w:rPr>
                <w:lang w:val="fr"/>
              </w:rPr>
              <w:t>Description de l’activité: Il est présenté un dilemme éthique et moral qui implique des codes éthiques. Les participants doivent faire leurs choix. Lorsqu’ils travaillent en groupe, les participants peuvent discuter et expliquer leurs choix</w:t>
            </w:r>
            <w:r w:rsidR="001E70F1" w:rsidRPr="0023740B">
              <w:t>.</w:t>
            </w:r>
          </w:p>
          <w:p w14:paraId="5109DE6A" w14:textId="77777777" w:rsidR="001E70F1" w:rsidRPr="0023740B" w:rsidRDefault="001E70F1" w:rsidP="00623778">
            <w:pPr>
              <w:ind w:left="1440"/>
              <w:jc w:val="both"/>
            </w:pPr>
          </w:p>
          <w:p w14:paraId="02A66439" w14:textId="77777777" w:rsidR="001E70F1" w:rsidRPr="0023740B" w:rsidRDefault="0023740B" w:rsidP="00623778">
            <w:pPr>
              <w:ind w:left="1440"/>
              <w:jc w:val="both"/>
            </w:pPr>
            <w:r w:rsidRPr="007E23D3">
              <w:rPr>
                <w:b/>
                <w:lang w:val="fr"/>
              </w:rPr>
              <w:t>Situation 1</w:t>
            </w:r>
            <w:r w:rsidRPr="007E23D3">
              <w:rPr>
                <w:lang w:val="fr"/>
              </w:rPr>
              <w:t>: Il y a un chariot qui descend les voies et devant, il y a cinq personnes attachées aux voies qui sont incapables de se déplacer. Le chariot continuera à venir et tuera les cinq personnes. Il n’y a rien que vous puissiez faire pour sauver les cinq personnes, sauf qu’il y a un levier</w:t>
            </w:r>
            <w:r w:rsidR="001E70F1" w:rsidRPr="0023740B">
              <w:t>.</w:t>
            </w:r>
          </w:p>
          <w:p w14:paraId="445F9EC5" w14:textId="77777777" w:rsidR="0023740B" w:rsidRPr="00842935" w:rsidRDefault="0023740B" w:rsidP="000170A4">
            <w:pPr>
              <w:ind w:left="1440"/>
              <w:jc w:val="both"/>
            </w:pPr>
            <w:r w:rsidRPr="007E23D3">
              <w:rPr>
                <w:lang w:val="fr"/>
              </w:rPr>
              <w:t xml:space="preserve">Si vous tirez sur le levier, le train sera dirigé vers une autre voie, qui n’a qu’une seule personne attachée à elle. </w:t>
            </w:r>
            <w:r w:rsidRPr="00842935">
              <w:rPr>
                <w:lang w:val="fr"/>
              </w:rPr>
              <w:t>Vous avez deux choix :</w:t>
            </w:r>
          </w:p>
          <w:p w14:paraId="235AD106" w14:textId="77777777" w:rsidR="0023740B" w:rsidRPr="0023740B" w:rsidRDefault="0023740B" w:rsidP="0023740B">
            <w:pPr>
              <w:pStyle w:val="Paragraphedeliste"/>
              <w:widowControl/>
              <w:numPr>
                <w:ilvl w:val="0"/>
                <w:numId w:val="32"/>
              </w:numPr>
              <w:autoSpaceDE/>
              <w:autoSpaceDN/>
              <w:spacing w:before="0"/>
              <w:contextualSpacing/>
            </w:pPr>
            <w:r w:rsidRPr="007E23D3">
              <w:rPr>
                <w:lang w:val="fr"/>
              </w:rPr>
              <w:t>Ne rien faire et les cinq personnes mourront</w:t>
            </w:r>
          </w:p>
          <w:p w14:paraId="6E119B68" w14:textId="77777777" w:rsidR="0023740B" w:rsidRPr="0023740B" w:rsidRDefault="0023740B" w:rsidP="0023740B">
            <w:pPr>
              <w:pStyle w:val="Paragraphedeliste"/>
              <w:widowControl/>
              <w:numPr>
                <w:ilvl w:val="0"/>
                <w:numId w:val="32"/>
              </w:numPr>
              <w:autoSpaceDE/>
              <w:autoSpaceDN/>
              <w:spacing w:before="0"/>
              <w:contextualSpacing/>
            </w:pPr>
            <w:r w:rsidRPr="007E23D3">
              <w:rPr>
                <w:lang w:val="fr"/>
              </w:rPr>
              <w:t>Tirez sur le levier et sauvez les cinq personnes, mais laissez une personne mourir.</w:t>
            </w:r>
          </w:p>
          <w:p w14:paraId="3483E8E1" w14:textId="77777777" w:rsidR="0023740B" w:rsidRPr="0023740B" w:rsidRDefault="0023740B" w:rsidP="000170A4">
            <w:pPr>
              <w:ind w:left="1440"/>
              <w:jc w:val="both"/>
            </w:pPr>
            <w:r w:rsidRPr="007E23D3">
              <w:rPr>
                <w:lang w:val="fr"/>
              </w:rPr>
              <w:t>Analyser la situation.</w:t>
            </w:r>
          </w:p>
          <w:p w14:paraId="4389E292" w14:textId="77777777" w:rsidR="001E70F1" w:rsidRPr="0023740B" w:rsidRDefault="0023740B" w:rsidP="00623778">
            <w:pPr>
              <w:ind w:left="1440"/>
              <w:jc w:val="both"/>
            </w:pPr>
            <w:r w:rsidRPr="007E23D3">
              <w:rPr>
                <w:lang w:val="fr"/>
              </w:rPr>
              <w:t>Quelle solution choisiriez-vous et pourquoi</w:t>
            </w:r>
            <w:r w:rsidR="001E70F1" w:rsidRPr="0023740B">
              <w:t>?</w:t>
            </w:r>
          </w:p>
          <w:p w14:paraId="1BC5C4EC" w14:textId="77777777" w:rsidR="001E70F1" w:rsidRPr="0023740B" w:rsidRDefault="001E70F1" w:rsidP="00623778">
            <w:pPr>
              <w:ind w:left="1440"/>
              <w:jc w:val="both"/>
            </w:pPr>
          </w:p>
          <w:p w14:paraId="0D2048F6" w14:textId="77777777" w:rsidR="001E70F1" w:rsidRPr="0023740B" w:rsidRDefault="0023740B" w:rsidP="00623778">
            <w:pPr>
              <w:ind w:left="1440"/>
              <w:jc w:val="both"/>
            </w:pPr>
            <w:r w:rsidRPr="007E23D3">
              <w:rPr>
                <w:lang w:val="fr"/>
              </w:rPr>
              <w:t>Considérez cette situation similaire</w:t>
            </w:r>
            <w:r>
              <w:rPr>
                <w:lang w:val="fr"/>
              </w:rPr>
              <w:t xml:space="preserve"> </w:t>
            </w:r>
            <w:r w:rsidR="001E70F1" w:rsidRPr="0023740B">
              <w:t>:</w:t>
            </w:r>
          </w:p>
          <w:p w14:paraId="2A9BB3D3" w14:textId="77777777" w:rsidR="001E70F1" w:rsidRPr="0023740B" w:rsidRDefault="001E70F1" w:rsidP="00623778">
            <w:pPr>
              <w:ind w:left="1440"/>
              <w:jc w:val="both"/>
              <w:rPr>
                <w:b/>
              </w:rPr>
            </w:pPr>
          </w:p>
          <w:p w14:paraId="324E70CE" w14:textId="77777777" w:rsidR="0023740B" w:rsidRPr="0023740B" w:rsidRDefault="0023740B" w:rsidP="000170A4">
            <w:pPr>
              <w:ind w:left="1440"/>
              <w:jc w:val="both"/>
            </w:pPr>
            <w:r w:rsidRPr="007E23D3">
              <w:rPr>
                <w:b/>
                <w:lang w:val="fr"/>
              </w:rPr>
              <w:t>Situation 2 :</w:t>
            </w:r>
            <w:r w:rsidRPr="007E23D3">
              <w:rPr>
                <w:lang w:val="fr"/>
              </w:rPr>
              <w:t xml:space="preserve"> Il y a un chariot qui descend les voies et qui l’avant, il y a cinq personnes attachées aux voies qui sont incapables de se déplacer. Le chariot continuera à venir et tuera les cinq personnes. Cependant, dans cette situation, vous êtes debout sur un pont au-dessus</w:t>
            </w:r>
            <w:r>
              <w:rPr>
                <w:lang w:val="fr"/>
              </w:rPr>
              <w:t xml:space="preserve"> des voies ferrées et vous pouvez voir le train à venir.</w:t>
            </w:r>
          </w:p>
          <w:p w14:paraId="064A6FCC" w14:textId="77777777" w:rsidR="0023740B" w:rsidRPr="00842935" w:rsidRDefault="0023740B" w:rsidP="000170A4">
            <w:pPr>
              <w:ind w:left="1440"/>
              <w:jc w:val="both"/>
            </w:pPr>
            <w:r w:rsidRPr="007E23D3">
              <w:rPr>
                <w:lang w:val="fr"/>
              </w:rPr>
              <w:t xml:space="preserve">Il y a un homme debout à côté de vous, qui est si énorme et lourd que s’il se place devant le train venant en sens inverse, il va le frapper et le tuer, mais le train s’arrêtera. </w:t>
            </w:r>
            <w:r w:rsidRPr="00842935">
              <w:rPr>
                <w:lang w:val="fr"/>
              </w:rPr>
              <w:t>Donc vous avez deux choix</w:t>
            </w:r>
          </w:p>
          <w:p w14:paraId="70AF9A3B" w14:textId="77777777" w:rsidR="0023740B" w:rsidRPr="0023740B" w:rsidRDefault="0023740B" w:rsidP="0023740B">
            <w:pPr>
              <w:pStyle w:val="Paragraphedeliste"/>
              <w:widowControl/>
              <w:numPr>
                <w:ilvl w:val="0"/>
                <w:numId w:val="34"/>
              </w:numPr>
              <w:autoSpaceDE/>
              <w:autoSpaceDN/>
              <w:spacing w:before="0"/>
              <w:contextualSpacing/>
            </w:pPr>
            <w:r w:rsidRPr="007E23D3">
              <w:rPr>
                <w:lang w:val="fr"/>
              </w:rPr>
              <w:t>Ne faites rien et les cinq personnes mourront.</w:t>
            </w:r>
          </w:p>
          <w:p w14:paraId="1BBCC152" w14:textId="77777777" w:rsidR="001E70F1" w:rsidRPr="0023740B" w:rsidRDefault="0023740B" w:rsidP="0023740B">
            <w:pPr>
              <w:pStyle w:val="Paragraphedeliste"/>
              <w:widowControl/>
              <w:numPr>
                <w:ilvl w:val="0"/>
                <w:numId w:val="34"/>
              </w:numPr>
              <w:autoSpaceDE/>
              <w:autoSpaceDN/>
              <w:spacing w:before="0"/>
              <w:contextualSpacing/>
            </w:pPr>
            <w:r w:rsidRPr="007E23D3">
              <w:rPr>
                <w:lang w:val="fr"/>
              </w:rPr>
              <w:t>Poussez le grand gars sur le pont. Il sera tué, mais arrêtera le chariot et sauvera les cinq personnes</w:t>
            </w:r>
            <w:r w:rsidR="001E70F1" w:rsidRPr="0023740B">
              <w:t>.</w:t>
            </w:r>
          </w:p>
          <w:p w14:paraId="3351323E" w14:textId="77777777" w:rsidR="001E70F1" w:rsidRPr="0023740B" w:rsidRDefault="001E70F1" w:rsidP="00623778">
            <w:pPr>
              <w:pStyle w:val="Paragraphedeliste"/>
              <w:ind w:left="1800"/>
            </w:pPr>
          </w:p>
          <w:p w14:paraId="4D014AFD" w14:textId="77777777" w:rsidR="0023740B" w:rsidRPr="0023740B" w:rsidRDefault="0023740B" w:rsidP="000170A4">
            <w:pPr>
              <w:ind w:left="1440"/>
              <w:jc w:val="both"/>
            </w:pPr>
            <w:r w:rsidRPr="007E23D3">
              <w:rPr>
                <w:lang w:val="fr"/>
              </w:rPr>
              <w:t>Analyser la situation.</w:t>
            </w:r>
          </w:p>
          <w:p w14:paraId="45A6BD47" w14:textId="77777777" w:rsidR="0023740B" w:rsidRPr="0023740B" w:rsidRDefault="0023740B" w:rsidP="000170A4">
            <w:pPr>
              <w:ind w:left="1440"/>
              <w:jc w:val="both"/>
            </w:pPr>
            <w:r w:rsidRPr="007E23D3">
              <w:rPr>
                <w:lang w:val="fr"/>
              </w:rPr>
              <w:t>Quelle solution choisiriez-vous et pourquoi?</w:t>
            </w:r>
          </w:p>
          <w:p w14:paraId="28B81FD1" w14:textId="77777777" w:rsidR="001E70F1" w:rsidRPr="00DD6EC7" w:rsidRDefault="0023740B" w:rsidP="0023740B">
            <w:pPr>
              <w:ind w:left="1440"/>
              <w:jc w:val="both"/>
            </w:pPr>
            <w:r w:rsidRPr="007E23D3">
              <w:rPr>
                <w:lang w:val="fr"/>
              </w:rPr>
              <w:t xml:space="preserve">Voyez-vous des similitudes avec le dilemme avant? </w:t>
            </w:r>
            <w:r>
              <w:rPr>
                <w:lang w:val="fr"/>
              </w:rPr>
              <w:t>Comparer les choix</w:t>
            </w:r>
            <w:r w:rsidR="001E70F1">
              <w:t>.</w:t>
            </w:r>
          </w:p>
        </w:tc>
      </w:tr>
      <w:tr w:rsidR="001E70F1" w:rsidRPr="009F64C5" w14:paraId="435A0A50"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0CC6D806" w14:textId="77777777" w:rsidR="001E70F1" w:rsidRPr="00AD3520" w:rsidRDefault="001E70F1" w:rsidP="00623778">
            <w:pPr>
              <w:rPr>
                <w:rFonts w:eastAsia="Times New Roman"/>
                <w:color w:val="000000"/>
                <w:sz w:val="24"/>
                <w:szCs w:val="24"/>
                <w:lang w:val="en-GB" w:eastAsia="es-ES"/>
              </w:rPr>
            </w:pPr>
          </w:p>
        </w:tc>
      </w:tr>
      <w:tr w:rsidR="001E70F1" w:rsidRPr="009F64C5" w14:paraId="73F8E87E"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704A7860" w14:textId="77777777" w:rsidR="001E70F1" w:rsidRPr="00AD3520" w:rsidRDefault="001E70F1" w:rsidP="00623778">
            <w:pPr>
              <w:rPr>
                <w:rFonts w:eastAsia="Times New Roman"/>
                <w:color w:val="000000"/>
                <w:sz w:val="24"/>
                <w:szCs w:val="24"/>
                <w:lang w:val="en-GB" w:eastAsia="es-ES"/>
              </w:rPr>
            </w:pPr>
          </w:p>
        </w:tc>
      </w:tr>
      <w:tr w:rsidR="001E70F1" w:rsidRPr="009F64C5" w14:paraId="1967BEA4"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2EFC2016" w14:textId="77777777" w:rsidR="001E70F1" w:rsidRPr="00AD3520" w:rsidRDefault="001E70F1" w:rsidP="00623778">
            <w:pPr>
              <w:rPr>
                <w:rFonts w:eastAsia="Times New Roman"/>
                <w:color w:val="000000"/>
                <w:sz w:val="24"/>
                <w:szCs w:val="24"/>
                <w:lang w:val="en-GB" w:eastAsia="es-ES"/>
              </w:rPr>
            </w:pPr>
          </w:p>
        </w:tc>
      </w:tr>
      <w:tr w:rsidR="001E70F1" w:rsidRPr="009F64C5" w14:paraId="4DE06C9C"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3C095A77" w14:textId="77777777" w:rsidR="001E70F1" w:rsidRPr="00AD3520" w:rsidRDefault="001E70F1" w:rsidP="00623778">
            <w:pPr>
              <w:rPr>
                <w:rFonts w:eastAsia="Times New Roman"/>
                <w:color w:val="000000"/>
                <w:sz w:val="24"/>
                <w:szCs w:val="24"/>
                <w:lang w:val="en-GB" w:eastAsia="es-ES"/>
              </w:rPr>
            </w:pPr>
          </w:p>
        </w:tc>
      </w:tr>
      <w:tr w:rsidR="001E70F1" w:rsidRPr="009F64C5" w14:paraId="3F74C12B" w14:textId="77777777" w:rsidTr="001E70F1">
        <w:trPr>
          <w:trHeight w:val="7782"/>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35B36D4C" w14:textId="77777777" w:rsidR="001E70F1" w:rsidRPr="00AD3520" w:rsidRDefault="001E70F1" w:rsidP="00623778">
            <w:pPr>
              <w:rPr>
                <w:rFonts w:eastAsia="Times New Roman"/>
                <w:color w:val="000000"/>
                <w:sz w:val="24"/>
                <w:szCs w:val="24"/>
                <w:lang w:val="en-GB" w:eastAsia="es-ES"/>
              </w:rPr>
            </w:pPr>
          </w:p>
        </w:tc>
      </w:tr>
      <w:tr w:rsidR="001E70F1" w:rsidRPr="009F64C5" w14:paraId="53935B38" w14:textId="77777777" w:rsidTr="001E70F1">
        <w:trPr>
          <w:trHeight w:val="29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7D23702D" w14:textId="77777777" w:rsidR="001E70F1" w:rsidRPr="00AD3520" w:rsidRDefault="001E70F1" w:rsidP="00623778">
            <w:pPr>
              <w:rPr>
                <w:rFonts w:eastAsia="Times New Roman"/>
                <w:color w:val="000000"/>
                <w:sz w:val="24"/>
                <w:szCs w:val="24"/>
                <w:lang w:val="en-GB" w:eastAsia="es-ES"/>
              </w:rPr>
            </w:pPr>
          </w:p>
        </w:tc>
      </w:tr>
      <w:tr w:rsidR="001E70F1" w:rsidRPr="00444941" w14:paraId="02704333" w14:textId="77777777" w:rsidTr="001E70F1">
        <w:trPr>
          <w:trHeight w:val="60"/>
        </w:trPr>
        <w:tc>
          <w:tcPr>
            <w:tcW w:w="31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1F4A56" w14:textId="77777777" w:rsidR="001E70F1" w:rsidRPr="00444941" w:rsidRDefault="00444941" w:rsidP="00623778">
            <w:pPr>
              <w:rPr>
                <w:rFonts w:eastAsia="Times New Roman"/>
                <w:b/>
                <w:bCs/>
                <w:color w:val="000000"/>
                <w:sz w:val="24"/>
                <w:szCs w:val="24"/>
                <w:lang w:eastAsia="es-ES"/>
              </w:rPr>
            </w:pPr>
            <w:r w:rsidRPr="00AD3520">
              <w:rPr>
                <w:b/>
                <w:bCs/>
                <w:color w:val="000000"/>
                <w:sz w:val="24"/>
                <w:szCs w:val="24"/>
                <w:lang w:val="fr" w:eastAsia="es-ES"/>
              </w:rPr>
              <w:t>Recommandations (pour les formateurs d’apprenants) :</w:t>
            </w:r>
          </w:p>
        </w:tc>
        <w:tc>
          <w:tcPr>
            <w:tcW w:w="6236" w:type="dxa"/>
            <w:gridSpan w:val="13"/>
            <w:tcBorders>
              <w:top w:val="single" w:sz="4" w:space="0" w:color="auto"/>
              <w:left w:val="nil"/>
              <w:bottom w:val="single" w:sz="4" w:space="0" w:color="auto"/>
              <w:right w:val="single" w:sz="4" w:space="0" w:color="000000"/>
            </w:tcBorders>
            <w:shd w:val="clear" w:color="auto" w:fill="auto"/>
            <w:vAlign w:val="bottom"/>
            <w:hideMark/>
          </w:tcPr>
          <w:p w14:paraId="66739AA9" w14:textId="77777777" w:rsidR="00444941" w:rsidRPr="00444941" w:rsidRDefault="00444941" w:rsidP="000170A4">
            <w:pPr>
              <w:rPr>
                <w:rFonts w:eastAsia="Times New Roman"/>
                <w:color w:val="000000"/>
                <w:sz w:val="24"/>
                <w:szCs w:val="24"/>
                <w:lang w:eastAsia="es-ES"/>
              </w:rPr>
            </w:pPr>
            <w:r w:rsidRPr="007E23D3">
              <w:rPr>
                <w:color w:val="000000"/>
                <w:sz w:val="24"/>
                <w:szCs w:val="24"/>
                <w:lang w:val="fr" w:eastAsia="es-ES"/>
              </w:rPr>
              <w:t>Encouragez les participants à expliquer leurs choix et à provoquer la discussion.</w:t>
            </w:r>
          </w:p>
          <w:p w14:paraId="7C0121ED" w14:textId="77777777" w:rsidR="001E70F1" w:rsidRPr="00444941" w:rsidRDefault="00444941" w:rsidP="00623778">
            <w:pPr>
              <w:rPr>
                <w:rFonts w:eastAsia="Times New Roman"/>
                <w:color w:val="000000"/>
                <w:sz w:val="24"/>
                <w:szCs w:val="24"/>
                <w:lang w:eastAsia="es-ES"/>
              </w:rPr>
            </w:pPr>
            <w:r w:rsidRPr="007E23D3">
              <w:rPr>
                <w:color w:val="000000"/>
                <w:sz w:val="24"/>
                <w:szCs w:val="24"/>
                <w:lang w:val="fr" w:eastAsia="es-ES"/>
              </w:rPr>
              <w:t>Inviter les participants à réfléchir sur leurs compétences analytiques</w:t>
            </w:r>
            <w:r w:rsidR="001E70F1" w:rsidRPr="00444941">
              <w:rPr>
                <w:rFonts w:eastAsia="Times New Roman"/>
                <w:color w:val="000000"/>
                <w:sz w:val="24"/>
                <w:szCs w:val="24"/>
                <w:lang w:eastAsia="es-ES"/>
              </w:rPr>
              <w:t>.</w:t>
            </w:r>
          </w:p>
          <w:p w14:paraId="527F8DD0" w14:textId="77777777" w:rsidR="001E70F1" w:rsidRPr="00444941" w:rsidRDefault="001E70F1" w:rsidP="00623778">
            <w:pPr>
              <w:rPr>
                <w:rFonts w:eastAsia="Times New Roman"/>
                <w:color w:val="000000"/>
                <w:sz w:val="24"/>
                <w:szCs w:val="24"/>
                <w:lang w:eastAsia="es-ES"/>
              </w:rPr>
            </w:pPr>
          </w:p>
        </w:tc>
      </w:tr>
      <w:tr w:rsidR="001E70F1" w:rsidRPr="001B25D2" w14:paraId="29180F98" w14:textId="77777777" w:rsidTr="001E70F1">
        <w:trPr>
          <w:trHeight w:val="34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CEBED1" w14:textId="77777777" w:rsidR="00444941" w:rsidRPr="001B25D2" w:rsidRDefault="001E70F1" w:rsidP="00444941">
            <w:pPr>
              <w:jc w:val="center"/>
              <w:rPr>
                <w:rFonts w:eastAsia="Times New Roman"/>
                <w:b/>
                <w:bCs/>
                <w:color w:val="000000"/>
                <w:sz w:val="24"/>
                <w:szCs w:val="24"/>
                <w:lang w:val="en-GB" w:eastAsia="es-ES"/>
              </w:rPr>
            </w:pPr>
            <w:r w:rsidRPr="00AD3520">
              <w:rPr>
                <w:rFonts w:eastAsia="Times New Roman"/>
                <w:b/>
                <w:bCs/>
                <w:color w:val="000000"/>
                <w:sz w:val="24"/>
                <w:szCs w:val="24"/>
                <w:lang w:val="en-GB" w:eastAsia="es-ES"/>
              </w:rPr>
              <w:t>A</w:t>
            </w:r>
            <w:r w:rsidR="00444941">
              <w:rPr>
                <w:rFonts w:eastAsia="Times New Roman"/>
                <w:b/>
                <w:bCs/>
                <w:color w:val="000000"/>
                <w:sz w:val="24"/>
                <w:szCs w:val="24"/>
                <w:lang w:val="en-GB" w:eastAsia="es-ES"/>
              </w:rPr>
              <w:t>nnexe</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17B0FC0" w14:textId="77777777" w:rsidR="001E70F1" w:rsidRPr="001B25D2" w:rsidRDefault="001E70F1"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1B1B01B4" w14:textId="77777777" w:rsidR="001E70F1" w:rsidRPr="001B25D2" w:rsidRDefault="001E70F1" w:rsidP="001E70F1">
      <w:pPr>
        <w:rPr>
          <w:lang w:val="en-GB"/>
        </w:rPr>
      </w:pPr>
    </w:p>
    <w:bookmarkEnd w:id="9"/>
    <w:p w14:paraId="761D14CE" w14:textId="77777777" w:rsidR="00674738" w:rsidRPr="00B13884" w:rsidRDefault="007E23D3" w:rsidP="001E70F1">
      <w:pPr>
        <w:pStyle w:val="Titre3"/>
        <w:rPr>
          <w:lang w:val="en-GB"/>
        </w:rPr>
      </w:pPr>
      <w:r w:rsidRPr="00B13884">
        <w:rPr>
          <w:noProof/>
          <w:lang w:val="fr-FR" w:eastAsia="fr-FR"/>
        </w:rPr>
        <mc:AlternateContent>
          <mc:Choice Requires="wps">
            <w:drawing>
              <wp:anchor distT="0" distB="0" distL="114300" distR="114300" simplePos="0" relativeHeight="251836416" behindDoc="0" locked="0" layoutInCell="1" allowOverlap="1" wp14:anchorId="144675E8" wp14:editId="6E25F648">
                <wp:simplePos x="0" y="0"/>
                <wp:positionH relativeFrom="page">
                  <wp:posOffset>139700</wp:posOffset>
                </wp:positionH>
                <wp:positionV relativeFrom="margin">
                  <wp:posOffset>6294120</wp:posOffset>
                </wp:positionV>
                <wp:extent cx="603250" cy="8835390"/>
                <wp:effectExtent l="0" t="0" r="6350" b="3810"/>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A3DC"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75E8" id="_x0000_s1033" type="#_x0000_t202" style="position:absolute;margin-left:11pt;margin-top:495.6pt;width:47.5pt;height:695.7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" filled="f" stroked="f">
                <v:textbox style="layout-flow:vertical;mso-layout-flow-alt:bottom-to-top" inset="0,0,0,0">
                  <w:txbxContent>
                    <w:p w14:paraId="0BFFA3DC"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7F7C82CF" w14:textId="77777777" w:rsidR="005B7FE6" w:rsidRPr="001E70F1" w:rsidRDefault="00B91E56" w:rsidP="001E70F1">
      <w:pPr>
        <w:rPr>
          <w:rFonts w:asciiTheme="minorHAnsi" w:hAnsiTheme="minorHAnsi" w:cstheme="minorHAnsi"/>
          <w:sz w:val="20"/>
          <w:lang w:val="en-GB"/>
        </w:rPr>
        <w:sectPr w:rsidR="005B7FE6" w:rsidRPr="001E70F1">
          <w:pgSz w:w="11910" w:h="16840"/>
          <w:pgMar w:top="1400" w:right="0" w:bottom="1180" w:left="220" w:header="649" w:footer="988" w:gutter="0"/>
          <w:cols w:space="720"/>
        </w:sectPr>
      </w:pPr>
      <w:r w:rsidRPr="00B13884">
        <w:rPr>
          <w:rFonts w:asciiTheme="minorHAnsi" w:hAnsiTheme="minorHAnsi" w:cstheme="minorHAnsi"/>
          <w:sz w:val="20"/>
          <w:lang w:val="en-GB"/>
        </w:rPr>
        <w:br w:type="page"/>
      </w:r>
    </w:p>
    <w:p w14:paraId="66B347DE" w14:textId="77777777" w:rsidR="005B7FE6" w:rsidRPr="00B13884" w:rsidRDefault="005B7FE6">
      <w:pPr>
        <w:pStyle w:val="Corpsdetexte"/>
        <w:spacing w:before="6"/>
        <w:ind w:left="0"/>
        <w:jc w:val="left"/>
        <w:rPr>
          <w:sz w:val="27"/>
          <w:lang w:val="en-GB"/>
        </w:rPr>
      </w:pPr>
    </w:p>
    <w:p w14:paraId="338C6FE3" w14:textId="77777777" w:rsidR="008C487A" w:rsidRPr="006C29D6" w:rsidRDefault="008C487A" w:rsidP="00D93E71">
      <w:pPr>
        <w:pStyle w:val="Corpsdetexte"/>
        <w:ind w:left="0"/>
        <w:jc w:val="left"/>
        <w:rPr>
          <w:sz w:val="20"/>
        </w:rPr>
      </w:pPr>
    </w:p>
    <w:p w14:paraId="2DAD36ED" w14:textId="77777777" w:rsidR="008C487A" w:rsidRPr="006C29D6" w:rsidRDefault="008C487A" w:rsidP="00D93E71">
      <w:pPr>
        <w:pStyle w:val="Corpsdetexte"/>
        <w:ind w:left="0"/>
        <w:jc w:val="left"/>
        <w:rPr>
          <w:sz w:val="20"/>
        </w:rPr>
      </w:pPr>
    </w:p>
    <w:p w14:paraId="6920E54E" w14:textId="77777777" w:rsidR="008C487A" w:rsidRPr="006C29D6" w:rsidRDefault="008C487A" w:rsidP="00D93E71">
      <w:pPr>
        <w:pStyle w:val="Corpsdetexte"/>
        <w:ind w:left="0"/>
        <w:jc w:val="left"/>
        <w:rPr>
          <w:sz w:val="20"/>
        </w:rPr>
      </w:pPr>
    </w:p>
    <w:p w14:paraId="2E09DEEB" w14:textId="77777777" w:rsidR="008C487A" w:rsidRPr="006C29D6" w:rsidRDefault="008C487A" w:rsidP="00D93E71">
      <w:pPr>
        <w:pStyle w:val="Corpsdetexte"/>
        <w:ind w:left="0"/>
        <w:jc w:val="left"/>
        <w:rPr>
          <w:sz w:val="20"/>
        </w:rPr>
      </w:pPr>
    </w:p>
    <w:p w14:paraId="4BB9A155" w14:textId="77777777" w:rsidR="008C487A" w:rsidRPr="006C29D6" w:rsidRDefault="008C487A" w:rsidP="00D93E71">
      <w:pPr>
        <w:pStyle w:val="Corpsdetexte"/>
        <w:ind w:left="0"/>
        <w:jc w:val="left"/>
        <w:rPr>
          <w:sz w:val="20"/>
        </w:rPr>
      </w:pPr>
    </w:p>
    <w:p w14:paraId="2B6F0A0E" w14:textId="77777777" w:rsidR="008C487A" w:rsidRPr="006C29D6" w:rsidRDefault="008C487A" w:rsidP="00D93E71">
      <w:pPr>
        <w:pStyle w:val="Corpsdetexte"/>
        <w:ind w:left="0"/>
        <w:jc w:val="left"/>
        <w:rPr>
          <w:sz w:val="20"/>
        </w:rPr>
      </w:pPr>
    </w:p>
    <w:p w14:paraId="5DE17C32" w14:textId="77777777" w:rsidR="008C487A" w:rsidRPr="006C29D6" w:rsidRDefault="008C487A" w:rsidP="00D93E71">
      <w:pPr>
        <w:pStyle w:val="Corpsdetexte"/>
        <w:ind w:left="0"/>
        <w:jc w:val="left"/>
        <w:rPr>
          <w:sz w:val="20"/>
        </w:rPr>
      </w:pPr>
    </w:p>
    <w:p w14:paraId="2E668473" w14:textId="77777777" w:rsidR="008C487A" w:rsidRPr="006C29D6" w:rsidRDefault="008C487A" w:rsidP="00D93E71">
      <w:pPr>
        <w:pStyle w:val="Corpsdetexte"/>
        <w:ind w:left="0"/>
        <w:jc w:val="left"/>
        <w:rPr>
          <w:sz w:val="20"/>
        </w:rPr>
      </w:pPr>
    </w:p>
    <w:p w14:paraId="2DF3F40A" w14:textId="77777777" w:rsidR="008C487A" w:rsidRPr="006C29D6" w:rsidRDefault="008C487A" w:rsidP="00D93E71">
      <w:pPr>
        <w:pStyle w:val="Corpsdetexte"/>
        <w:ind w:left="0"/>
        <w:jc w:val="left"/>
        <w:rPr>
          <w:sz w:val="20"/>
        </w:rPr>
      </w:pPr>
    </w:p>
    <w:p w14:paraId="02E5E952" w14:textId="77777777" w:rsidR="008C487A" w:rsidRPr="006C29D6" w:rsidRDefault="008C487A" w:rsidP="00D93E71">
      <w:pPr>
        <w:pStyle w:val="Corpsdetexte"/>
        <w:ind w:left="0"/>
        <w:jc w:val="left"/>
        <w:rPr>
          <w:sz w:val="20"/>
        </w:rPr>
      </w:pPr>
    </w:p>
    <w:p w14:paraId="49349F6B" w14:textId="77777777" w:rsidR="008C487A" w:rsidRPr="006C29D6" w:rsidRDefault="008C487A" w:rsidP="00D93E71">
      <w:pPr>
        <w:pStyle w:val="Corpsdetexte"/>
        <w:ind w:left="0"/>
        <w:jc w:val="left"/>
        <w:rPr>
          <w:sz w:val="20"/>
        </w:rPr>
      </w:pPr>
    </w:p>
    <w:p w14:paraId="02D4A14C" w14:textId="77777777" w:rsidR="008C487A" w:rsidRPr="006C29D6" w:rsidRDefault="008C487A" w:rsidP="00D93E71">
      <w:pPr>
        <w:pStyle w:val="Corpsdetexte"/>
        <w:ind w:left="0"/>
        <w:jc w:val="left"/>
        <w:rPr>
          <w:sz w:val="20"/>
        </w:rPr>
      </w:pPr>
    </w:p>
    <w:p w14:paraId="323C876C" w14:textId="77777777" w:rsidR="008C487A" w:rsidRPr="006C29D6" w:rsidRDefault="008C487A" w:rsidP="00D93E71">
      <w:pPr>
        <w:pStyle w:val="Corpsdetexte"/>
        <w:ind w:left="0"/>
        <w:jc w:val="left"/>
        <w:rPr>
          <w:sz w:val="20"/>
        </w:rPr>
      </w:pPr>
    </w:p>
    <w:p w14:paraId="57241785" w14:textId="77777777" w:rsidR="008C487A" w:rsidRPr="006C29D6" w:rsidRDefault="008C487A" w:rsidP="00D93E71">
      <w:pPr>
        <w:pStyle w:val="Corpsdetexte"/>
        <w:ind w:left="0"/>
        <w:jc w:val="left"/>
        <w:rPr>
          <w:sz w:val="20"/>
        </w:rPr>
      </w:pPr>
    </w:p>
    <w:p w14:paraId="1EA73FA1" w14:textId="77777777" w:rsidR="008C487A" w:rsidRPr="006C29D6" w:rsidRDefault="008C487A" w:rsidP="00D93E71">
      <w:pPr>
        <w:pStyle w:val="Corpsdetexte"/>
        <w:ind w:left="0"/>
        <w:jc w:val="left"/>
        <w:rPr>
          <w:sz w:val="20"/>
        </w:rPr>
      </w:pPr>
    </w:p>
    <w:p w14:paraId="1140D610" w14:textId="77777777" w:rsidR="008C487A" w:rsidRPr="006C29D6" w:rsidRDefault="008C487A" w:rsidP="00D93E71">
      <w:pPr>
        <w:pStyle w:val="Corpsdetexte"/>
        <w:ind w:left="0"/>
        <w:jc w:val="left"/>
        <w:rPr>
          <w:sz w:val="20"/>
        </w:rPr>
      </w:pPr>
    </w:p>
    <w:p w14:paraId="7F60DDBB" w14:textId="77777777" w:rsidR="008C487A" w:rsidRPr="006C29D6" w:rsidRDefault="008C487A" w:rsidP="00D93E71">
      <w:pPr>
        <w:pStyle w:val="Corpsdetexte"/>
        <w:ind w:left="0"/>
        <w:jc w:val="left"/>
        <w:rPr>
          <w:sz w:val="20"/>
        </w:rPr>
      </w:pPr>
    </w:p>
    <w:p w14:paraId="4227386F" w14:textId="77777777" w:rsidR="008C487A" w:rsidRPr="006C29D6" w:rsidRDefault="008C487A" w:rsidP="00D93E71">
      <w:pPr>
        <w:pStyle w:val="Corpsdetexte"/>
        <w:ind w:left="0"/>
        <w:jc w:val="left"/>
        <w:rPr>
          <w:sz w:val="20"/>
        </w:rPr>
      </w:pPr>
    </w:p>
    <w:p w14:paraId="75ACCA92" w14:textId="77777777" w:rsidR="008C487A" w:rsidRPr="006C29D6" w:rsidRDefault="008C487A" w:rsidP="00D93E71">
      <w:pPr>
        <w:pStyle w:val="Corpsdetexte"/>
        <w:ind w:left="0"/>
        <w:jc w:val="left"/>
        <w:rPr>
          <w:sz w:val="20"/>
        </w:rPr>
      </w:pPr>
    </w:p>
    <w:p w14:paraId="00E4317D" w14:textId="77777777" w:rsidR="008C487A" w:rsidRPr="006C29D6" w:rsidRDefault="008C487A" w:rsidP="00D93E71">
      <w:pPr>
        <w:pStyle w:val="Corpsdetexte"/>
        <w:ind w:left="0"/>
        <w:jc w:val="left"/>
        <w:rPr>
          <w:sz w:val="20"/>
        </w:rPr>
      </w:pPr>
    </w:p>
    <w:p w14:paraId="4D4B31FF" w14:textId="77777777" w:rsidR="008C487A" w:rsidRPr="006C29D6" w:rsidRDefault="008C487A" w:rsidP="00D93E71">
      <w:pPr>
        <w:pStyle w:val="Corpsdetexte"/>
        <w:ind w:left="0"/>
        <w:jc w:val="left"/>
        <w:rPr>
          <w:sz w:val="20"/>
        </w:rPr>
      </w:pPr>
    </w:p>
    <w:p w14:paraId="58C9D635" w14:textId="77777777" w:rsidR="008C487A" w:rsidRPr="006C29D6" w:rsidRDefault="008C487A" w:rsidP="00D93E71">
      <w:pPr>
        <w:pStyle w:val="Corpsdetexte"/>
        <w:ind w:left="0"/>
        <w:jc w:val="left"/>
        <w:rPr>
          <w:sz w:val="20"/>
        </w:rPr>
      </w:pPr>
    </w:p>
    <w:p w14:paraId="522B9B00" w14:textId="77777777" w:rsidR="008C487A" w:rsidRPr="006C29D6" w:rsidRDefault="008C487A" w:rsidP="00D93E71">
      <w:pPr>
        <w:pStyle w:val="Corpsdetexte"/>
        <w:ind w:left="0"/>
        <w:jc w:val="left"/>
        <w:rPr>
          <w:sz w:val="20"/>
        </w:rPr>
      </w:pPr>
    </w:p>
    <w:p w14:paraId="6DE6307B" w14:textId="77777777" w:rsidR="008C487A" w:rsidRPr="006C29D6" w:rsidRDefault="008C487A" w:rsidP="00D93E71">
      <w:pPr>
        <w:pStyle w:val="Corpsdetexte"/>
        <w:ind w:left="0"/>
        <w:jc w:val="left"/>
        <w:rPr>
          <w:sz w:val="20"/>
        </w:rPr>
      </w:pPr>
    </w:p>
    <w:p w14:paraId="32DEC496" w14:textId="77777777" w:rsidR="008C487A" w:rsidRPr="006C29D6" w:rsidRDefault="008C487A" w:rsidP="00D93E71">
      <w:pPr>
        <w:pStyle w:val="Corpsdetexte"/>
        <w:ind w:left="0"/>
        <w:jc w:val="left"/>
        <w:rPr>
          <w:sz w:val="20"/>
        </w:rPr>
      </w:pPr>
    </w:p>
    <w:p w14:paraId="27288988" w14:textId="77777777" w:rsidR="008C487A" w:rsidRPr="006C29D6" w:rsidRDefault="008C487A" w:rsidP="00D93E71">
      <w:pPr>
        <w:pStyle w:val="Corpsdetexte"/>
        <w:ind w:left="0"/>
        <w:jc w:val="left"/>
        <w:rPr>
          <w:sz w:val="20"/>
        </w:rPr>
      </w:pPr>
    </w:p>
    <w:p w14:paraId="5930F47B" w14:textId="77777777" w:rsidR="008C487A" w:rsidRPr="006C29D6" w:rsidRDefault="008C487A" w:rsidP="00D93E71">
      <w:pPr>
        <w:pStyle w:val="Corpsdetexte"/>
        <w:ind w:left="0"/>
        <w:jc w:val="left"/>
        <w:rPr>
          <w:sz w:val="20"/>
        </w:rPr>
      </w:pPr>
    </w:p>
    <w:p w14:paraId="461FF6DD" w14:textId="77777777" w:rsidR="00D93E71" w:rsidRPr="006C29D6" w:rsidRDefault="00D93E71" w:rsidP="00D93E71">
      <w:pPr>
        <w:pStyle w:val="Corpsdetexte"/>
        <w:ind w:left="0"/>
        <w:jc w:val="left"/>
        <w:rPr>
          <w:sz w:val="20"/>
        </w:rPr>
      </w:pPr>
    </w:p>
    <w:p w14:paraId="534E5081" w14:textId="77777777" w:rsidR="00D93E71" w:rsidRPr="006C29D6" w:rsidRDefault="00D93E71" w:rsidP="00D93E71">
      <w:pPr>
        <w:pStyle w:val="Corpsdetexte"/>
        <w:ind w:left="0"/>
        <w:jc w:val="left"/>
        <w:rPr>
          <w:sz w:val="20"/>
        </w:rPr>
      </w:pPr>
    </w:p>
    <w:p w14:paraId="7E7344FE" w14:textId="77777777" w:rsidR="00D93E71" w:rsidRPr="006C29D6" w:rsidRDefault="00D93E71" w:rsidP="00D93E71">
      <w:pPr>
        <w:pStyle w:val="Corpsdetexte"/>
        <w:ind w:left="0"/>
        <w:jc w:val="left"/>
        <w:rPr>
          <w:sz w:val="20"/>
        </w:rPr>
      </w:pPr>
    </w:p>
    <w:p w14:paraId="272AC633" w14:textId="77777777" w:rsidR="00D93E71" w:rsidRPr="006C29D6" w:rsidRDefault="00D93E71" w:rsidP="00D93E71">
      <w:pPr>
        <w:pStyle w:val="Corpsdetexte"/>
        <w:ind w:left="0"/>
        <w:jc w:val="left"/>
        <w:rPr>
          <w:sz w:val="20"/>
        </w:rPr>
      </w:pPr>
    </w:p>
    <w:p w14:paraId="2F026B2B" w14:textId="77777777" w:rsidR="00D93E71" w:rsidRPr="006C29D6" w:rsidRDefault="00D93E71" w:rsidP="00D93E71">
      <w:pPr>
        <w:pStyle w:val="Corpsdetexte"/>
        <w:ind w:left="0"/>
        <w:jc w:val="left"/>
        <w:rPr>
          <w:sz w:val="20"/>
        </w:rPr>
      </w:pPr>
    </w:p>
    <w:p w14:paraId="0AD625E5" w14:textId="77777777" w:rsidR="00D93E71" w:rsidRPr="006C29D6" w:rsidRDefault="00D93E71" w:rsidP="00D93E71">
      <w:pPr>
        <w:pStyle w:val="Corpsdetexte"/>
        <w:ind w:left="0"/>
        <w:jc w:val="left"/>
        <w:rPr>
          <w:sz w:val="20"/>
        </w:rPr>
      </w:pPr>
    </w:p>
    <w:p w14:paraId="54786A6D" w14:textId="77777777" w:rsidR="00D93E71" w:rsidRPr="006C29D6" w:rsidRDefault="00D93E71" w:rsidP="00D93E71">
      <w:pPr>
        <w:pStyle w:val="Corpsdetexte"/>
        <w:ind w:left="0"/>
        <w:jc w:val="left"/>
        <w:rPr>
          <w:sz w:val="20"/>
        </w:rPr>
      </w:pPr>
    </w:p>
    <w:p w14:paraId="2A97C632" w14:textId="77777777" w:rsidR="00D93E71" w:rsidRPr="006C29D6" w:rsidRDefault="00D93E71" w:rsidP="00D93E71">
      <w:pPr>
        <w:pStyle w:val="Corpsdetexte"/>
        <w:ind w:left="0"/>
        <w:jc w:val="left"/>
        <w:rPr>
          <w:sz w:val="20"/>
        </w:rPr>
      </w:pPr>
    </w:p>
    <w:p w14:paraId="1B9B238A" w14:textId="77777777" w:rsidR="00D93E71" w:rsidRPr="006C29D6" w:rsidRDefault="00D93E71" w:rsidP="00D93E71">
      <w:pPr>
        <w:pStyle w:val="Corpsdetexte"/>
        <w:ind w:left="0"/>
        <w:jc w:val="left"/>
        <w:rPr>
          <w:sz w:val="20"/>
        </w:rPr>
      </w:pPr>
    </w:p>
    <w:p w14:paraId="29AF2187" w14:textId="77777777" w:rsidR="00D93E71" w:rsidRPr="006C29D6" w:rsidRDefault="00D93E71" w:rsidP="00D93E71">
      <w:pPr>
        <w:pStyle w:val="Corpsdetexte"/>
        <w:spacing w:before="6"/>
        <w:ind w:left="0"/>
        <w:jc w:val="left"/>
        <w:rPr>
          <w:sz w:val="25"/>
        </w:rPr>
      </w:pPr>
    </w:p>
    <w:p w14:paraId="3EA5FAF4" w14:textId="77777777" w:rsidR="00D93E71" w:rsidRPr="00B13884" w:rsidRDefault="00D93E71" w:rsidP="00D93E71">
      <w:pPr>
        <w:pStyle w:val="Corpsdetexte"/>
        <w:ind w:left="271"/>
        <w:jc w:val="left"/>
        <w:rPr>
          <w:sz w:val="20"/>
          <w:lang w:val="en-GB"/>
        </w:rPr>
      </w:pPr>
      <w:r w:rsidRPr="00B13884">
        <w:rPr>
          <w:noProof/>
          <w:sz w:val="20"/>
          <w:lang w:eastAsia="fr-FR" w:bidi="ar-SA"/>
        </w:rPr>
        <mc:AlternateContent>
          <mc:Choice Requires="wpg">
            <w:drawing>
              <wp:inline distT="0" distB="0" distL="0" distR="0" wp14:anchorId="3D40D19C" wp14:editId="7AB6233D">
                <wp:extent cx="4881886" cy="2637262"/>
                <wp:effectExtent l="0" t="0" r="0" b="0"/>
                <wp:docPr id="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6" cy="2637262"/>
                          <a:chOff x="0" y="0"/>
                          <a:chExt cx="9575" cy="6477"/>
                        </a:xfrm>
                      </wpg:grpSpPr>
                      <wps:wsp>
                        <wps:cNvPr id="418"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24E293" id="Group 4" o:spid="_x0000_s1026" style="width:384.4pt;height:207.6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0099445A" w14:textId="77777777" w:rsidR="00D93E71" w:rsidRPr="00B13884" w:rsidRDefault="00D93E71" w:rsidP="00D93E71">
      <w:pPr>
        <w:pStyle w:val="Corpsdetexte"/>
        <w:ind w:left="0"/>
        <w:jc w:val="left"/>
        <w:rPr>
          <w:sz w:val="20"/>
          <w:lang w:val="en-GB"/>
        </w:rPr>
      </w:pPr>
    </w:p>
    <w:p w14:paraId="12DFDEC8" w14:textId="77777777" w:rsidR="00D93E71" w:rsidRPr="00B13884" w:rsidRDefault="00D93E71" w:rsidP="00D93E71">
      <w:pPr>
        <w:pStyle w:val="Corpsdetexte"/>
        <w:ind w:left="0"/>
        <w:jc w:val="left"/>
        <w:rPr>
          <w:sz w:val="20"/>
          <w:lang w:val="en-GB"/>
        </w:rPr>
      </w:pPr>
    </w:p>
    <w:p w14:paraId="317246F8" w14:textId="77777777" w:rsidR="00D93E71" w:rsidRPr="00B13884" w:rsidRDefault="00D93E71" w:rsidP="00D93E71">
      <w:pPr>
        <w:pStyle w:val="Corpsdetexte"/>
        <w:spacing w:before="4"/>
        <w:ind w:left="0"/>
        <w:jc w:val="left"/>
        <w:rPr>
          <w:sz w:val="19"/>
          <w:lang w:val="en-GB"/>
        </w:rPr>
      </w:pPr>
    </w:p>
    <w:p w14:paraId="081972CC" w14:textId="77777777" w:rsidR="00D93E71" w:rsidRPr="00C202A0" w:rsidRDefault="00D93E71" w:rsidP="00D93E71">
      <w:pPr>
        <w:ind w:left="3343" w:right="336"/>
        <w:jc w:val="both"/>
        <w:rPr>
          <w:rFonts w:ascii="Myriad Pro"/>
          <w:sz w:val="18"/>
        </w:rPr>
      </w:pPr>
      <w:r w:rsidRPr="00B13884">
        <w:rPr>
          <w:noProof/>
          <w:lang w:eastAsia="fr-FR" w:bidi="ar-SA"/>
        </w:rPr>
        <w:drawing>
          <wp:anchor distT="0" distB="0" distL="0" distR="0" simplePos="0" relativeHeight="251767808" behindDoc="0" locked="0" layoutInCell="1" allowOverlap="1" wp14:anchorId="3872C5A2" wp14:editId="2614B60A">
            <wp:simplePos x="0" y="0"/>
            <wp:positionH relativeFrom="page">
              <wp:posOffset>312000</wp:posOffset>
            </wp:positionH>
            <wp:positionV relativeFrom="paragraph">
              <wp:posOffset>7534</wp:posOffset>
            </wp:positionV>
            <wp:extent cx="571995" cy="391156"/>
            <wp:effectExtent l="0" t="0" r="0" b="0"/>
            <wp:wrapNone/>
            <wp:docPr id="4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Pr="00B13884">
        <w:rPr>
          <w:noProof/>
          <w:lang w:eastAsia="fr-FR" w:bidi="ar-SA"/>
        </w:rPr>
        <mc:AlternateContent>
          <mc:Choice Requires="wps">
            <w:drawing>
              <wp:anchor distT="0" distB="0" distL="114300" distR="114300" simplePos="0" relativeHeight="251768832" behindDoc="0" locked="0" layoutInCell="1" allowOverlap="1" wp14:anchorId="03985D7A" wp14:editId="0746BB82">
                <wp:simplePos x="0" y="0"/>
                <wp:positionH relativeFrom="page">
                  <wp:posOffset>990600</wp:posOffset>
                </wp:positionH>
                <wp:positionV relativeFrom="paragraph">
                  <wp:posOffset>113030</wp:posOffset>
                </wp:positionV>
                <wp:extent cx="1094740" cy="180340"/>
                <wp:effectExtent l="0" t="7620" r="635" b="2540"/>
                <wp:wrapNone/>
                <wp:docPr id="4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AA8D" id="AutoShape 3" o:spid="_x0000_s1026" style="position:absolute;margin-left:78pt;margin-top:8.9pt;width:86.2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noProof/>
          <w:lang w:eastAsia="fr-FR" w:bidi="ar-SA"/>
        </w:rPr>
        <mc:AlternateContent>
          <mc:Choice Requires="wps">
            <w:drawing>
              <wp:anchor distT="0" distB="0" distL="114300" distR="114300" simplePos="0" relativeHeight="251770880" behindDoc="0" locked="0" layoutInCell="1" allowOverlap="1" wp14:anchorId="3F9427D1" wp14:editId="31C8629B">
                <wp:simplePos x="0" y="0"/>
                <wp:positionH relativeFrom="page">
                  <wp:posOffset>6763385</wp:posOffset>
                </wp:positionH>
                <wp:positionV relativeFrom="paragraph">
                  <wp:posOffset>-9516110</wp:posOffset>
                </wp:positionV>
                <wp:extent cx="617220" cy="9051290"/>
                <wp:effectExtent l="635" t="0" r="127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E696" w14:textId="77777777" w:rsidR="00B279D3" w:rsidRDefault="00B279D3" w:rsidP="00D93E71">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27D1" id="Text Box 2" o:spid="_x0000_s1034" type="#_x0000_t202" style="position:absolute;left:0;text-align:left;margin-left:532.55pt;margin-top:-749.3pt;width:48.6pt;height:712.7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" filled="f" stroked="f">
                <v:textbox style="layout-flow:vertical;mso-layout-flow-alt:bottom-to-top" inset="0,0,0,0">
                  <w:txbxContent>
                    <w:p w14:paraId="1901E696" w14:textId="77777777" w:rsidR="00B279D3" w:rsidRDefault="00B279D3" w:rsidP="00D93E71">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C202A0" w:rsidRPr="007E23D3">
        <w:rPr>
          <w:rFonts w:ascii="Myriad Pro"/>
          <w:color w:val="6D6E71"/>
          <w:sz w:val="18"/>
        </w:rPr>
        <w:t xml:space="preserve">Le Projet Transversal pour les migrants, 2018-1-FR01-KA202-048007, a </w:t>
      </w:r>
      <w:r w:rsidR="00C202A0" w:rsidRPr="007E23D3">
        <w:rPr>
          <w:rFonts w:ascii="Myriad Pro"/>
          <w:color w:val="6D6E71"/>
          <w:sz w:val="18"/>
        </w:rPr>
        <w:t>é</w:t>
      </w:r>
      <w:r w:rsidR="00C202A0" w:rsidRPr="007E23D3">
        <w:rPr>
          <w:rFonts w:ascii="Myriad Pro"/>
          <w:color w:val="6D6E71"/>
          <w:sz w:val="18"/>
        </w:rPr>
        <w:t>t</w:t>
      </w:r>
      <w:r w:rsidR="00C202A0" w:rsidRPr="007E23D3">
        <w:rPr>
          <w:rFonts w:ascii="Myriad Pro"/>
          <w:color w:val="6D6E71"/>
          <w:sz w:val="18"/>
        </w:rPr>
        <w:t>é</w:t>
      </w:r>
      <w:r w:rsidR="00C202A0" w:rsidRPr="007E23D3">
        <w:rPr>
          <w:rFonts w:ascii="Myriad Pro"/>
          <w:color w:val="6D6E71"/>
          <w:sz w:val="18"/>
        </w:rPr>
        <w:t xml:space="preserve"> financ</w:t>
      </w:r>
      <w:r w:rsidR="00C202A0" w:rsidRPr="007E23D3">
        <w:rPr>
          <w:rFonts w:ascii="Myriad Pro"/>
          <w:color w:val="6D6E71"/>
          <w:sz w:val="18"/>
        </w:rPr>
        <w:t>é</w:t>
      </w:r>
      <w:r w:rsidR="00C202A0" w:rsidRPr="007E23D3">
        <w:rPr>
          <w:rFonts w:ascii="Myriad Pro"/>
          <w:color w:val="6D6E71"/>
          <w:sz w:val="18"/>
        </w:rPr>
        <w:t xml:space="preserve"> avec le soutien de la Commission europ</w:t>
      </w:r>
      <w:r w:rsidR="00C202A0" w:rsidRPr="007E23D3">
        <w:rPr>
          <w:rFonts w:ascii="Myriad Pro"/>
          <w:color w:val="6D6E71"/>
          <w:sz w:val="18"/>
        </w:rPr>
        <w:t>é</w:t>
      </w:r>
      <w:r w:rsidR="00C202A0" w:rsidRPr="007E23D3">
        <w:rPr>
          <w:rFonts w:ascii="Myriad Pro"/>
          <w:color w:val="6D6E71"/>
          <w:sz w:val="18"/>
        </w:rPr>
        <w:t xml:space="preserve">enne. </w:t>
      </w:r>
      <w:r w:rsidR="00C202A0" w:rsidRPr="00C202A0">
        <w:rPr>
          <w:rFonts w:ascii="Myriad Pro"/>
          <w:color w:val="6D6E71"/>
          <w:sz w:val="18"/>
        </w:rPr>
        <w:t>Le contenu de la bo</w:t>
      </w:r>
      <w:r w:rsidR="00C202A0" w:rsidRPr="00C202A0">
        <w:rPr>
          <w:rFonts w:ascii="Myriad Pro"/>
          <w:color w:val="6D6E71"/>
          <w:sz w:val="18"/>
        </w:rPr>
        <w:t>î</w:t>
      </w:r>
      <w:r w:rsidR="00C202A0" w:rsidRPr="00C202A0">
        <w:rPr>
          <w:rFonts w:ascii="Myriad Pro"/>
          <w:color w:val="6D6E71"/>
          <w:sz w:val="18"/>
        </w:rPr>
        <w:t xml:space="preserve">te </w:t>
      </w:r>
      <w:r w:rsidR="00C202A0" w:rsidRPr="00C202A0">
        <w:rPr>
          <w:rFonts w:ascii="Myriad Pro"/>
          <w:color w:val="6D6E71"/>
          <w:sz w:val="18"/>
        </w:rPr>
        <w:t>à</w:t>
      </w:r>
      <w:r w:rsidR="00C202A0" w:rsidRPr="00C202A0">
        <w:rPr>
          <w:rFonts w:ascii="Myriad Pro"/>
          <w:color w:val="6D6E71"/>
          <w:sz w:val="18"/>
        </w:rPr>
        <w:t xml:space="preserve"> outils des migrants ne refl</w:t>
      </w:r>
      <w:r w:rsidR="00C202A0" w:rsidRPr="00C202A0">
        <w:rPr>
          <w:rFonts w:ascii="Myriad Pro"/>
          <w:color w:val="6D6E71"/>
          <w:sz w:val="18"/>
        </w:rPr>
        <w:t>è</w:t>
      </w:r>
      <w:r w:rsidR="00C202A0" w:rsidRPr="00C202A0">
        <w:rPr>
          <w:rFonts w:ascii="Myriad Pro"/>
          <w:color w:val="6D6E71"/>
          <w:sz w:val="18"/>
        </w:rPr>
        <w:t>te que le point de vue de l</w:t>
      </w:r>
      <w:r w:rsidR="00C202A0" w:rsidRPr="00C202A0">
        <w:rPr>
          <w:rFonts w:ascii="Myriad Pro"/>
          <w:color w:val="6D6E71"/>
          <w:sz w:val="18"/>
        </w:rPr>
        <w:t>’</w:t>
      </w:r>
      <w:r w:rsidR="00C202A0" w:rsidRPr="00C202A0">
        <w:rPr>
          <w:rFonts w:ascii="Myriad Pro"/>
          <w:color w:val="6D6E71"/>
          <w:sz w:val="18"/>
        </w:rPr>
        <w:t xml:space="preserve">auteur, et la Commission ne peut </w:t>
      </w:r>
      <w:r w:rsidR="00C202A0" w:rsidRPr="00C202A0">
        <w:rPr>
          <w:rFonts w:ascii="Myriad Pro"/>
          <w:color w:val="6D6E71"/>
          <w:sz w:val="18"/>
        </w:rPr>
        <w:t>ê</w:t>
      </w:r>
      <w:r w:rsidR="00C202A0" w:rsidRPr="00C202A0">
        <w:rPr>
          <w:rFonts w:ascii="Myriad Pro"/>
          <w:color w:val="6D6E71"/>
          <w:sz w:val="18"/>
        </w:rPr>
        <w:t xml:space="preserve">tre tenue responsable de toute utilisation qui peut </w:t>
      </w:r>
      <w:r w:rsidR="00C202A0" w:rsidRPr="00C202A0">
        <w:rPr>
          <w:rFonts w:ascii="Myriad Pro"/>
          <w:color w:val="6D6E71"/>
          <w:sz w:val="18"/>
        </w:rPr>
        <w:t>ê</w:t>
      </w:r>
      <w:r w:rsidR="00C202A0" w:rsidRPr="00C202A0">
        <w:rPr>
          <w:rFonts w:ascii="Myriad Pro"/>
          <w:color w:val="6D6E71"/>
          <w:sz w:val="18"/>
        </w:rPr>
        <w:t>tre faite des informations contenues dans ce document</w:t>
      </w:r>
      <w:r w:rsidRPr="00C202A0">
        <w:rPr>
          <w:rFonts w:ascii="Myriad Pro"/>
          <w:color w:val="6D6E71"/>
          <w:sz w:val="18"/>
        </w:rPr>
        <w:t>.</w:t>
      </w:r>
    </w:p>
    <w:p w14:paraId="5355BE02" w14:textId="77777777" w:rsidR="005B7FE6" w:rsidRPr="00C202A0" w:rsidRDefault="005B7FE6">
      <w:pPr>
        <w:pStyle w:val="Corpsdetexte"/>
        <w:ind w:left="0"/>
        <w:jc w:val="left"/>
        <w:rPr>
          <w:sz w:val="20"/>
        </w:rPr>
      </w:pPr>
    </w:p>
    <w:p w14:paraId="1B673645" w14:textId="77777777" w:rsidR="005B7FE6" w:rsidRPr="00C202A0" w:rsidRDefault="005B7FE6">
      <w:pPr>
        <w:pStyle w:val="Corpsdetexte"/>
        <w:ind w:left="0"/>
        <w:jc w:val="left"/>
        <w:rPr>
          <w:sz w:val="20"/>
        </w:rPr>
      </w:pPr>
    </w:p>
    <w:p w14:paraId="6199C7A3" w14:textId="77777777" w:rsidR="005B7FE6" w:rsidRPr="00C202A0" w:rsidRDefault="005B7FE6">
      <w:pPr>
        <w:pStyle w:val="Corpsdetexte"/>
        <w:ind w:left="0"/>
        <w:jc w:val="left"/>
        <w:rPr>
          <w:sz w:val="20"/>
        </w:rPr>
      </w:pP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_x0000_s1035"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nCFBfOwBAADBAwAADgAAAAAAAAAAAAAAAAAuAgAAZHJzL2Uy&#10;b0RvYy54bWxQSwECLQAUAAYACAAAACEAK5CKDOIAAAAPAQAADwAAAAAAAAAAAAAAAABGBAAAZHJz&#10;L2Rvd25yZXYueG1sUEsFBgAAAAAEAAQA8wAAAFUFA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44"/>
      <w:footerReference w:type="default" r:id="rId45"/>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68970" w14:textId="77777777" w:rsidR="0064662C" w:rsidRDefault="0064662C">
      <w:r>
        <w:separator/>
      </w:r>
    </w:p>
  </w:endnote>
  <w:endnote w:type="continuationSeparator" w:id="0">
    <w:p w14:paraId="1BDF3FAE" w14:textId="77777777" w:rsidR="0064662C" w:rsidRDefault="0064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6"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7"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14C93" w14:textId="77777777" w:rsidR="0064662C" w:rsidRDefault="0064662C">
      <w:r>
        <w:separator/>
      </w:r>
    </w:p>
  </w:footnote>
  <w:footnote w:type="continuationSeparator" w:id="0">
    <w:p w14:paraId="3C5206F0" w14:textId="77777777" w:rsidR="0064662C" w:rsidRDefault="0064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83D6E"/>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E29A5"/>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62C"/>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C1F67"/>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4940"/>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9586">
      <w:bodyDiv w:val="1"/>
      <w:marLeft w:val="0"/>
      <w:marRight w:val="0"/>
      <w:marTop w:val="0"/>
      <w:marBottom w:val="0"/>
      <w:divBdr>
        <w:top w:val="none" w:sz="0" w:space="0" w:color="auto"/>
        <w:left w:val="none" w:sz="0" w:space="0" w:color="auto"/>
        <w:bottom w:val="none" w:sz="0" w:space="0" w:color="auto"/>
        <w:right w:val="none" w:sz="0" w:space="0" w:color="auto"/>
      </w:divBdr>
    </w:div>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humorthatworks.com/how-to/20-problem-solving-activities-to-improve-creativity/" TargetMode="External"/><Relationship Id="rId21" Type="http://schemas.openxmlformats.org/officeDocument/2006/relationships/image" Target="media/image14.jpeg"/><Relationship Id="rId34" Type="http://schemas.openxmlformats.org/officeDocument/2006/relationships/diagramData" Target="diagrams/data1.xml"/><Relationship Id="rId42" Type="http://schemas.openxmlformats.org/officeDocument/2006/relationships/hyperlink" Target="https://www.skillsconverged.com/FreeTrainingMaterials/tabid/258/articleType/ArticleView/articleId/1178/categoryId/116/Boost-Creativity-Using-the-6-Step-Problem-Solving-Technique.asp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esbaproject.eu/en/" TargetMode="External"/><Relationship Id="rId37" Type="http://schemas.openxmlformats.org/officeDocument/2006/relationships/diagramColors" Target="diagrams/colors1.xml"/><Relationship Id="rId40" Type="http://schemas.openxmlformats.org/officeDocument/2006/relationships/hyperlink" Target="https://dramaresource.com/image-theatr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7.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diagramLayout" Target="diagrams/layout1.xml"/><Relationship Id="rId43" Type="http://schemas.openxmlformats.org/officeDocument/2006/relationships/hyperlink" Target="https://www.wabisabilearning.com/blog/critical-thinking-exercises-blow-students-mind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the-happy-manager.com/articles/problem-solving-activity/" TargetMode="External"/><Relationship Id="rId38" Type="http://schemas.microsoft.com/office/2007/relationships/diagramDrawing" Target="diagrams/drawing1.xm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mindtools.com/pages/article/team-building-problem-solving.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382DB-0363-42E7-BEE1-1CCBB92FB2A6}"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s-ES"/>
        </a:p>
      </dgm:t>
    </dgm:pt>
    <dgm:pt modelId="{19EE7488-9478-42F8-8521-6EC15023BB25}">
      <dgm:prSet phldrT="[Texto]" custT="1"/>
      <dgm:spPr/>
      <dgm:t>
        <a:bodyPr/>
        <a:lstStyle/>
        <a:p>
          <a:pPr algn="ctr"/>
          <a:r>
            <a:rPr lang="es-ES" sz="2800"/>
            <a:t>QUOI</a:t>
          </a:r>
        </a:p>
      </dgm:t>
    </dgm:pt>
    <dgm:pt modelId="{85CF2716-B604-4F35-B443-83921082DEF7}" type="parTrans" cxnId="{64357141-03D2-41DD-A722-B918E0287798}">
      <dgm:prSet/>
      <dgm:spPr/>
      <dgm:t>
        <a:bodyPr/>
        <a:lstStyle/>
        <a:p>
          <a:endParaRPr lang="es-ES" sz="1200"/>
        </a:p>
      </dgm:t>
    </dgm:pt>
    <dgm:pt modelId="{7B133708-2FA1-4ABF-AD28-7039E5E3E311}" type="sibTrans" cxnId="{64357141-03D2-41DD-A722-B918E0287798}">
      <dgm:prSet/>
      <dgm:spPr/>
      <dgm:t>
        <a:bodyPr/>
        <a:lstStyle/>
        <a:p>
          <a:endParaRPr lang="es-ES" sz="1200"/>
        </a:p>
      </dgm:t>
    </dgm:pt>
    <dgm:pt modelId="{C15F08F5-CD47-400A-A9AB-1222E734E828}">
      <dgm:prSet phldrT="[Texto]" custT="1"/>
      <dgm:spPr/>
      <dgm:t>
        <a:bodyPr/>
        <a:lstStyle/>
        <a:p>
          <a:r>
            <a:rPr lang="es-ES" sz="1200"/>
            <a:t>Quel est le problème ?</a:t>
          </a:r>
        </a:p>
      </dgm:t>
    </dgm:pt>
    <dgm:pt modelId="{3646B18E-9319-4F64-A377-7CEBC576A7E4}" type="parTrans" cxnId="{AF6D8C39-8CF7-4CBB-B615-2A8D72B888BB}">
      <dgm:prSet/>
      <dgm:spPr/>
      <dgm:t>
        <a:bodyPr/>
        <a:lstStyle/>
        <a:p>
          <a:endParaRPr lang="es-ES" sz="1200"/>
        </a:p>
      </dgm:t>
    </dgm:pt>
    <dgm:pt modelId="{F6B876D3-8BD6-4D11-9D7D-E364324F073B}" type="sibTrans" cxnId="{AF6D8C39-8CF7-4CBB-B615-2A8D72B888BB}">
      <dgm:prSet/>
      <dgm:spPr/>
      <dgm:t>
        <a:bodyPr/>
        <a:lstStyle/>
        <a:p>
          <a:endParaRPr lang="es-ES" sz="1200"/>
        </a:p>
      </dgm:t>
    </dgm:pt>
    <dgm:pt modelId="{1A46733E-562F-4FAB-BA73-EEA1B1E7E1FD}">
      <dgm:prSet phldrT="[Texto]" custT="1"/>
      <dgm:spPr/>
      <dgm:t>
        <a:bodyPr/>
        <a:lstStyle/>
        <a:p>
          <a:pPr algn="ctr"/>
          <a:r>
            <a:rPr lang="es-ES" sz="2800"/>
            <a:t>POURQUOI</a:t>
          </a:r>
        </a:p>
      </dgm:t>
    </dgm:pt>
    <dgm:pt modelId="{C87F76AB-93CB-47F4-BC0D-F30254680706}" type="parTrans" cxnId="{5374976C-A3E8-48E1-9121-1783A7164AB9}">
      <dgm:prSet/>
      <dgm:spPr/>
      <dgm:t>
        <a:bodyPr/>
        <a:lstStyle/>
        <a:p>
          <a:endParaRPr lang="es-ES" sz="1200"/>
        </a:p>
      </dgm:t>
    </dgm:pt>
    <dgm:pt modelId="{8A20368B-F5E8-4B21-8DB1-D5B2AC5FAB02}" type="sibTrans" cxnId="{5374976C-A3E8-48E1-9121-1783A7164AB9}">
      <dgm:prSet/>
      <dgm:spPr/>
      <dgm:t>
        <a:bodyPr/>
        <a:lstStyle/>
        <a:p>
          <a:endParaRPr lang="es-ES" sz="1200"/>
        </a:p>
      </dgm:t>
    </dgm:pt>
    <dgm:pt modelId="{C005A6E0-3FFF-4C11-BF65-7004B3E8165A}">
      <dgm:prSet phldrT="[Texto]" custT="1"/>
      <dgm:spPr/>
      <dgm:t>
        <a:bodyPr/>
        <a:lstStyle/>
        <a:p>
          <a:r>
            <a:rPr lang="es-ES" sz="1200"/>
            <a:t>Pouquoi le problème a-t-il surgi ?</a:t>
          </a:r>
        </a:p>
      </dgm:t>
    </dgm:pt>
    <dgm:pt modelId="{8C038EF3-E151-4A01-AA21-D2E665E302CA}" type="parTrans" cxnId="{61B301F2-5F62-4974-ACA0-A2EDB9CA58AC}">
      <dgm:prSet/>
      <dgm:spPr/>
      <dgm:t>
        <a:bodyPr/>
        <a:lstStyle/>
        <a:p>
          <a:endParaRPr lang="es-ES" sz="1200"/>
        </a:p>
      </dgm:t>
    </dgm:pt>
    <dgm:pt modelId="{3E8A8502-FA7F-4446-819B-CE131235D7D6}" type="sibTrans" cxnId="{61B301F2-5F62-4974-ACA0-A2EDB9CA58AC}">
      <dgm:prSet/>
      <dgm:spPr/>
      <dgm:t>
        <a:bodyPr/>
        <a:lstStyle/>
        <a:p>
          <a:endParaRPr lang="es-ES" sz="1200"/>
        </a:p>
      </dgm:t>
    </dgm:pt>
    <dgm:pt modelId="{54640460-AA6F-4DFA-AC64-DA6F0186A289}">
      <dgm:prSet phldrT="[Texto]" custT="1"/>
      <dgm:spPr/>
      <dgm:t>
        <a:bodyPr/>
        <a:lstStyle/>
        <a:p>
          <a:pPr algn="ctr"/>
          <a:r>
            <a:rPr lang="es-ES" sz="2800"/>
            <a:t>COMMENT</a:t>
          </a:r>
        </a:p>
      </dgm:t>
    </dgm:pt>
    <dgm:pt modelId="{362692E6-25B3-4EDE-9C6D-6CEBD818D470}" type="parTrans" cxnId="{08268899-C5AF-46B7-AF45-260EE005229D}">
      <dgm:prSet/>
      <dgm:spPr/>
      <dgm:t>
        <a:bodyPr/>
        <a:lstStyle/>
        <a:p>
          <a:endParaRPr lang="es-ES" sz="1200"/>
        </a:p>
      </dgm:t>
    </dgm:pt>
    <dgm:pt modelId="{DD3D72D6-BE9E-4BCA-B0FC-FCDDBE5F8A85}" type="sibTrans" cxnId="{08268899-C5AF-46B7-AF45-260EE005229D}">
      <dgm:prSet/>
      <dgm:spPr/>
      <dgm:t>
        <a:bodyPr/>
        <a:lstStyle/>
        <a:p>
          <a:endParaRPr lang="es-ES" sz="1200"/>
        </a:p>
      </dgm:t>
    </dgm:pt>
    <dgm:pt modelId="{F3005D65-E276-4057-A769-E82AD47130FD}">
      <dgm:prSet phldrT="[Texto]" custT="1"/>
      <dgm:spPr/>
      <dgm:t>
        <a:bodyPr/>
        <a:lstStyle/>
        <a:p>
          <a:pPr algn="ctr"/>
          <a:r>
            <a:rPr lang="es-ES" sz="2800"/>
            <a:t>QUI</a:t>
          </a:r>
        </a:p>
      </dgm:t>
    </dgm:pt>
    <dgm:pt modelId="{C729D78F-BA4F-45D0-9CDD-605BE5EA7CEB}" type="parTrans" cxnId="{AF9F2407-AF2D-4F08-83FF-248CDD30A036}">
      <dgm:prSet/>
      <dgm:spPr/>
      <dgm:t>
        <a:bodyPr/>
        <a:lstStyle/>
        <a:p>
          <a:endParaRPr lang="es-ES" sz="1200"/>
        </a:p>
      </dgm:t>
    </dgm:pt>
    <dgm:pt modelId="{76B231D9-6F50-4734-826F-3634221E31E1}" type="sibTrans" cxnId="{AF9F2407-AF2D-4F08-83FF-248CDD30A036}">
      <dgm:prSet/>
      <dgm:spPr/>
      <dgm:t>
        <a:bodyPr/>
        <a:lstStyle/>
        <a:p>
          <a:endParaRPr lang="es-ES" sz="1200"/>
        </a:p>
      </dgm:t>
    </dgm:pt>
    <dgm:pt modelId="{904CE3EF-B57F-48E1-873A-6A627F84BC1D}">
      <dgm:prSet phldrT="[Texto]" custT="1"/>
      <dgm:spPr/>
      <dgm:t>
        <a:bodyPr/>
        <a:lstStyle/>
        <a:p>
          <a:r>
            <a:rPr lang="es-ES" sz="1200"/>
            <a:t>Qui est affecté par le problème ?</a:t>
          </a:r>
        </a:p>
      </dgm:t>
    </dgm:pt>
    <dgm:pt modelId="{D4BCA0AE-81D1-484C-B11F-82CACD8EBCAB}" type="parTrans" cxnId="{1E04F530-A9BC-4107-A77B-E69D3B42A550}">
      <dgm:prSet/>
      <dgm:spPr/>
      <dgm:t>
        <a:bodyPr/>
        <a:lstStyle/>
        <a:p>
          <a:endParaRPr lang="es-ES" sz="1200"/>
        </a:p>
      </dgm:t>
    </dgm:pt>
    <dgm:pt modelId="{D54F0BEF-A409-4AA2-9C2D-50A926AD1D28}" type="sibTrans" cxnId="{1E04F530-A9BC-4107-A77B-E69D3B42A550}">
      <dgm:prSet/>
      <dgm:spPr/>
      <dgm:t>
        <a:bodyPr/>
        <a:lstStyle/>
        <a:p>
          <a:endParaRPr lang="es-ES" sz="1200"/>
        </a:p>
      </dgm:t>
    </dgm:pt>
    <dgm:pt modelId="{38D19AD1-377A-4C20-A2BE-040C3C87D433}">
      <dgm:prSet phldrT="[Texto]" custT="1"/>
      <dgm:spPr/>
      <dgm:t>
        <a:bodyPr/>
        <a:lstStyle/>
        <a:p>
          <a:r>
            <a:rPr lang="es-ES" sz="1200"/>
            <a:t>Qui a besoin d'être informé ?</a:t>
          </a:r>
        </a:p>
      </dgm:t>
    </dgm:pt>
    <dgm:pt modelId="{D293F203-3D35-4C79-944D-9DDCF55B886A}" type="parTrans" cxnId="{5EED3DD0-D45D-4C22-9829-64317633D438}">
      <dgm:prSet/>
      <dgm:spPr/>
      <dgm:t>
        <a:bodyPr/>
        <a:lstStyle/>
        <a:p>
          <a:endParaRPr lang="es-ES" sz="1200"/>
        </a:p>
      </dgm:t>
    </dgm:pt>
    <dgm:pt modelId="{E67B64C3-5D58-4F5D-BCE8-7DF0377969D7}" type="sibTrans" cxnId="{5EED3DD0-D45D-4C22-9829-64317633D438}">
      <dgm:prSet/>
      <dgm:spPr/>
      <dgm:t>
        <a:bodyPr/>
        <a:lstStyle/>
        <a:p>
          <a:endParaRPr lang="es-ES" sz="1200"/>
        </a:p>
      </dgm:t>
    </dgm:pt>
    <dgm:pt modelId="{AA1DAF08-AF42-41EE-B10C-891CA5F77A84}">
      <dgm:prSet phldrT="[Texto]" custT="1"/>
      <dgm:spPr/>
      <dgm:t>
        <a:bodyPr/>
        <a:lstStyle/>
        <a:p>
          <a:r>
            <a:rPr lang="es-ES" sz="1200"/>
            <a:t>Quels sont les faits ?</a:t>
          </a:r>
        </a:p>
      </dgm:t>
    </dgm:pt>
    <dgm:pt modelId="{3C3AB3C1-C9F2-4D1C-9F89-3157323CC113}" type="parTrans" cxnId="{7357A95C-2FA1-4368-827E-DCD553D8EDDC}">
      <dgm:prSet/>
      <dgm:spPr/>
      <dgm:t>
        <a:bodyPr/>
        <a:lstStyle/>
        <a:p>
          <a:endParaRPr lang="es-ES" sz="1200"/>
        </a:p>
      </dgm:t>
    </dgm:pt>
    <dgm:pt modelId="{3CE394D0-C9CB-4841-BBC4-9E1B3C8024A5}" type="sibTrans" cxnId="{7357A95C-2FA1-4368-827E-DCD553D8EDDC}">
      <dgm:prSet/>
      <dgm:spPr/>
      <dgm:t>
        <a:bodyPr/>
        <a:lstStyle/>
        <a:p>
          <a:endParaRPr lang="es-ES" sz="1200"/>
        </a:p>
      </dgm:t>
    </dgm:pt>
    <dgm:pt modelId="{3E111869-6F06-49E8-8DA7-D3F9790B6C27}">
      <dgm:prSet phldrT="[Texto]" custT="1"/>
      <dgm:spPr/>
      <dgm:t>
        <a:bodyPr/>
        <a:lstStyle/>
        <a:p>
          <a:r>
            <a:rPr lang="es-ES" sz="1200"/>
            <a:t>Qu'est-ce qui arrivera en l'absence de décision  ou de solution ?rder to find a solution</a:t>
          </a:r>
        </a:p>
      </dgm:t>
    </dgm:pt>
    <dgm:pt modelId="{B7AC5E71-45B0-4FDE-8CCC-A8668FF353E3}" type="parTrans" cxnId="{2CFDF8B1-34D6-4A80-BF8B-D12FD062C1F0}">
      <dgm:prSet/>
      <dgm:spPr/>
      <dgm:t>
        <a:bodyPr/>
        <a:lstStyle/>
        <a:p>
          <a:endParaRPr lang="es-ES" sz="1200"/>
        </a:p>
      </dgm:t>
    </dgm:pt>
    <dgm:pt modelId="{DB51D9E4-0E85-49CB-8C79-DFD26C9E4343}" type="sibTrans" cxnId="{2CFDF8B1-34D6-4A80-BF8B-D12FD062C1F0}">
      <dgm:prSet/>
      <dgm:spPr/>
      <dgm:t>
        <a:bodyPr/>
        <a:lstStyle/>
        <a:p>
          <a:endParaRPr lang="es-ES" sz="1200"/>
        </a:p>
      </dgm:t>
    </dgm:pt>
    <dgm:pt modelId="{3AD6C5C8-7B3B-4278-96DD-9C026D87FCA8}">
      <dgm:prSet phldrT="[Texto]" custT="1"/>
      <dgm:spPr/>
      <dgm:t>
        <a:bodyPr/>
        <a:lstStyle/>
        <a:p>
          <a:r>
            <a:rPr lang="es-ES" sz="1200"/>
            <a:t>Pourquoi ai-je beosin de trouver une solution et d'avancer ?</a:t>
          </a:r>
        </a:p>
      </dgm:t>
    </dgm:pt>
    <dgm:pt modelId="{AD774C67-92AA-48D7-812A-2F0A4F36C612}" type="parTrans" cxnId="{A3EAE317-18F1-41D4-97AD-17D60010D9BF}">
      <dgm:prSet/>
      <dgm:spPr/>
      <dgm:t>
        <a:bodyPr/>
        <a:lstStyle/>
        <a:p>
          <a:endParaRPr lang="es-ES" sz="1200"/>
        </a:p>
      </dgm:t>
    </dgm:pt>
    <dgm:pt modelId="{B2D67038-B6B0-4DE9-A1B9-1E105CB33639}" type="sibTrans" cxnId="{A3EAE317-18F1-41D4-97AD-17D60010D9BF}">
      <dgm:prSet/>
      <dgm:spPr/>
      <dgm:t>
        <a:bodyPr/>
        <a:lstStyle/>
        <a:p>
          <a:endParaRPr lang="es-ES" sz="1200"/>
        </a:p>
      </dgm:t>
    </dgm:pt>
    <dgm:pt modelId="{92EB0B2D-514C-481C-B546-C4A33E426944}">
      <dgm:prSet phldrT="[Texto]" custT="1"/>
      <dgm:spPr/>
      <dgm:t>
        <a:bodyPr/>
        <a:lstStyle/>
        <a:p>
          <a:r>
            <a:rPr lang="es-ES" sz="1200"/>
            <a:t>En quoi la situatio sera différente ?</a:t>
          </a:r>
        </a:p>
      </dgm:t>
    </dgm:pt>
    <dgm:pt modelId="{889A8D78-3BDC-441F-AC4E-A94A359EEDEB}" type="parTrans" cxnId="{63F0E362-7447-4020-91A7-B9C3136C5FE6}">
      <dgm:prSet/>
      <dgm:spPr/>
      <dgm:t>
        <a:bodyPr/>
        <a:lstStyle/>
        <a:p>
          <a:endParaRPr lang="es-ES" sz="1200"/>
        </a:p>
      </dgm:t>
    </dgm:pt>
    <dgm:pt modelId="{06E276A0-E860-46C6-A588-F83AAD162F4D}" type="sibTrans" cxnId="{63F0E362-7447-4020-91A7-B9C3136C5FE6}">
      <dgm:prSet/>
      <dgm:spPr/>
      <dgm:t>
        <a:bodyPr/>
        <a:lstStyle/>
        <a:p>
          <a:endParaRPr lang="es-ES" sz="1200"/>
        </a:p>
      </dgm:t>
    </dgm:pt>
    <dgm:pt modelId="{21362D14-0495-406C-969B-1900F05D279D}">
      <dgm:prSet phldrT="[Texto]" custT="1"/>
      <dgm:spPr/>
      <dgm:t>
        <a:bodyPr/>
        <a:lstStyle/>
        <a:p>
          <a:r>
            <a:rPr lang="es-ES" sz="1200"/>
            <a:t>Quelle est la pertinence de l'information que j'ai collectée ?</a:t>
          </a:r>
        </a:p>
      </dgm:t>
    </dgm:pt>
    <dgm:pt modelId="{DEBEE7F9-5CB5-47AC-B061-071FA495164D}" type="parTrans" cxnId="{9FD412D9-BE8B-4B90-B8D6-9E90E424E852}">
      <dgm:prSet/>
      <dgm:spPr/>
      <dgm:t>
        <a:bodyPr/>
        <a:lstStyle/>
        <a:p>
          <a:endParaRPr lang="es-ES" sz="1200"/>
        </a:p>
      </dgm:t>
    </dgm:pt>
    <dgm:pt modelId="{FDA61CE3-1C42-4F02-9717-B39D69C26101}" type="sibTrans" cxnId="{9FD412D9-BE8B-4B90-B8D6-9E90E424E852}">
      <dgm:prSet/>
      <dgm:spPr/>
      <dgm:t>
        <a:bodyPr/>
        <a:lstStyle/>
        <a:p>
          <a:endParaRPr lang="es-ES" sz="1200"/>
        </a:p>
      </dgm:t>
    </dgm:pt>
    <dgm:pt modelId="{8379E70A-1170-4A6E-B466-C117C86BE3ED}">
      <dgm:prSet phldrT="[Texto]" custT="1"/>
      <dgm:spPr/>
      <dgm:t>
        <a:bodyPr/>
        <a:lstStyle/>
        <a:p>
          <a:r>
            <a:rPr lang="es-ES" sz="1200"/>
            <a:t>Comment puis-je en savoir plus ?</a:t>
          </a:r>
        </a:p>
      </dgm:t>
    </dgm:pt>
    <dgm:pt modelId="{A3F2B8A3-0873-45EE-8603-6F78D947CA2E}" type="parTrans" cxnId="{9A16CC1E-8BFF-4A07-BE35-3A86020C07CD}">
      <dgm:prSet/>
      <dgm:spPr/>
      <dgm:t>
        <a:bodyPr/>
        <a:lstStyle/>
        <a:p>
          <a:endParaRPr lang="es-ES" sz="1200"/>
        </a:p>
      </dgm:t>
    </dgm:pt>
    <dgm:pt modelId="{F555AF5F-7631-4972-AFB3-0E20D8895FD2}" type="sibTrans" cxnId="{9A16CC1E-8BFF-4A07-BE35-3A86020C07CD}">
      <dgm:prSet/>
      <dgm:spPr/>
      <dgm:t>
        <a:bodyPr/>
        <a:lstStyle/>
        <a:p>
          <a:endParaRPr lang="es-ES" sz="1200"/>
        </a:p>
      </dgm:t>
    </dgm:pt>
    <dgm:pt modelId="{F61DA6FF-9599-4B17-9EF4-60069C2BA5D5}">
      <dgm:prSet phldrT="[Texto]" custT="1"/>
      <dgm:spPr/>
      <dgm:t>
        <a:bodyPr/>
        <a:lstStyle/>
        <a:p>
          <a:r>
            <a:rPr lang="es-ES" sz="1200"/>
            <a:t>Comment puis-je impliquer d'autres personnes ?</a:t>
          </a:r>
        </a:p>
      </dgm:t>
    </dgm:pt>
    <dgm:pt modelId="{07D76705-B4D4-404B-8F8A-D1B79DB6CAE4}" type="parTrans" cxnId="{914FA2A5-01A2-492E-ACC4-BEBAE9C19D83}">
      <dgm:prSet/>
      <dgm:spPr/>
      <dgm:t>
        <a:bodyPr/>
        <a:lstStyle/>
        <a:p>
          <a:endParaRPr lang="es-ES" sz="1200"/>
        </a:p>
      </dgm:t>
    </dgm:pt>
    <dgm:pt modelId="{6A81498F-6384-4579-9DBB-336D5139237F}" type="sibTrans" cxnId="{914FA2A5-01A2-492E-ACC4-BEBAE9C19D83}">
      <dgm:prSet/>
      <dgm:spPr/>
      <dgm:t>
        <a:bodyPr/>
        <a:lstStyle/>
        <a:p>
          <a:endParaRPr lang="es-ES" sz="1200"/>
        </a:p>
      </dgm:t>
    </dgm:pt>
    <dgm:pt modelId="{BFE14F09-1064-43C6-B7BB-5F159C11413A}">
      <dgm:prSet phldrT="[Texto]" custT="1"/>
      <dgm:spPr/>
      <dgm:t>
        <a:bodyPr/>
        <a:lstStyle/>
        <a:p>
          <a:pPr algn="ctr"/>
          <a:r>
            <a:rPr lang="es-ES" sz="2800"/>
            <a:t>OÙ</a:t>
          </a:r>
        </a:p>
      </dgm:t>
    </dgm:pt>
    <dgm:pt modelId="{3BB15F08-56B9-49AE-8D0C-B3762A4C67EB}" type="parTrans" cxnId="{99FDA3FD-936C-4936-8146-C42BCA7E2361}">
      <dgm:prSet/>
      <dgm:spPr/>
      <dgm:t>
        <a:bodyPr/>
        <a:lstStyle/>
        <a:p>
          <a:endParaRPr lang="es-ES" sz="1200"/>
        </a:p>
      </dgm:t>
    </dgm:pt>
    <dgm:pt modelId="{8016E6B4-5D88-4862-BBE2-4ED22EB012DD}" type="sibTrans" cxnId="{99FDA3FD-936C-4936-8146-C42BCA7E2361}">
      <dgm:prSet/>
      <dgm:spPr/>
      <dgm:t>
        <a:bodyPr/>
        <a:lstStyle/>
        <a:p>
          <a:endParaRPr lang="es-ES" sz="1200"/>
        </a:p>
      </dgm:t>
    </dgm:pt>
    <dgm:pt modelId="{7B60AC32-B09F-4B0B-9AF6-E393C47C1AE0}">
      <dgm:prSet phldrT="[Texto]" custT="1"/>
      <dgm:spPr/>
      <dgm:t>
        <a:bodyPr/>
        <a:lstStyle/>
        <a:p>
          <a:r>
            <a:rPr lang="es-ES" sz="1200"/>
            <a:t>Où le problème est-il arrivé ?</a:t>
          </a:r>
        </a:p>
      </dgm:t>
    </dgm:pt>
    <dgm:pt modelId="{A88B9085-9D3F-456A-A079-CD3D66BDA4F8}" type="parTrans" cxnId="{B07F777D-C262-4883-90A9-EE4BA3261A11}">
      <dgm:prSet/>
      <dgm:spPr/>
      <dgm:t>
        <a:bodyPr/>
        <a:lstStyle/>
        <a:p>
          <a:endParaRPr lang="es-ES" sz="1200"/>
        </a:p>
      </dgm:t>
    </dgm:pt>
    <dgm:pt modelId="{FA17D325-7133-4659-A5EC-BD5A4134F82B}" type="sibTrans" cxnId="{B07F777D-C262-4883-90A9-EE4BA3261A11}">
      <dgm:prSet/>
      <dgm:spPr/>
      <dgm:t>
        <a:bodyPr/>
        <a:lstStyle/>
        <a:p>
          <a:endParaRPr lang="es-ES" sz="1200"/>
        </a:p>
      </dgm:t>
    </dgm:pt>
    <dgm:pt modelId="{0E540A44-A155-4FDE-8DC0-B6A51881D983}">
      <dgm:prSet phldrT="[Texto]" custT="1"/>
      <dgm:spPr/>
      <dgm:t>
        <a:bodyPr/>
        <a:lstStyle/>
        <a:p>
          <a:r>
            <a:rPr lang="es-ES" sz="1200"/>
            <a:t>Où sont les impacts ?</a:t>
          </a:r>
        </a:p>
      </dgm:t>
    </dgm:pt>
    <dgm:pt modelId="{50DF657B-0609-4B14-B3CE-82771D3559AE}" type="parTrans" cxnId="{B9B26D92-8515-4D35-B89B-7BB119C8D7A9}">
      <dgm:prSet/>
      <dgm:spPr/>
      <dgm:t>
        <a:bodyPr/>
        <a:lstStyle/>
        <a:p>
          <a:endParaRPr lang="es-ES" sz="1200"/>
        </a:p>
      </dgm:t>
    </dgm:pt>
    <dgm:pt modelId="{F5323279-9273-4D13-ACD5-D1A4F45749AE}" type="sibTrans" cxnId="{B9B26D92-8515-4D35-B89B-7BB119C8D7A9}">
      <dgm:prSet/>
      <dgm:spPr/>
      <dgm:t>
        <a:bodyPr/>
        <a:lstStyle/>
        <a:p>
          <a:endParaRPr lang="es-ES" sz="1200"/>
        </a:p>
      </dgm:t>
    </dgm:pt>
    <dgm:pt modelId="{5CD77437-1EC4-409F-9AD6-76FA966FDDB9}">
      <dgm:prSet phldrT="[Texto]" custT="1"/>
      <dgm:spPr/>
      <dgm:t>
        <a:bodyPr/>
        <a:lstStyle/>
        <a:p>
          <a:r>
            <a:rPr lang="es-ES" sz="1200"/>
            <a:t>Est-ce le "où" est important pour la soultion au problème ?</a:t>
          </a:r>
        </a:p>
      </dgm:t>
    </dgm:pt>
    <dgm:pt modelId="{CF594181-F6B2-49BD-94AF-77EEC2DD58C7}" type="parTrans" cxnId="{E923B6C8-638D-4995-BF0D-11B659AFF261}">
      <dgm:prSet/>
      <dgm:spPr/>
      <dgm:t>
        <a:bodyPr/>
        <a:lstStyle/>
        <a:p>
          <a:endParaRPr lang="es-ES" sz="1200"/>
        </a:p>
      </dgm:t>
    </dgm:pt>
    <dgm:pt modelId="{08B83F5D-D9CB-45EC-A325-015054DEB1E2}" type="sibTrans" cxnId="{E923B6C8-638D-4995-BF0D-11B659AFF261}">
      <dgm:prSet/>
      <dgm:spPr/>
      <dgm:t>
        <a:bodyPr/>
        <a:lstStyle/>
        <a:p>
          <a:endParaRPr lang="es-ES" sz="1200"/>
        </a:p>
      </dgm:t>
    </dgm:pt>
    <dgm:pt modelId="{E2761B39-69DC-4047-A255-99354103CD08}">
      <dgm:prSet phldrT="[Texto]" custT="1"/>
      <dgm:spPr/>
      <dgm:t>
        <a:bodyPr/>
        <a:lstStyle/>
        <a:p>
          <a:r>
            <a:rPr lang="es-ES" sz="1200"/>
            <a:t>Qui s'occupe de la situation ?</a:t>
          </a:r>
        </a:p>
      </dgm:t>
    </dgm:pt>
    <dgm:pt modelId="{978A74FF-E925-4A58-BA6F-D41C33464A2D}" type="parTrans" cxnId="{FEDEBB5B-F931-496E-A5A1-E597CD245E34}">
      <dgm:prSet/>
      <dgm:spPr/>
      <dgm:t>
        <a:bodyPr/>
        <a:lstStyle/>
        <a:p>
          <a:endParaRPr lang="es-ES" sz="1200"/>
        </a:p>
      </dgm:t>
    </dgm:pt>
    <dgm:pt modelId="{5A148AAF-D7C3-4986-A434-97C1491845DD}" type="sibTrans" cxnId="{FEDEBB5B-F931-496E-A5A1-E597CD245E34}">
      <dgm:prSet/>
      <dgm:spPr/>
      <dgm:t>
        <a:bodyPr/>
        <a:lstStyle/>
        <a:p>
          <a:endParaRPr lang="es-ES" sz="1200"/>
        </a:p>
      </dgm:t>
    </dgm:pt>
    <dgm:pt modelId="{50C11CBC-0D64-4811-870F-DD4407DC076A}">
      <dgm:prSet phldrT="[Texto]" custT="1"/>
      <dgm:spPr/>
      <dgm:t>
        <a:bodyPr/>
        <a:lstStyle/>
        <a:p>
          <a:r>
            <a:rPr lang="es-ES" sz="1200"/>
            <a:t>Qui est impliqué / qui devrait être impliqué ?</a:t>
          </a:r>
        </a:p>
      </dgm:t>
    </dgm:pt>
    <dgm:pt modelId="{3ED2E438-B5AB-4180-B218-236D6DC47886}" type="parTrans" cxnId="{8B362C0E-72DB-4784-A051-06725A686103}">
      <dgm:prSet/>
      <dgm:spPr/>
      <dgm:t>
        <a:bodyPr/>
        <a:lstStyle/>
        <a:p>
          <a:endParaRPr lang="es-ES" sz="1200"/>
        </a:p>
      </dgm:t>
    </dgm:pt>
    <dgm:pt modelId="{45F17D1E-6079-4D2A-BA13-92C0BD0DAD92}" type="sibTrans" cxnId="{8B362C0E-72DB-4784-A051-06725A686103}">
      <dgm:prSet/>
      <dgm:spPr/>
      <dgm:t>
        <a:bodyPr/>
        <a:lstStyle/>
        <a:p>
          <a:endParaRPr lang="es-ES" sz="1200"/>
        </a:p>
      </dgm:t>
    </dgm:pt>
    <dgm:pt modelId="{CC957C49-09EA-4E0E-A590-000529FA1C06}">
      <dgm:prSet phldrT="[Texto]" custT="1"/>
      <dgm:spPr/>
      <dgm:t>
        <a:bodyPr/>
        <a:lstStyle/>
        <a:p>
          <a:pPr algn="ctr"/>
          <a:r>
            <a:rPr lang="es-ES" sz="2800"/>
            <a:t>QUAND</a:t>
          </a:r>
        </a:p>
      </dgm:t>
    </dgm:pt>
    <dgm:pt modelId="{A540C3B5-85AD-4DFE-8690-7C3132229945}" type="parTrans" cxnId="{F083BED5-8F1A-4842-A9A2-AF7661346C6A}">
      <dgm:prSet/>
      <dgm:spPr/>
      <dgm:t>
        <a:bodyPr/>
        <a:lstStyle/>
        <a:p>
          <a:endParaRPr lang="es-ES" sz="1200"/>
        </a:p>
      </dgm:t>
    </dgm:pt>
    <dgm:pt modelId="{696784C5-1BA4-46BB-A16C-6A2B8C0045AC}" type="sibTrans" cxnId="{F083BED5-8F1A-4842-A9A2-AF7661346C6A}">
      <dgm:prSet/>
      <dgm:spPr/>
      <dgm:t>
        <a:bodyPr/>
        <a:lstStyle/>
        <a:p>
          <a:endParaRPr lang="es-ES" sz="1200"/>
        </a:p>
      </dgm:t>
    </dgm:pt>
    <dgm:pt modelId="{99CD0C92-FF2A-4878-AA54-135A1D130780}">
      <dgm:prSet phldrT="[Texto]" custT="1"/>
      <dgm:spPr/>
      <dgm:t>
        <a:bodyPr/>
        <a:lstStyle/>
        <a:p>
          <a:r>
            <a:rPr lang="es-ES" sz="1200"/>
            <a:t>Quand le problème est-il arrivé ?</a:t>
          </a:r>
        </a:p>
      </dgm:t>
    </dgm:pt>
    <dgm:pt modelId="{4C9C792E-5877-4547-A756-FF2C89CEEAAE}" type="parTrans" cxnId="{9646274F-D3B5-4677-A993-99C2EC52A8FB}">
      <dgm:prSet/>
      <dgm:spPr/>
      <dgm:t>
        <a:bodyPr/>
        <a:lstStyle/>
        <a:p>
          <a:endParaRPr lang="es-ES" sz="1200"/>
        </a:p>
      </dgm:t>
    </dgm:pt>
    <dgm:pt modelId="{8A68D961-2C14-4CBA-8070-A15E3DA5DA31}" type="sibTrans" cxnId="{9646274F-D3B5-4677-A993-99C2EC52A8FB}">
      <dgm:prSet/>
      <dgm:spPr/>
      <dgm:t>
        <a:bodyPr/>
        <a:lstStyle/>
        <a:p>
          <a:endParaRPr lang="es-ES" sz="1200"/>
        </a:p>
      </dgm:t>
    </dgm:pt>
    <dgm:pt modelId="{4F020C97-080B-4A21-8201-52052355A0F5}">
      <dgm:prSet phldrT="[Texto]" custT="1"/>
      <dgm:spPr/>
      <dgm:t>
        <a:bodyPr/>
        <a:lstStyle/>
        <a:p>
          <a:r>
            <a:rPr lang="es-ES" sz="1200"/>
            <a:t>Quand aurons-nous besoin d'agir ?</a:t>
          </a:r>
        </a:p>
      </dgm:t>
    </dgm:pt>
    <dgm:pt modelId="{2D5704C4-0369-4827-90C1-73E478E4EF5B}" type="parTrans" cxnId="{679DD4B7-EF3E-43D2-BAFC-43FA0A3B655E}">
      <dgm:prSet/>
      <dgm:spPr/>
      <dgm:t>
        <a:bodyPr/>
        <a:lstStyle/>
        <a:p>
          <a:endParaRPr lang="es-ES" sz="1200"/>
        </a:p>
      </dgm:t>
    </dgm:pt>
    <dgm:pt modelId="{D8B988AB-525C-4124-8D5D-BEF863D23794}" type="sibTrans" cxnId="{679DD4B7-EF3E-43D2-BAFC-43FA0A3B655E}">
      <dgm:prSet/>
      <dgm:spPr/>
      <dgm:t>
        <a:bodyPr/>
        <a:lstStyle/>
        <a:p>
          <a:endParaRPr lang="es-ES" sz="1200"/>
        </a:p>
      </dgm:t>
    </dgm:pt>
    <dgm:pt modelId="{E192722C-2517-4D01-BE5B-CA7864F533FC}">
      <dgm:prSet phldrT="[Texto]" custT="1"/>
      <dgm:spPr/>
      <dgm:t>
        <a:bodyPr/>
        <a:lstStyle/>
        <a:p>
          <a:r>
            <a:rPr lang="es-ES" sz="1200"/>
            <a:t>Pourquoi je veux trouver une solution ?</a:t>
          </a:r>
        </a:p>
      </dgm:t>
    </dgm:pt>
    <dgm:pt modelId="{4BE60F91-D0FD-401A-907D-2E4BD51B267C}" type="parTrans" cxnId="{A9BB01E5-3B41-4B31-A46A-98E0AA41043A}">
      <dgm:prSet/>
      <dgm:spPr/>
    </dgm:pt>
    <dgm:pt modelId="{56644DC0-2EF5-4B22-B04C-D2DC75523E91}" type="sibTrans" cxnId="{A9BB01E5-3B41-4B31-A46A-98E0AA41043A}">
      <dgm:prSet/>
      <dgm:spPr/>
    </dgm:pt>
    <dgm:pt modelId="{E556A209-E57F-4FB8-88DE-9EF1359E5CD4}">
      <dgm:prSet phldrT="[Texto]" custT="1"/>
      <dgm:spPr/>
      <dgm:t>
        <a:bodyPr/>
        <a:lstStyle/>
        <a:p>
          <a:r>
            <a:rPr lang="es-ES" sz="1200"/>
            <a:t>Quand le problème sera-t-il résolu ?</a:t>
          </a:r>
        </a:p>
      </dgm:t>
    </dgm:pt>
    <dgm:pt modelId="{D5431F97-293F-44A1-AE2A-38D48A7B9CD3}" type="parTrans" cxnId="{312BF254-C594-4641-AF73-6F6AF4A1A9EF}">
      <dgm:prSet/>
      <dgm:spPr/>
    </dgm:pt>
    <dgm:pt modelId="{56141D9C-F77F-4BE1-AFAC-6D50C41B8FF6}" type="sibTrans" cxnId="{312BF254-C594-4641-AF73-6F6AF4A1A9EF}">
      <dgm:prSet/>
      <dgm:spPr/>
    </dgm:pt>
    <dgm:pt modelId="{6EB1B308-6860-4621-B959-30509425D27D}" type="pres">
      <dgm:prSet presAssocID="{329382DB-0363-42E7-BEE1-1CCBB92FB2A6}" presName="Name0" presStyleCnt="0">
        <dgm:presLayoutVars>
          <dgm:dir/>
          <dgm:animLvl val="lvl"/>
          <dgm:resizeHandles val="exact"/>
        </dgm:presLayoutVars>
      </dgm:prSet>
      <dgm:spPr/>
    </dgm:pt>
    <dgm:pt modelId="{67BEE3F8-E7F8-4CD9-895A-877847B0F35E}" type="pres">
      <dgm:prSet presAssocID="{19EE7488-9478-42F8-8521-6EC15023BB25}" presName="linNode" presStyleCnt="0"/>
      <dgm:spPr/>
    </dgm:pt>
    <dgm:pt modelId="{28766E69-1A79-4A7E-9F0E-506D1E46CFCD}" type="pres">
      <dgm:prSet presAssocID="{19EE7488-9478-42F8-8521-6EC15023BB25}" presName="parentText" presStyleLbl="node1" presStyleIdx="0" presStyleCnt="6" custScaleX="63490" custLinFactNeighborX="-216" custLinFactNeighborY="-172">
        <dgm:presLayoutVars>
          <dgm:chMax val="1"/>
          <dgm:bulletEnabled val="1"/>
        </dgm:presLayoutVars>
      </dgm:prSet>
      <dgm:spPr/>
    </dgm:pt>
    <dgm:pt modelId="{DBA7B388-D255-45BD-91DC-86EE53AFADD3}" type="pres">
      <dgm:prSet presAssocID="{19EE7488-9478-42F8-8521-6EC15023BB25}" presName="descendantText" presStyleLbl="alignAccFollowNode1" presStyleIdx="0" presStyleCnt="6" custScaleY="102761">
        <dgm:presLayoutVars>
          <dgm:bulletEnabled val="1"/>
        </dgm:presLayoutVars>
      </dgm:prSet>
      <dgm:spPr/>
    </dgm:pt>
    <dgm:pt modelId="{9D4CD524-F9F2-478D-AAB0-538DB66CDD0D}" type="pres">
      <dgm:prSet presAssocID="{7B133708-2FA1-4ABF-AD28-7039E5E3E311}" presName="sp" presStyleCnt="0"/>
      <dgm:spPr/>
    </dgm:pt>
    <dgm:pt modelId="{B0F70BA3-B4C2-4D95-9CDC-06CF5570B854}" type="pres">
      <dgm:prSet presAssocID="{1A46733E-562F-4FAB-BA73-EEA1B1E7E1FD}" presName="linNode" presStyleCnt="0"/>
      <dgm:spPr/>
    </dgm:pt>
    <dgm:pt modelId="{DA40327B-AB3D-4360-9D39-7482654FD580}" type="pres">
      <dgm:prSet presAssocID="{1A46733E-562F-4FAB-BA73-EEA1B1E7E1FD}" presName="parentText" presStyleLbl="node1" presStyleIdx="1" presStyleCnt="6" custScaleX="63490" custLinFactNeighborX="-751" custLinFactNeighborY="-172">
        <dgm:presLayoutVars>
          <dgm:chMax val="1"/>
          <dgm:bulletEnabled val="1"/>
        </dgm:presLayoutVars>
      </dgm:prSet>
      <dgm:spPr/>
    </dgm:pt>
    <dgm:pt modelId="{9CFC5A12-D490-42A4-B611-11A247B9E443}" type="pres">
      <dgm:prSet presAssocID="{1A46733E-562F-4FAB-BA73-EEA1B1E7E1FD}" presName="descendantText" presStyleLbl="alignAccFollowNode1" presStyleIdx="1" presStyleCnt="6">
        <dgm:presLayoutVars>
          <dgm:bulletEnabled val="1"/>
        </dgm:presLayoutVars>
      </dgm:prSet>
      <dgm:spPr/>
    </dgm:pt>
    <dgm:pt modelId="{1B4D6B73-C6E6-4BCC-840C-7895623ED181}" type="pres">
      <dgm:prSet presAssocID="{8A20368B-F5E8-4B21-8DB1-D5B2AC5FAB02}" presName="sp" presStyleCnt="0"/>
      <dgm:spPr/>
    </dgm:pt>
    <dgm:pt modelId="{78E9492E-4554-4BC2-924D-5EFD87159A2B}" type="pres">
      <dgm:prSet presAssocID="{54640460-AA6F-4DFA-AC64-DA6F0186A289}" presName="linNode" presStyleCnt="0"/>
      <dgm:spPr/>
    </dgm:pt>
    <dgm:pt modelId="{4FDEC134-8308-49E3-96E2-C6EE410CE288}" type="pres">
      <dgm:prSet presAssocID="{54640460-AA6F-4DFA-AC64-DA6F0186A289}" presName="parentText" presStyleLbl="node1" presStyleIdx="2" presStyleCnt="6" custScaleX="63490" custLinFactNeighborX="-216" custLinFactNeighborY="-172">
        <dgm:presLayoutVars>
          <dgm:chMax val="1"/>
          <dgm:bulletEnabled val="1"/>
        </dgm:presLayoutVars>
      </dgm:prSet>
      <dgm:spPr/>
    </dgm:pt>
    <dgm:pt modelId="{E17A62ED-1EA9-4E1D-A0A4-97E55544E79B}" type="pres">
      <dgm:prSet presAssocID="{54640460-AA6F-4DFA-AC64-DA6F0186A289}" presName="descendantText" presStyleLbl="alignAccFollowNode1" presStyleIdx="2" presStyleCnt="6">
        <dgm:presLayoutVars>
          <dgm:bulletEnabled val="1"/>
        </dgm:presLayoutVars>
      </dgm:prSet>
      <dgm:spPr/>
    </dgm:pt>
    <dgm:pt modelId="{E9559E00-ADEA-49A4-B339-4A7F75E764FC}" type="pres">
      <dgm:prSet presAssocID="{DD3D72D6-BE9E-4BCA-B0FC-FCDDBE5F8A85}" presName="sp" presStyleCnt="0"/>
      <dgm:spPr/>
    </dgm:pt>
    <dgm:pt modelId="{9BA0C77F-4455-4AB5-80CA-6DDC4AA4E9AA}" type="pres">
      <dgm:prSet presAssocID="{BFE14F09-1064-43C6-B7BB-5F159C11413A}" presName="linNode" presStyleCnt="0"/>
      <dgm:spPr/>
    </dgm:pt>
    <dgm:pt modelId="{C6C9B086-6DAE-45B0-BF3B-BD592B5FEB08}" type="pres">
      <dgm:prSet presAssocID="{BFE14F09-1064-43C6-B7BB-5F159C11413A}" presName="parentText" presStyleLbl="node1" presStyleIdx="3" presStyleCnt="6" custScaleX="63490" custLinFactNeighborX="-216" custLinFactNeighborY="-172">
        <dgm:presLayoutVars>
          <dgm:chMax val="1"/>
          <dgm:bulletEnabled val="1"/>
        </dgm:presLayoutVars>
      </dgm:prSet>
      <dgm:spPr/>
    </dgm:pt>
    <dgm:pt modelId="{68669AD0-0E4E-4542-BB47-FB1C3B75EDA1}" type="pres">
      <dgm:prSet presAssocID="{BFE14F09-1064-43C6-B7BB-5F159C11413A}" presName="descendantText" presStyleLbl="alignAccFollowNode1" presStyleIdx="3" presStyleCnt="6">
        <dgm:presLayoutVars>
          <dgm:bulletEnabled val="1"/>
        </dgm:presLayoutVars>
      </dgm:prSet>
      <dgm:spPr/>
    </dgm:pt>
    <dgm:pt modelId="{F49DFF93-8730-4CD8-BF95-5800C3AFBEE7}" type="pres">
      <dgm:prSet presAssocID="{8016E6B4-5D88-4862-BBE2-4ED22EB012DD}" presName="sp" presStyleCnt="0"/>
      <dgm:spPr/>
    </dgm:pt>
    <dgm:pt modelId="{4A7E96B9-39DD-4373-AF79-D6C5DFDE2E9C}" type="pres">
      <dgm:prSet presAssocID="{F3005D65-E276-4057-A769-E82AD47130FD}" presName="linNode" presStyleCnt="0"/>
      <dgm:spPr/>
    </dgm:pt>
    <dgm:pt modelId="{2F21A59F-D9DB-404A-89C6-5ABBB102D671}" type="pres">
      <dgm:prSet presAssocID="{F3005D65-E276-4057-A769-E82AD47130FD}" presName="parentText" presStyleLbl="node1" presStyleIdx="4" presStyleCnt="6" custScaleX="63490">
        <dgm:presLayoutVars>
          <dgm:chMax val="1"/>
          <dgm:bulletEnabled val="1"/>
        </dgm:presLayoutVars>
      </dgm:prSet>
      <dgm:spPr/>
    </dgm:pt>
    <dgm:pt modelId="{36652786-C1C6-4C24-A6B7-5D2685B35748}" type="pres">
      <dgm:prSet presAssocID="{F3005D65-E276-4057-A769-E82AD47130FD}" presName="descendantText" presStyleLbl="alignAccFollowNode1" presStyleIdx="4" presStyleCnt="6">
        <dgm:presLayoutVars>
          <dgm:bulletEnabled val="1"/>
        </dgm:presLayoutVars>
      </dgm:prSet>
      <dgm:spPr/>
    </dgm:pt>
    <dgm:pt modelId="{0F7D0697-6B0F-4065-B5AF-CF9316493D1D}" type="pres">
      <dgm:prSet presAssocID="{76B231D9-6F50-4734-826F-3634221E31E1}" presName="sp" presStyleCnt="0"/>
      <dgm:spPr/>
    </dgm:pt>
    <dgm:pt modelId="{75311191-4575-4A27-928D-5C0E46442C95}" type="pres">
      <dgm:prSet presAssocID="{CC957C49-09EA-4E0E-A590-000529FA1C06}" presName="linNode" presStyleCnt="0"/>
      <dgm:spPr/>
    </dgm:pt>
    <dgm:pt modelId="{049A8CC2-D002-4C9A-8883-6F01072151E5}" type="pres">
      <dgm:prSet presAssocID="{CC957C49-09EA-4E0E-A590-000529FA1C06}" presName="parentText" presStyleLbl="node1" presStyleIdx="5" presStyleCnt="6" custScaleX="63490">
        <dgm:presLayoutVars>
          <dgm:chMax val="1"/>
          <dgm:bulletEnabled val="1"/>
        </dgm:presLayoutVars>
      </dgm:prSet>
      <dgm:spPr/>
    </dgm:pt>
    <dgm:pt modelId="{D616AFC8-D2F2-47D6-96CC-C3AD8F66C418}" type="pres">
      <dgm:prSet presAssocID="{CC957C49-09EA-4E0E-A590-000529FA1C06}" presName="descendantText" presStyleLbl="alignAccFollowNode1" presStyleIdx="5" presStyleCnt="6">
        <dgm:presLayoutVars>
          <dgm:bulletEnabled val="1"/>
        </dgm:presLayoutVars>
      </dgm:prSet>
      <dgm:spPr/>
    </dgm:pt>
  </dgm:ptLst>
  <dgm:cxnLst>
    <dgm:cxn modelId="{AF9F2407-AF2D-4F08-83FF-248CDD30A036}" srcId="{329382DB-0363-42E7-BEE1-1CCBB92FB2A6}" destId="{F3005D65-E276-4057-A769-E82AD47130FD}" srcOrd="4" destOrd="0" parTransId="{C729D78F-BA4F-45D0-9CDD-605BE5EA7CEB}" sibTransId="{76B231D9-6F50-4734-826F-3634221E31E1}"/>
    <dgm:cxn modelId="{8B362C0E-72DB-4784-A051-06725A686103}" srcId="{F3005D65-E276-4057-A769-E82AD47130FD}" destId="{50C11CBC-0D64-4811-870F-DD4407DC076A}" srcOrd="2" destOrd="0" parTransId="{3ED2E438-B5AB-4180-B218-236D6DC47886}" sibTransId="{45F17D1E-6079-4D2A-BA13-92C0BD0DAD92}"/>
    <dgm:cxn modelId="{B1F67416-26B7-495A-830E-8D61CCD3A125}" type="presOf" srcId="{7B60AC32-B09F-4B0B-9AF6-E393C47C1AE0}" destId="{68669AD0-0E4E-4542-BB47-FB1C3B75EDA1}" srcOrd="0" destOrd="0" presId="urn:microsoft.com/office/officeart/2005/8/layout/vList5"/>
    <dgm:cxn modelId="{A3EAE317-18F1-41D4-97AD-17D60010D9BF}" srcId="{1A46733E-562F-4FAB-BA73-EEA1B1E7E1FD}" destId="{3AD6C5C8-7B3B-4278-96DD-9C026D87FCA8}" srcOrd="2" destOrd="0" parTransId="{AD774C67-92AA-48D7-812A-2F0A4F36C612}" sibTransId="{B2D67038-B6B0-4DE9-A1B9-1E105CB33639}"/>
    <dgm:cxn modelId="{9A16CC1E-8BFF-4A07-BE35-3A86020C07CD}" srcId="{54640460-AA6F-4DFA-AC64-DA6F0186A289}" destId="{8379E70A-1170-4A6E-B466-C117C86BE3ED}" srcOrd="2" destOrd="0" parTransId="{A3F2B8A3-0873-45EE-8603-6F78D947CA2E}" sibTransId="{F555AF5F-7631-4972-AFB3-0E20D8895FD2}"/>
    <dgm:cxn modelId="{38C36220-DC4E-41D5-9220-9B397C6B06D7}" type="presOf" srcId="{92EB0B2D-514C-481C-B546-C4A33E426944}" destId="{E17A62ED-1EA9-4E1D-A0A4-97E55544E79B}" srcOrd="0" destOrd="0" presId="urn:microsoft.com/office/officeart/2005/8/layout/vList5"/>
    <dgm:cxn modelId="{E585C526-03E0-4294-B307-05A355F022E1}" type="presOf" srcId="{F3005D65-E276-4057-A769-E82AD47130FD}" destId="{2F21A59F-D9DB-404A-89C6-5ABBB102D671}" srcOrd="0" destOrd="0" presId="urn:microsoft.com/office/officeart/2005/8/layout/vList5"/>
    <dgm:cxn modelId="{1E04F530-A9BC-4107-A77B-E69D3B42A550}" srcId="{F3005D65-E276-4057-A769-E82AD47130FD}" destId="{904CE3EF-B57F-48E1-873A-6A627F84BC1D}" srcOrd="0" destOrd="0" parTransId="{D4BCA0AE-81D1-484C-B11F-82CACD8EBCAB}" sibTransId="{D54F0BEF-A409-4AA2-9C2D-50A926AD1D28}"/>
    <dgm:cxn modelId="{10667039-91D4-47A6-A46B-B283529F55E9}" type="presOf" srcId="{50C11CBC-0D64-4811-870F-DD4407DC076A}" destId="{36652786-C1C6-4C24-A6B7-5D2685B35748}" srcOrd="0" destOrd="2" presId="urn:microsoft.com/office/officeart/2005/8/layout/vList5"/>
    <dgm:cxn modelId="{AF6D8C39-8CF7-4CBB-B615-2A8D72B888BB}" srcId="{19EE7488-9478-42F8-8521-6EC15023BB25}" destId="{C15F08F5-CD47-400A-A9AB-1222E734E828}" srcOrd="0" destOrd="0" parTransId="{3646B18E-9319-4F64-A377-7CEBC576A7E4}" sibTransId="{F6B876D3-8BD6-4D11-9D7D-E364324F073B}"/>
    <dgm:cxn modelId="{F401093C-130A-4475-BF59-4D2E8D2EE0E7}" type="presOf" srcId="{904CE3EF-B57F-48E1-873A-6A627F84BC1D}" destId="{36652786-C1C6-4C24-A6B7-5D2685B35748}" srcOrd="0" destOrd="0" presId="urn:microsoft.com/office/officeart/2005/8/layout/vList5"/>
    <dgm:cxn modelId="{87DC3E3C-74F7-4089-B4A0-DECE0DBC1457}" type="presOf" srcId="{AA1DAF08-AF42-41EE-B10C-891CA5F77A84}" destId="{DBA7B388-D255-45BD-91DC-86EE53AFADD3}" srcOrd="0" destOrd="1" presId="urn:microsoft.com/office/officeart/2005/8/layout/vList5"/>
    <dgm:cxn modelId="{FEDEBB5B-F931-496E-A5A1-E597CD245E34}" srcId="{F3005D65-E276-4057-A769-E82AD47130FD}" destId="{E2761B39-69DC-4047-A255-99354103CD08}" srcOrd="1" destOrd="0" parTransId="{978A74FF-E925-4A58-BA6F-D41C33464A2D}" sibTransId="{5A148AAF-D7C3-4986-A434-97C1491845DD}"/>
    <dgm:cxn modelId="{7357A95C-2FA1-4368-827E-DCD553D8EDDC}" srcId="{19EE7488-9478-42F8-8521-6EC15023BB25}" destId="{AA1DAF08-AF42-41EE-B10C-891CA5F77A84}" srcOrd="1" destOrd="0" parTransId="{3C3AB3C1-C9F2-4D1C-9F89-3157323CC113}" sibTransId="{3CE394D0-C9CB-4841-BBC4-9E1B3C8024A5}"/>
    <dgm:cxn modelId="{64357141-03D2-41DD-A722-B918E0287798}" srcId="{329382DB-0363-42E7-BEE1-1CCBB92FB2A6}" destId="{19EE7488-9478-42F8-8521-6EC15023BB25}" srcOrd="0" destOrd="0" parTransId="{85CF2716-B604-4F35-B443-83921082DEF7}" sibTransId="{7B133708-2FA1-4ABF-AD28-7039E5E3E311}"/>
    <dgm:cxn modelId="{991A9E62-6964-42D3-8736-8CDC2EB4FB4D}" type="presOf" srcId="{E192722C-2517-4D01-BE5B-CA7864F533FC}" destId="{9CFC5A12-D490-42A4-B611-11A247B9E443}" srcOrd="0" destOrd="1" presId="urn:microsoft.com/office/officeart/2005/8/layout/vList5"/>
    <dgm:cxn modelId="{63F0E362-7447-4020-91A7-B9C3136C5FE6}" srcId="{54640460-AA6F-4DFA-AC64-DA6F0186A289}" destId="{92EB0B2D-514C-481C-B546-C4A33E426944}" srcOrd="0" destOrd="0" parTransId="{889A8D78-3BDC-441F-AC4E-A94A359EEDEB}" sibTransId="{06E276A0-E860-46C6-A588-F83AAD162F4D}"/>
    <dgm:cxn modelId="{5374976C-A3E8-48E1-9121-1783A7164AB9}" srcId="{329382DB-0363-42E7-BEE1-1CCBB92FB2A6}" destId="{1A46733E-562F-4FAB-BA73-EEA1B1E7E1FD}" srcOrd="1" destOrd="0" parTransId="{C87F76AB-93CB-47F4-BC0D-F30254680706}" sibTransId="{8A20368B-F5E8-4B21-8DB1-D5B2AC5FAB02}"/>
    <dgm:cxn modelId="{7FFFB66C-3654-41C5-A0A2-D89037B8A1E8}" type="presOf" srcId="{C005A6E0-3FFF-4C11-BF65-7004B3E8165A}" destId="{9CFC5A12-D490-42A4-B611-11A247B9E443}" srcOrd="0" destOrd="0" presId="urn:microsoft.com/office/officeart/2005/8/layout/vList5"/>
    <dgm:cxn modelId="{798AE14D-17BD-45BE-9228-DB3C0CC8D1E8}" type="presOf" srcId="{1A46733E-562F-4FAB-BA73-EEA1B1E7E1FD}" destId="{DA40327B-AB3D-4360-9D39-7482654FD580}" srcOrd="0" destOrd="0" presId="urn:microsoft.com/office/officeart/2005/8/layout/vList5"/>
    <dgm:cxn modelId="{9646274F-D3B5-4677-A993-99C2EC52A8FB}" srcId="{CC957C49-09EA-4E0E-A590-000529FA1C06}" destId="{99CD0C92-FF2A-4878-AA54-135A1D130780}" srcOrd="0" destOrd="0" parTransId="{4C9C792E-5877-4547-A756-FF2C89CEEAAE}" sibTransId="{8A68D961-2C14-4CBA-8070-A15E3DA5DA31}"/>
    <dgm:cxn modelId="{312BF254-C594-4641-AF73-6F6AF4A1A9EF}" srcId="{CC957C49-09EA-4E0E-A590-000529FA1C06}" destId="{E556A209-E57F-4FB8-88DE-9EF1359E5CD4}" srcOrd="2" destOrd="0" parTransId="{D5431F97-293F-44A1-AE2A-38D48A7B9CD3}" sibTransId="{56141D9C-F77F-4BE1-AFAC-6D50C41B8FF6}"/>
    <dgm:cxn modelId="{C1580678-57C9-4AD4-910C-21DD52CC0573}" type="presOf" srcId="{8379E70A-1170-4A6E-B466-C117C86BE3ED}" destId="{E17A62ED-1EA9-4E1D-A0A4-97E55544E79B}" srcOrd="0" destOrd="2" presId="urn:microsoft.com/office/officeart/2005/8/layout/vList5"/>
    <dgm:cxn modelId="{B07F777D-C262-4883-90A9-EE4BA3261A11}" srcId="{BFE14F09-1064-43C6-B7BB-5F159C11413A}" destId="{7B60AC32-B09F-4B0B-9AF6-E393C47C1AE0}" srcOrd="0" destOrd="0" parTransId="{A88B9085-9D3F-456A-A079-CD3D66BDA4F8}" sibTransId="{FA17D325-7133-4659-A5EC-BD5A4134F82B}"/>
    <dgm:cxn modelId="{F1AB0B82-A37F-4989-84EA-D57952946097}" type="presOf" srcId="{C15F08F5-CD47-400A-A9AB-1222E734E828}" destId="{DBA7B388-D255-45BD-91DC-86EE53AFADD3}" srcOrd="0" destOrd="0" presId="urn:microsoft.com/office/officeart/2005/8/layout/vList5"/>
    <dgm:cxn modelId="{4DA43185-394A-4D3F-AE3E-826109293CF6}" type="presOf" srcId="{0E540A44-A155-4FDE-8DC0-B6A51881D983}" destId="{68669AD0-0E4E-4542-BB47-FB1C3B75EDA1}" srcOrd="0" destOrd="1" presId="urn:microsoft.com/office/officeart/2005/8/layout/vList5"/>
    <dgm:cxn modelId="{019AFF8D-49F5-4E67-B4F2-56776915E827}" type="presOf" srcId="{329382DB-0363-42E7-BEE1-1CCBB92FB2A6}" destId="{6EB1B308-6860-4621-B959-30509425D27D}" srcOrd="0" destOrd="0" presId="urn:microsoft.com/office/officeart/2005/8/layout/vList5"/>
    <dgm:cxn modelId="{B894718E-172D-4285-B83B-23675919951C}" type="presOf" srcId="{99CD0C92-FF2A-4878-AA54-135A1D130780}" destId="{D616AFC8-D2F2-47D6-96CC-C3AD8F66C418}" srcOrd="0" destOrd="0" presId="urn:microsoft.com/office/officeart/2005/8/layout/vList5"/>
    <dgm:cxn modelId="{B9B26D92-8515-4D35-B89B-7BB119C8D7A9}" srcId="{BFE14F09-1064-43C6-B7BB-5F159C11413A}" destId="{0E540A44-A155-4FDE-8DC0-B6A51881D983}" srcOrd="1" destOrd="0" parTransId="{50DF657B-0609-4B14-B3CE-82771D3559AE}" sibTransId="{F5323279-9273-4D13-ACD5-D1A4F45749AE}"/>
    <dgm:cxn modelId="{08268899-C5AF-46B7-AF45-260EE005229D}" srcId="{329382DB-0363-42E7-BEE1-1CCBB92FB2A6}" destId="{54640460-AA6F-4DFA-AC64-DA6F0186A289}" srcOrd="2" destOrd="0" parTransId="{362692E6-25B3-4EDE-9C6D-6CEBD818D470}" sibTransId="{DD3D72D6-BE9E-4BCA-B0FC-FCDDBE5F8A85}"/>
    <dgm:cxn modelId="{914FA2A5-01A2-492E-ACC4-BEBAE9C19D83}" srcId="{54640460-AA6F-4DFA-AC64-DA6F0186A289}" destId="{F61DA6FF-9599-4B17-9EF4-60069C2BA5D5}" srcOrd="3" destOrd="0" parTransId="{07D76705-B4D4-404B-8F8A-D1B79DB6CAE4}" sibTransId="{6A81498F-6384-4579-9DBB-336D5139237F}"/>
    <dgm:cxn modelId="{8FD2B9A7-DE50-4D0D-A8DB-D6F6805240FA}" type="presOf" srcId="{CC957C49-09EA-4E0E-A590-000529FA1C06}" destId="{049A8CC2-D002-4C9A-8883-6F01072151E5}" srcOrd="0" destOrd="0" presId="urn:microsoft.com/office/officeart/2005/8/layout/vList5"/>
    <dgm:cxn modelId="{7851BEA8-77D5-49DE-B77F-3963E7A02E77}" type="presOf" srcId="{3AD6C5C8-7B3B-4278-96DD-9C026D87FCA8}" destId="{9CFC5A12-D490-42A4-B611-11A247B9E443}" srcOrd="0" destOrd="2" presId="urn:microsoft.com/office/officeart/2005/8/layout/vList5"/>
    <dgm:cxn modelId="{2CFDF8B1-34D6-4A80-BF8B-D12FD062C1F0}" srcId="{19EE7488-9478-42F8-8521-6EC15023BB25}" destId="{3E111869-6F06-49E8-8DA7-D3F9790B6C27}" srcOrd="2" destOrd="0" parTransId="{B7AC5E71-45B0-4FDE-8CCC-A8668FF353E3}" sibTransId="{DB51D9E4-0E85-49CB-8C79-DFD26C9E4343}"/>
    <dgm:cxn modelId="{9732EFB3-0B26-49EF-A547-15B32FBDBFE5}" type="presOf" srcId="{BFE14F09-1064-43C6-B7BB-5F159C11413A}" destId="{C6C9B086-6DAE-45B0-BF3B-BD592B5FEB08}" srcOrd="0" destOrd="0" presId="urn:microsoft.com/office/officeart/2005/8/layout/vList5"/>
    <dgm:cxn modelId="{679DD4B7-EF3E-43D2-BAFC-43FA0A3B655E}" srcId="{CC957C49-09EA-4E0E-A590-000529FA1C06}" destId="{4F020C97-080B-4A21-8201-52052355A0F5}" srcOrd="1" destOrd="0" parTransId="{2D5704C4-0369-4827-90C1-73E478E4EF5B}" sibTransId="{D8B988AB-525C-4124-8D5D-BEF863D23794}"/>
    <dgm:cxn modelId="{0F845DBD-4EE3-43F3-A7D2-25A70DD6E209}" type="presOf" srcId="{21362D14-0495-406C-969B-1900F05D279D}" destId="{E17A62ED-1EA9-4E1D-A0A4-97E55544E79B}" srcOrd="0" destOrd="1" presId="urn:microsoft.com/office/officeart/2005/8/layout/vList5"/>
    <dgm:cxn modelId="{E923B6C8-638D-4995-BF0D-11B659AFF261}" srcId="{BFE14F09-1064-43C6-B7BB-5F159C11413A}" destId="{5CD77437-1EC4-409F-9AD6-76FA966FDDB9}" srcOrd="2" destOrd="0" parTransId="{CF594181-F6B2-49BD-94AF-77EEC2DD58C7}" sibTransId="{08B83F5D-D9CB-45EC-A325-015054DEB1E2}"/>
    <dgm:cxn modelId="{5EED3DD0-D45D-4C22-9829-64317633D438}" srcId="{F3005D65-E276-4057-A769-E82AD47130FD}" destId="{38D19AD1-377A-4C20-A2BE-040C3C87D433}" srcOrd="3" destOrd="0" parTransId="{D293F203-3D35-4C79-944D-9DDCF55B886A}" sibTransId="{E67B64C3-5D58-4F5D-BCE8-7DF0377969D7}"/>
    <dgm:cxn modelId="{F083BED5-8F1A-4842-A9A2-AF7661346C6A}" srcId="{329382DB-0363-42E7-BEE1-1CCBB92FB2A6}" destId="{CC957C49-09EA-4E0E-A590-000529FA1C06}" srcOrd="5" destOrd="0" parTransId="{A540C3B5-85AD-4DFE-8690-7C3132229945}" sibTransId="{696784C5-1BA4-46BB-A16C-6A2B8C0045AC}"/>
    <dgm:cxn modelId="{9FD412D9-BE8B-4B90-B8D6-9E90E424E852}" srcId="{54640460-AA6F-4DFA-AC64-DA6F0186A289}" destId="{21362D14-0495-406C-969B-1900F05D279D}" srcOrd="1" destOrd="0" parTransId="{DEBEE7F9-5CB5-47AC-B061-071FA495164D}" sibTransId="{FDA61CE3-1C42-4F02-9717-B39D69C26101}"/>
    <dgm:cxn modelId="{F4A344DC-71D5-4D13-B96B-975A5B05C885}" type="presOf" srcId="{4F020C97-080B-4A21-8201-52052355A0F5}" destId="{D616AFC8-D2F2-47D6-96CC-C3AD8F66C418}" srcOrd="0" destOrd="1" presId="urn:microsoft.com/office/officeart/2005/8/layout/vList5"/>
    <dgm:cxn modelId="{776D61DF-F160-4182-B90A-23624811271B}" type="presOf" srcId="{38D19AD1-377A-4C20-A2BE-040C3C87D433}" destId="{36652786-C1C6-4C24-A6B7-5D2685B35748}" srcOrd="0" destOrd="3" presId="urn:microsoft.com/office/officeart/2005/8/layout/vList5"/>
    <dgm:cxn modelId="{62AB3BE1-CB1B-4586-9272-FC989658E6EF}" type="presOf" srcId="{5CD77437-1EC4-409F-9AD6-76FA966FDDB9}" destId="{68669AD0-0E4E-4542-BB47-FB1C3B75EDA1}" srcOrd="0" destOrd="2" presId="urn:microsoft.com/office/officeart/2005/8/layout/vList5"/>
    <dgm:cxn modelId="{EFE81AE4-F6C3-41CC-BD05-7D9D90479C4A}" type="presOf" srcId="{19EE7488-9478-42F8-8521-6EC15023BB25}" destId="{28766E69-1A79-4A7E-9F0E-506D1E46CFCD}" srcOrd="0" destOrd="0" presId="urn:microsoft.com/office/officeart/2005/8/layout/vList5"/>
    <dgm:cxn modelId="{45EEDDE4-19AF-44AA-8F13-690777DEB8CF}" type="presOf" srcId="{54640460-AA6F-4DFA-AC64-DA6F0186A289}" destId="{4FDEC134-8308-49E3-96E2-C6EE410CE288}" srcOrd="0" destOrd="0" presId="urn:microsoft.com/office/officeart/2005/8/layout/vList5"/>
    <dgm:cxn modelId="{A9BB01E5-3B41-4B31-A46A-98E0AA41043A}" srcId="{1A46733E-562F-4FAB-BA73-EEA1B1E7E1FD}" destId="{E192722C-2517-4D01-BE5B-CA7864F533FC}" srcOrd="1" destOrd="0" parTransId="{4BE60F91-D0FD-401A-907D-2E4BD51B267C}" sibTransId="{56644DC0-2EF5-4B22-B04C-D2DC75523E91}"/>
    <dgm:cxn modelId="{9C9DF4E6-E30B-480D-8F91-1776BC2F0C61}" type="presOf" srcId="{E556A209-E57F-4FB8-88DE-9EF1359E5CD4}" destId="{D616AFC8-D2F2-47D6-96CC-C3AD8F66C418}" srcOrd="0" destOrd="2" presId="urn:microsoft.com/office/officeart/2005/8/layout/vList5"/>
    <dgm:cxn modelId="{49E005E8-63D3-415A-8BF4-49ED24E6AF0D}" type="presOf" srcId="{F61DA6FF-9599-4B17-9EF4-60069C2BA5D5}" destId="{E17A62ED-1EA9-4E1D-A0A4-97E55544E79B}" srcOrd="0" destOrd="3" presId="urn:microsoft.com/office/officeart/2005/8/layout/vList5"/>
    <dgm:cxn modelId="{87B646E8-0278-4744-937C-10A09AC8F00E}" type="presOf" srcId="{E2761B39-69DC-4047-A255-99354103CD08}" destId="{36652786-C1C6-4C24-A6B7-5D2685B35748}" srcOrd="0" destOrd="1" presId="urn:microsoft.com/office/officeart/2005/8/layout/vList5"/>
    <dgm:cxn modelId="{61B301F2-5F62-4974-ACA0-A2EDB9CA58AC}" srcId="{1A46733E-562F-4FAB-BA73-EEA1B1E7E1FD}" destId="{C005A6E0-3FFF-4C11-BF65-7004B3E8165A}" srcOrd="0" destOrd="0" parTransId="{8C038EF3-E151-4A01-AA21-D2E665E302CA}" sibTransId="{3E8A8502-FA7F-4446-819B-CE131235D7D6}"/>
    <dgm:cxn modelId="{821F0FFA-07FD-4383-83E3-536189D8A437}" type="presOf" srcId="{3E111869-6F06-49E8-8DA7-D3F9790B6C27}" destId="{DBA7B388-D255-45BD-91DC-86EE53AFADD3}" srcOrd="0" destOrd="2" presId="urn:microsoft.com/office/officeart/2005/8/layout/vList5"/>
    <dgm:cxn modelId="{99FDA3FD-936C-4936-8146-C42BCA7E2361}" srcId="{329382DB-0363-42E7-BEE1-1CCBB92FB2A6}" destId="{BFE14F09-1064-43C6-B7BB-5F159C11413A}" srcOrd="3" destOrd="0" parTransId="{3BB15F08-56B9-49AE-8D0C-B3762A4C67EB}" sibTransId="{8016E6B4-5D88-4862-BBE2-4ED22EB012DD}"/>
    <dgm:cxn modelId="{1857F07B-EA54-46A0-8C3E-8ACECB485FA0}" type="presParOf" srcId="{6EB1B308-6860-4621-B959-30509425D27D}" destId="{67BEE3F8-E7F8-4CD9-895A-877847B0F35E}" srcOrd="0" destOrd="0" presId="urn:microsoft.com/office/officeart/2005/8/layout/vList5"/>
    <dgm:cxn modelId="{AB9D5B11-A542-48D4-8D8E-1BAC1AEFE64B}" type="presParOf" srcId="{67BEE3F8-E7F8-4CD9-895A-877847B0F35E}" destId="{28766E69-1A79-4A7E-9F0E-506D1E46CFCD}" srcOrd="0" destOrd="0" presId="urn:microsoft.com/office/officeart/2005/8/layout/vList5"/>
    <dgm:cxn modelId="{69C2A7E6-BB24-44A3-82FE-83CD106C03FD}" type="presParOf" srcId="{67BEE3F8-E7F8-4CD9-895A-877847B0F35E}" destId="{DBA7B388-D255-45BD-91DC-86EE53AFADD3}" srcOrd="1" destOrd="0" presId="urn:microsoft.com/office/officeart/2005/8/layout/vList5"/>
    <dgm:cxn modelId="{B274EC98-C730-482E-81BA-FC307699EA20}" type="presParOf" srcId="{6EB1B308-6860-4621-B959-30509425D27D}" destId="{9D4CD524-F9F2-478D-AAB0-538DB66CDD0D}" srcOrd="1" destOrd="0" presId="urn:microsoft.com/office/officeart/2005/8/layout/vList5"/>
    <dgm:cxn modelId="{DD140355-4064-4D17-9520-4D54558075E4}" type="presParOf" srcId="{6EB1B308-6860-4621-B959-30509425D27D}" destId="{B0F70BA3-B4C2-4D95-9CDC-06CF5570B854}" srcOrd="2" destOrd="0" presId="urn:microsoft.com/office/officeart/2005/8/layout/vList5"/>
    <dgm:cxn modelId="{E2B0D347-556D-40E6-987C-9F3FDF14EA98}" type="presParOf" srcId="{B0F70BA3-B4C2-4D95-9CDC-06CF5570B854}" destId="{DA40327B-AB3D-4360-9D39-7482654FD580}" srcOrd="0" destOrd="0" presId="urn:microsoft.com/office/officeart/2005/8/layout/vList5"/>
    <dgm:cxn modelId="{29279F5D-2C09-4C73-90E7-33EC21277EA1}" type="presParOf" srcId="{B0F70BA3-B4C2-4D95-9CDC-06CF5570B854}" destId="{9CFC5A12-D490-42A4-B611-11A247B9E443}" srcOrd="1" destOrd="0" presId="urn:microsoft.com/office/officeart/2005/8/layout/vList5"/>
    <dgm:cxn modelId="{DE8C1B96-ECCF-425F-A4BE-05B5B37D9ADE}" type="presParOf" srcId="{6EB1B308-6860-4621-B959-30509425D27D}" destId="{1B4D6B73-C6E6-4BCC-840C-7895623ED181}" srcOrd="3" destOrd="0" presId="urn:microsoft.com/office/officeart/2005/8/layout/vList5"/>
    <dgm:cxn modelId="{A5983A32-E7BA-438D-B5CF-A6633BE2FA81}" type="presParOf" srcId="{6EB1B308-6860-4621-B959-30509425D27D}" destId="{78E9492E-4554-4BC2-924D-5EFD87159A2B}" srcOrd="4" destOrd="0" presId="urn:microsoft.com/office/officeart/2005/8/layout/vList5"/>
    <dgm:cxn modelId="{DF9AFDF9-5E32-467E-825C-40EE72ED91EB}" type="presParOf" srcId="{78E9492E-4554-4BC2-924D-5EFD87159A2B}" destId="{4FDEC134-8308-49E3-96E2-C6EE410CE288}" srcOrd="0" destOrd="0" presId="urn:microsoft.com/office/officeart/2005/8/layout/vList5"/>
    <dgm:cxn modelId="{261AD657-A9FF-4711-A345-2366C6502E84}" type="presParOf" srcId="{78E9492E-4554-4BC2-924D-5EFD87159A2B}" destId="{E17A62ED-1EA9-4E1D-A0A4-97E55544E79B}" srcOrd="1" destOrd="0" presId="urn:microsoft.com/office/officeart/2005/8/layout/vList5"/>
    <dgm:cxn modelId="{2C39460B-CBFA-4F3A-B895-7966E66BB99B}" type="presParOf" srcId="{6EB1B308-6860-4621-B959-30509425D27D}" destId="{E9559E00-ADEA-49A4-B339-4A7F75E764FC}" srcOrd="5" destOrd="0" presId="urn:microsoft.com/office/officeart/2005/8/layout/vList5"/>
    <dgm:cxn modelId="{BDA72123-C1F8-4D6D-AC7A-03ADD614BD34}" type="presParOf" srcId="{6EB1B308-6860-4621-B959-30509425D27D}" destId="{9BA0C77F-4455-4AB5-80CA-6DDC4AA4E9AA}" srcOrd="6" destOrd="0" presId="urn:microsoft.com/office/officeart/2005/8/layout/vList5"/>
    <dgm:cxn modelId="{56A51398-6848-492C-AA03-3E4DD552532D}" type="presParOf" srcId="{9BA0C77F-4455-4AB5-80CA-6DDC4AA4E9AA}" destId="{C6C9B086-6DAE-45B0-BF3B-BD592B5FEB08}" srcOrd="0" destOrd="0" presId="urn:microsoft.com/office/officeart/2005/8/layout/vList5"/>
    <dgm:cxn modelId="{6A5A937C-1272-45F0-9527-406BEC051BEA}" type="presParOf" srcId="{9BA0C77F-4455-4AB5-80CA-6DDC4AA4E9AA}" destId="{68669AD0-0E4E-4542-BB47-FB1C3B75EDA1}" srcOrd="1" destOrd="0" presId="urn:microsoft.com/office/officeart/2005/8/layout/vList5"/>
    <dgm:cxn modelId="{4E60A3CE-71A6-4C55-9208-113F26ABB097}" type="presParOf" srcId="{6EB1B308-6860-4621-B959-30509425D27D}" destId="{F49DFF93-8730-4CD8-BF95-5800C3AFBEE7}" srcOrd="7" destOrd="0" presId="urn:microsoft.com/office/officeart/2005/8/layout/vList5"/>
    <dgm:cxn modelId="{72B30198-ACBC-4281-BF2F-AF001FCBD2AE}" type="presParOf" srcId="{6EB1B308-6860-4621-B959-30509425D27D}" destId="{4A7E96B9-39DD-4373-AF79-D6C5DFDE2E9C}" srcOrd="8" destOrd="0" presId="urn:microsoft.com/office/officeart/2005/8/layout/vList5"/>
    <dgm:cxn modelId="{92315559-9AD7-4E0B-8D19-7225B526A9C0}" type="presParOf" srcId="{4A7E96B9-39DD-4373-AF79-D6C5DFDE2E9C}" destId="{2F21A59F-D9DB-404A-89C6-5ABBB102D671}" srcOrd="0" destOrd="0" presId="urn:microsoft.com/office/officeart/2005/8/layout/vList5"/>
    <dgm:cxn modelId="{409807E7-2864-4F45-AF3C-58AF05156791}" type="presParOf" srcId="{4A7E96B9-39DD-4373-AF79-D6C5DFDE2E9C}" destId="{36652786-C1C6-4C24-A6B7-5D2685B35748}" srcOrd="1" destOrd="0" presId="urn:microsoft.com/office/officeart/2005/8/layout/vList5"/>
    <dgm:cxn modelId="{EAA4C42C-2831-4B73-8CAB-AA7CE0946514}" type="presParOf" srcId="{6EB1B308-6860-4621-B959-30509425D27D}" destId="{0F7D0697-6B0F-4065-B5AF-CF9316493D1D}" srcOrd="9" destOrd="0" presId="urn:microsoft.com/office/officeart/2005/8/layout/vList5"/>
    <dgm:cxn modelId="{3CED99E6-BB6C-4BA0-9350-5DAD6EE754ED}" type="presParOf" srcId="{6EB1B308-6860-4621-B959-30509425D27D}" destId="{75311191-4575-4A27-928D-5C0E46442C95}" srcOrd="10" destOrd="0" presId="urn:microsoft.com/office/officeart/2005/8/layout/vList5"/>
    <dgm:cxn modelId="{2C12C548-E1BC-4144-8B99-793B46D42FED}" type="presParOf" srcId="{75311191-4575-4A27-928D-5C0E46442C95}" destId="{049A8CC2-D002-4C9A-8883-6F01072151E5}" srcOrd="0" destOrd="0" presId="urn:microsoft.com/office/officeart/2005/8/layout/vList5"/>
    <dgm:cxn modelId="{C62686E6-FAC3-4E91-85B0-53D8139B7C10}" type="presParOf" srcId="{75311191-4575-4A27-928D-5C0E46442C95}" destId="{D616AFC8-D2F2-47D6-96CC-C3AD8F66C418}"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7B388-D255-45BD-91DC-86EE53AFADD3}">
      <dsp:nvSpPr>
        <dsp:cNvPr id="0" name=""/>
        <dsp:cNvSpPr/>
      </dsp:nvSpPr>
      <dsp:spPr>
        <a:xfrm rot="5400000">
          <a:off x="5427396" y="-2617758"/>
          <a:ext cx="599014" cy="5966670"/>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Quel est le problème ?</a:t>
          </a:r>
        </a:p>
        <a:p>
          <a:pPr marL="114300" lvl="1" indent="-114300" algn="l" defTabSz="533400">
            <a:lnSpc>
              <a:spcPct val="90000"/>
            </a:lnSpc>
            <a:spcBef>
              <a:spcPct val="0"/>
            </a:spcBef>
            <a:spcAft>
              <a:spcPct val="15000"/>
            </a:spcAft>
            <a:buChar char="•"/>
          </a:pPr>
          <a:r>
            <a:rPr lang="es-ES" sz="1200" kern="1200"/>
            <a:t>Quels sont les faits ?</a:t>
          </a:r>
        </a:p>
        <a:p>
          <a:pPr marL="114300" lvl="1" indent="-114300" algn="l" defTabSz="533400">
            <a:lnSpc>
              <a:spcPct val="90000"/>
            </a:lnSpc>
            <a:spcBef>
              <a:spcPct val="0"/>
            </a:spcBef>
            <a:spcAft>
              <a:spcPct val="15000"/>
            </a:spcAft>
            <a:buChar char="•"/>
          </a:pPr>
          <a:r>
            <a:rPr lang="es-ES" sz="1200" kern="1200"/>
            <a:t>Qu'est-ce qui arrivera en l'absence de décision  ou de solution ?rder to find a solution</a:t>
          </a:r>
        </a:p>
      </dsp:txBody>
      <dsp:txXfrm rot="-5400000">
        <a:off x="2743569" y="95310"/>
        <a:ext cx="5937429" cy="540532"/>
      </dsp:txXfrm>
    </dsp:sp>
    <dsp:sp modelId="{28766E69-1A79-4A7E-9F0E-506D1E46CFCD}">
      <dsp:nvSpPr>
        <dsp:cNvPr id="0" name=""/>
        <dsp:cNvSpPr/>
      </dsp:nvSpPr>
      <dsp:spPr>
        <a:xfrm>
          <a:off x="599795" y="0"/>
          <a:ext cx="2130884" cy="7286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QUOI</a:t>
          </a:r>
        </a:p>
      </dsp:txBody>
      <dsp:txXfrm>
        <a:off x="635365" y="35570"/>
        <a:ext cx="2059744" cy="657510"/>
      </dsp:txXfrm>
    </dsp:sp>
    <dsp:sp modelId="{9CFC5A12-D490-42A4-B611-11A247B9E443}">
      <dsp:nvSpPr>
        <dsp:cNvPr id="0" name=""/>
        <dsp:cNvSpPr/>
      </dsp:nvSpPr>
      <dsp:spPr>
        <a:xfrm rot="5400000">
          <a:off x="5435443" y="-1852675"/>
          <a:ext cx="582920" cy="5966670"/>
        </a:xfrm>
        <a:prstGeom prst="round2SameRect">
          <a:avLst/>
        </a:prstGeom>
        <a:solidFill>
          <a:schemeClr val="accent4">
            <a:tint val="40000"/>
            <a:alpha val="90000"/>
            <a:hueOff val="-789142"/>
            <a:satOff val="4431"/>
            <a:lumOff val="282"/>
            <a:alphaOff val="0"/>
          </a:schemeClr>
        </a:solidFill>
        <a:ln w="25400" cap="flat" cmpd="sng" algn="ctr">
          <a:solidFill>
            <a:schemeClr val="accent4">
              <a:tint val="40000"/>
              <a:alpha val="90000"/>
              <a:hueOff val="-789142"/>
              <a:satOff val="4431"/>
              <a:lumOff val="2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Pouquoi le problème a-t-il surgi ?</a:t>
          </a:r>
        </a:p>
        <a:p>
          <a:pPr marL="114300" lvl="1" indent="-114300" algn="l" defTabSz="533400">
            <a:lnSpc>
              <a:spcPct val="90000"/>
            </a:lnSpc>
            <a:spcBef>
              <a:spcPct val="0"/>
            </a:spcBef>
            <a:spcAft>
              <a:spcPct val="15000"/>
            </a:spcAft>
            <a:buChar char="•"/>
          </a:pPr>
          <a:r>
            <a:rPr lang="es-ES" sz="1200" kern="1200"/>
            <a:t>Pourquoi je veux trouver une solution ?</a:t>
          </a:r>
        </a:p>
        <a:p>
          <a:pPr marL="114300" lvl="1" indent="-114300" algn="l" defTabSz="533400">
            <a:lnSpc>
              <a:spcPct val="90000"/>
            </a:lnSpc>
            <a:spcBef>
              <a:spcPct val="0"/>
            </a:spcBef>
            <a:spcAft>
              <a:spcPct val="15000"/>
            </a:spcAft>
            <a:buChar char="•"/>
          </a:pPr>
          <a:r>
            <a:rPr lang="es-ES" sz="1200" kern="1200"/>
            <a:t>Pourquoi ai-je beosin de trouver une solution et d'avancer ?</a:t>
          </a:r>
        </a:p>
      </dsp:txBody>
      <dsp:txXfrm rot="-5400000">
        <a:off x="2743568" y="867656"/>
        <a:ext cx="5938214" cy="526008"/>
      </dsp:txXfrm>
    </dsp:sp>
    <dsp:sp modelId="{DA40327B-AB3D-4360-9D39-7482654FD580}">
      <dsp:nvSpPr>
        <dsp:cNvPr id="0" name=""/>
        <dsp:cNvSpPr/>
      </dsp:nvSpPr>
      <dsp:spPr>
        <a:xfrm>
          <a:off x="567874" y="765081"/>
          <a:ext cx="2130884" cy="728650"/>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POURQUOI</a:t>
          </a:r>
        </a:p>
      </dsp:txBody>
      <dsp:txXfrm>
        <a:off x="603444" y="800651"/>
        <a:ext cx="2059744" cy="657510"/>
      </dsp:txXfrm>
    </dsp:sp>
    <dsp:sp modelId="{E17A62ED-1EA9-4E1D-A0A4-97E55544E79B}">
      <dsp:nvSpPr>
        <dsp:cNvPr id="0" name=""/>
        <dsp:cNvSpPr/>
      </dsp:nvSpPr>
      <dsp:spPr>
        <a:xfrm rot="5400000">
          <a:off x="5435443" y="-1087592"/>
          <a:ext cx="582920" cy="5966670"/>
        </a:xfrm>
        <a:prstGeom prst="round2SameRect">
          <a:avLst/>
        </a:prstGeom>
        <a:solidFill>
          <a:schemeClr val="accent4">
            <a:tint val="40000"/>
            <a:alpha val="90000"/>
            <a:hueOff val="-1578284"/>
            <a:satOff val="8863"/>
            <a:lumOff val="563"/>
            <a:alphaOff val="0"/>
          </a:schemeClr>
        </a:solidFill>
        <a:ln w="25400" cap="flat" cmpd="sng" algn="ctr">
          <a:solidFill>
            <a:schemeClr val="accent4">
              <a:tint val="40000"/>
              <a:alpha val="90000"/>
              <a:hueOff val="-1578284"/>
              <a:satOff val="8863"/>
              <a:lumOff val="5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En quoi la situatio sera différente ?</a:t>
          </a:r>
        </a:p>
        <a:p>
          <a:pPr marL="114300" lvl="1" indent="-114300" algn="l" defTabSz="533400">
            <a:lnSpc>
              <a:spcPct val="90000"/>
            </a:lnSpc>
            <a:spcBef>
              <a:spcPct val="0"/>
            </a:spcBef>
            <a:spcAft>
              <a:spcPct val="15000"/>
            </a:spcAft>
            <a:buChar char="•"/>
          </a:pPr>
          <a:r>
            <a:rPr lang="es-ES" sz="1200" kern="1200"/>
            <a:t>Quelle est la pertinence de l'information que j'ai collectée ?</a:t>
          </a:r>
        </a:p>
        <a:p>
          <a:pPr marL="114300" lvl="1" indent="-114300" algn="l" defTabSz="533400">
            <a:lnSpc>
              <a:spcPct val="90000"/>
            </a:lnSpc>
            <a:spcBef>
              <a:spcPct val="0"/>
            </a:spcBef>
            <a:spcAft>
              <a:spcPct val="15000"/>
            </a:spcAft>
            <a:buChar char="•"/>
          </a:pPr>
          <a:r>
            <a:rPr lang="es-ES" sz="1200" kern="1200"/>
            <a:t>Comment puis-je en savoir plus ?</a:t>
          </a:r>
        </a:p>
        <a:p>
          <a:pPr marL="114300" lvl="1" indent="-114300" algn="l" defTabSz="533400">
            <a:lnSpc>
              <a:spcPct val="90000"/>
            </a:lnSpc>
            <a:spcBef>
              <a:spcPct val="0"/>
            </a:spcBef>
            <a:spcAft>
              <a:spcPct val="15000"/>
            </a:spcAft>
            <a:buChar char="•"/>
          </a:pPr>
          <a:r>
            <a:rPr lang="es-ES" sz="1200" kern="1200"/>
            <a:t>Comment puis-je impliquer d'autres personnes ?</a:t>
          </a:r>
        </a:p>
      </dsp:txBody>
      <dsp:txXfrm rot="-5400000">
        <a:off x="2743568" y="1632739"/>
        <a:ext cx="5938214" cy="526008"/>
      </dsp:txXfrm>
    </dsp:sp>
    <dsp:sp modelId="{4FDEC134-8308-49E3-96E2-C6EE410CE288}">
      <dsp:nvSpPr>
        <dsp:cNvPr id="0" name=""/>
        <dsp:cNvSpPr/>
      </dsp:nvSpPr>
      <dsp:spPr>
        <a:xfrm>
          <a:off x="599795" y="1530164"/>
          <a:ext cx="2130884" cy="728650"/>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COMMENT</a:t>
          </a:r>
        </a:p>
      </dsp:txBody>
      <dsp:txXfrm>
        <a:off x="635365" y="1565734"/>
        <a:ext cx="2059744" cy="657510"/>
      </dsp:txXfrm>
    </dsp:sp>
    <dsp:sp modelId="{68669AD0-0E4E-4542-BB47-FB1C3B75EDA1}">
      <dsp:nvSpPr>
        <dsp:cNvPr id="0" name=""/>
        <dsp:cNvSpPr/>
      </dsp:nvSpPr>
      <dsp:spPr>
        <a:xfrm rot="5400000">
          <a:off x="5435443" y="-322509"/>
          <a:ext cx="582920" cy="5966670"/>
        </a:xfrm>
        <a:prstGeom prst="round2SameRect">
          <a:avLst/>
        </a:prstGeom>
        <a:solidFill>
          <a:schemeClr val="accent4">
            <a:tint val="40000"/>
            <a:alpha val="90000"/>
            <a:hueOff val="-2367426"/>
            <a:satOff val="13294"/>
            <a:lumOff val="845"/>
            <a:alphaOff val="0"/>
          </a:schemeClr>
        </a:solidFill>
        <a:ln w="25400" cap="flat" cmpd="sng" algn="ctr">
          <a:solidFill>
            <a:schemeClr val="accent4">
              <a:tint val="40000"/>
              <a:alpha val="90000"/>
              <a:hueOff val="-2367426"/>
              <a:satOff val="13294"/>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Où le problème est-il arrivé ?</a:t>
          </a:r>
        </a:p>
        <a:p>
          <a:pPr marL="114300" lvl="1" indent="-114300" algn="l" defTabSz="533400">
            <a:lnSpc>
              <a:spcPct val="90000"/>
            </a:lnSpc>
            <a:spcBef>
              <a:spcPct val="0"/>
            </a:spcBef>
            <a:spcAft>
              <a:spcPct val="15000"/>
            </a:spcAft>
            <a:buChar char="•"/>
          </a:pPr>
          <a:r>
            <a:rPr lang="es-ES" sz="1200" kern="1200"/>
            <a:t>Où sont les impacts ?</a:t>
          </a:r>
        </a:p>
        <a:p>
          <a:pPr marL="114300" lvl="1" indent="-114300" algn="l" defTabSz="533400">
            <a:lnSpc>
              <a:spcPct val="90000"/>
            </a:lnSpc>
            <a:spcBef>
              <a:spcPct val="0"/>
            </a:spcBef>
            <a:spcAft>
              <a:spcPct val="15000"/>
            </a:spcAft>
            <a:buChar char="•"/>
          </a:pPr>
          <a:r>
            <a:rPr lang="es-ES" sz="1200" kern="1200"/>
            <a:t>Est-ce le "où" est important pour la soultion au problème ?</a:t>
          </a:r>
        </a:p>
      </dsp:txBody>
      <dsp:txXfrm rot="-5400000">
        <a:off x="2743568" y="2397822"/>
        <a:ext cx="5938214" cy="526008"/>
      </dsp:txXfrm>
    </dsp:sp>
    <dsp:sp modelId="{C6C9B086-6DAE-45B0-BF3B-BD592B5FEB08}">
      <dsp:nvSpPr>
        <dsp:cNvPr id="0" name=""/>
        <dsp:cNvSpPr/>
      </dsp:nvSpPr>
      <dsp:spPr>
        <a:xfrm>
          <a:off x="599795" y="2295247"/>
          <a:ext cx="2130884" cy="728650"/>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OÙ</a:t>
          </a:r>
        </a:p>
      </dsp:txBody>
      <dsp:txXfrm>
        <a:off x="635365" y="2330817"/>
        <a:ext cx="2059744" cy="657510"/>
      </dsp:txXfrm>
    </dsp:sp>
    <dsp:sp modelId="{36652786-C1C6-4C24-A6B7-5D2685B35748}">
      <dsp:nvSpPr>
        <dsp:cNvPr id="0" name=""/>
        <dsp:cNvSpPr/>
      </dsp:nvSpPr>
      <dsp:spPr>
        <a:xfrm rot="5400000">
          <a:off x="5435443" y="442573"/>
          <a:ext cx="582920" cy="5966670"/>
        </a:xfrm>
        <a:prstGeom prst="round2SameRect">
          <a:avLst/>
        </a:prstGeom>
        <a:solidFill>
          <a:schemeClr val="accent4">
            <a:tint val="40000"/>
            <a:alpha val="90000"/>
            <a:hueOff val="-3156568"/>
            <a:satOff val="17726"/>
            <a:lumOff val="1126"/>
            <a:alphaOff val="0"/>
          </a:schemeClr>
        </a:solidFill>
        <a:ln w="25400" cap="flat" cmpd="sng" algn="ctr">
          <a:solidFill>
            <a:schemeClr val="accent4">
              <a:tint val="40000"/>
              <a:alpha val="90000"/>
              <a:hueOff val="-3156568"/>
              <a:satOff val="17726"/>
              <a:lumOff val="11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Qui est affecté par le problème ?</a:t>
          </a:r>
        </a:p>
        <a:p>
          <a:pPr marL="114300" lvl="1" indent="-114300" algn="l" defTabSz="533400">
            <a:lnSpc>
              <a:spcPct val="90000"/>
            </a:lnSpc>
            <a:spcBef>
              <a:spcPct val="0"/>
            </a:spcBef>
            <a:spcAft>
              <a:spcPct val="15000"/>
            </a:spcAft>
            <a:buChar char="•"/>
          </a:pPr>
          <a:r>
            <a:rPr lang="es-ES" sz="1200" kern="1200"/>
            <a:t>Qui s'occupe de la situation ?</a:t>
          </a:r>
        </a:p>
        <a:p>
          <a:pPr marL="114300" lvl="1" indent="-114300" algn="l" defTabSz="533400">
            <a:lnSpc>
              <a:spcPct val="90000"/>
            </a:lnSpc>
            <a:spcBef>
              <a:spcPct val="0"/>
            </a:spcBef>
            <a:spcAft>
              <a:spcPct val="15000"/>
            </a:spcAft>
            <a:buChar char="•"/>
          </a:pPr>
          <a:r>
            <a:rPr lang="es-ES" sz="1200" kern="1200"/>
            <a:t>Qui est impliqué / qui devrait être impliqué ?</a:t>
          </a:r>
        </a:p>
        <a:p>
          <a:pPr marL="114300" lvl="1" indent="-114300" algn="l" defTabSz="533400">
            <a:lnSpc>
              <a:spcPct val="90000"/>
            </a:lnSpc>
            <a:spcBef>
              <a:spcPct val="0"/>
            </a:spcBef>
            <a:spcAft>
              <a:spcPct val="15000"/>
            </a:spcAft>
            <a:buChar char="•"/>
          </a:pPr>
          <a:r>
            <a:rPr lang="es-ES" sz="1200" kern="1200"/>
            <a:t>Qui a besoin d'être informé ?</a:t>
          </a:r>
        </a:p>
      </dsp:txBody>
      <dsp:txXfrm rot="-5400000">
        <a:off x="2743568" y="3162904"/>
        <a:ext cx="5938214" cy="526008"/>
      </dsp:txXfrm>
    </dsp:sp>
    <dsp:sp modelId="{2F21A59F-D9DB-404A-89C6-5ABBB102D671}">
      <dsp:nvSpPr>
        <dsp:cNvPr id="0" name=""/>
        <dsp:cNvSpPr/>
      </dsp:nvSpPr>
      <dsp:spPr>
        <a:xfrm>
          <a:off x="612683" y="3061583"/>
          <a:ext cx="2130884" cy="728650"/>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QUI</a:t>
          </a:r>
        </a:p>
      </dsp:txBody>
      <dsp:txXfrm>
        <a:off x="648253" y="3097153"/>
        <a:ext cx="2059744" cy="657510"/>
      </dsp:txXfrm>
    </dsp:sp>
    <dsp:sp modelId="{D616AFC8-D2F2-47D6-96CC-C3AD8F66C418}">
      <dsp:nvSpPr>
        <dsp:cNvPr id="0" name=""/>
        <dsp:cNvSpPr/>
      </dsp:nvSpPr>
      <dsp:spPr>
        <a:xfrm rot="5400000">
          <a:off x="5435443" y="1207656"/>
          <a:ext cx="582920" cy="5966670"/>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Quand le problème est-il arrivé ?</a:t>
          </a:r>
        </a:p>
        <a:p>
          <a:pPr marL="114300" lvl="1" indent="-114300" algn="l" defTabSz="533400">
            <a:lnSpc>
              <a:spcPct val="90000"/>
            </a:lnSpc>
            <a:spcBef>
              <a:spcPct val="0"/>
            </a:spcBef>
            <a:spcAft>
              <a:spcPct val="15000"/>
            </a:spcAft>
            <a:buChar char="•"/>
          </a:pPr>
          <a:r>
            <a:rPr lang="es-ES" sz="1200" kern="1200"/>
            <a:t>Quand aurons-nous besoin d'agir ?</a:t>
          </a:r>
        </a:p>
        <a:p>
          <a:pPr marL="114300" lvl="1" indent="-114300" algn="l" defTabSz="533400">
            <a:lnSpc>
              <a:spcPct val="90000"/>
            </a:lnSpc>
            <a:spcBef>
              <a:spcPct val="0"/>
            </a:spcBef>
            <a:spcAft>
              <a:spcPct val="15000"/>
            </a:spcAft>
            <a:buChar char="•"/>
          </a:pPr>
          <a:r>
            <a:rPr lang="es-ES" sz="1200" kern="1200"/>
            <a:t>Quand le problème sera-t-il résolu ?</a:t>
          </a:r>
        </a:p>
      </dsp:txBody>
      <dsp:txXfrm rot="-5400000">
        <a:off x="2743568" y="3927987"/>
        <a:ext cx="5938214" cy="526008"/>
      </dsp:txXfrm>
    </dsp:sp>
    <dsp:sp modelId="{049A8CC2-D002-4C9A-8883-6F01072151E5}">
      <dsp:nvSpPr>
        <dsp:cNvPr id="0" name=""/>
        <dsp:cNvSpPr/>
      </dsp:nvSpPr>
      <dsp:spPr>
        <a:xfrm>
          <a:off x="612683" y="3826666"/>
          <a:ext cx="2130884" cy="72865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QUAND</a:t>
          </a:r>
        </a:p>
      </dsp:txBody>
      <dsp:txXfrm>
        <a:off x="648253" y="3862236"/>
        <a:ext cx="2059744" cy="6575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8AD0D-7396-448B-9669-ACD8D720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5662</Words>
  <Characters>31141</Characters>
  <Application>Microsoft Office Word</Application>
  <DocSecurity>0</DocSecurity>
  <Lines>259</Lines>
  <Paragraphs>73</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36730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4</cp:revision>
  <dcterms:created xsi:type="dcterms:W3CDTF">2020-05-25T13:10:00Z</dcterms:created>
  <dcterms:modified xsi:type="dcterms:W3CDTF">2020-05-25T13:14:00Z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